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97" w:rsidRPr="000A7797" w:rsidRDefault="000A7797" w:rsidP="000A7797">
      <w:pPr>
        <w:jc w:val="center"/>
        <w:rPr>
          <w:sz w:val="28"/>
          <w:szCs w:val="28"/>
        </w:rPr>
      </w:pPr>
      <w:r w:rsidRPr="000A7797">
        <w:rPr>
          <w:sz w:val="28"/>
          <w:szCs w:val="28"/>
        </w:rPr>
        <w:t>Методическая разработка урока</w:t>
      </w:r>
    </w:p>
    <w:p w:rsidR="000A7797" w:rsidRPr="000A7797" w:rsidRDefault="000A7797" w:rsidP="000A779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kern w:val="36"/>
          <w:sz w:val="28"/>
          <w:szCs w:val="28"/>
        </w:rPr>
      </w:pPr>
      <w:r w:rsidRPr="000A7797">
        <w:rPr>
          <w:b/>
          <w:bCs/>
          <w:kern w:val="36"/>
          <w:sz w:val="28"/>
          <w:szCs w:val="28"/>
        </w:rPr>
        <w:t>«</w:t>
      </w:r>
      <w:r w:rsidRPr="000A7797">
        <w:rPr>
          <w:b/>
          <w:bCs/>
          <w:iCs/>
          <w:color w:val="000000"/>
          <w:sz w:val="28"/>
          <w:szCs w:val="28"/>
        </w:rPr>
        <w:t xml:space="preserve">М. А. Булгаков. </w:t>
      </w:r>
      <w:r w:rsidRPr="000A7797">
        <w:rPr>
          <w:b/>
          <w:sz w:val="28"/>
          <w:szCs w:val="28"/>
        </w:rPr>
        <w:t>Своеобразие писательской манеры</w:t>
      </w:r>
      <w:r w:rsidRPr="000A7797">
        <w:rPr>
          <w:b/>
          <w:bCs/>
          <w:kern w:val="36"/>
          <w:sz w:val="28"/>
          <w:szCs w:val="28"/>
        </w:rPr>
        <w:t>»</w:t>
      </w:r>
    </w:p>
    <w:p w:rsidR="000A7797" w:rsidRDefault="000A7797" w:rsidP="000A7797">
      <w:pPr>
        <w:ind w:firstLine="851"/>
        <w:jc w:val="right"/>
        <w:rPr>
          <w:sz w:val="28"/>
          <w:szCs w:val="28"/>
        </w:rPr>
      </w:pPr>
      <w:r w:rsidRPr="000A7797">
        <w:rPr>
          <w:sz w:val="28"/>
          <w:szCs w:val="28"/>
        </w:rPr>
        <w:t xml:space="preserve">Разработчик: </w:t>
      </w:r>
      <w:proofErr w:type="spellStart"/>
      <w:r w:rsidRPr="000A7797">
        <w:rPr>
          <w:sz w:val="28"/>
          <w:szCs w:val="28"/>
        </w:rPr>
        <w:t>Хлевная</w:t>
      </w:r>
      <w:proofErr w:type="spellEnd"/>
      <w:r w:rsidRPr="000A7797">
        <w:rPr>
          <w:sz w:val="28"/>
          <w:szCs w:val="28"/>
        </w:rPr>
        <w:t xml:space="preserve"> Виктория Николаевна,                                      преподаватель русского языка и литературы</w:t>
      </w:r>
    </w:p>
    <w:p w:rsidR="000A7797" w:rsidRPr="000A7797" w:rsidRDefault="000A7797" w:rsidP="000A779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0A7797">
        <w:rPr>
          <w:b/>
          <w:bCs/>
          <w:iCs/>
          <w:color w:val="000000"/>
          <w:sz w:val="28"/>
          <w:szCs w:val="28"/>
        </w:rPr>
        <w:t>Общая тема: М.А. Булгаков.</w:t>
      </w:r>
    </w:p>
    <w:p w:rsidR="000A7797" w:rsidRPr="000A7797" w:rsidRDefault="000A7797" w:rsidP="000A7797">
      <w:pPr>
        <w:jc w:val="both"/>
        <w:rPr>
          <w:sz w:val="28"/>
          <w:szCs w:val="28"/>
        </w:rPr>
      </w:pPr>
      <w:r w:rsidRPr="000A7797">
        <w:rPr>
          <w:b/>
          <w:bCs/>
          <w:iCs/>
          <w:color w:val="000000"/>
          <w:sz w:val="28"/>
          <w:szCs w:val="28"/>
        </w:rPr>
        <w:t>Тема урока</w:t>
      </w:r>
      <w:r w:rsidRPr="000A7797">
        <w:rPr>
          <w:bCs/>
          <w:iCs/>
          <w:color w:val="000000"/>
          <w:sz w:val="28"/>
          <w:szCs w:val="28"/>
        </w:rPr>
        <w:t xml:space="preserve">: </w:t>
      </w:r>
      <w:r w:rsidRPr="000A7797">
        <w:rPr>
          <w:b/>
          <w:sz w:val="28"/>
          <w:szCs w:val="28"/>
        </w:rPr>
        <w:t>Своеобразие писательской манеры.</w:t>
      </w:r>
      <w:r w:rsidRPr="000A7797">
        <w:rPr>
          <w:sz w:val="28"/>
          <w:szCs w:val="28"/>
        </w:rPr>
        <w:t xml:space="preserve"> </w:t>
      </w:r>
    </w:p>
    <w:p w:rsidR="000A7797" w:rsidRPr="000A7797" w:rsidRDefault="000A7797" w:rsidP="000A7797">
      <w:pPr>
        <w:pStyle w:val="a3"/>
        <w:jc w:val="both"/>
        <w:rPr>
          <w:color w:val="000000"/>
          <w:sz w:val="27"/>
          <w:szCs w:val="27"/>
        </w:rPr>
      </w:pPr>
      <w:r w:rsidRPr="000A7797">
        <w:rPr>
          <w:color w:val="000000"/>
          <w:sz w:val="27"/>
          <w:szCs w:val="27"/>
        </w:rPr>
        <w:t>Урок комбинированный, разбит на два этапа.</w:t>
      </w:r>
      <w:bookmarkStart w:id="0" w:name="_GoBack"/>
      <w:bookmarkEnd w:id="0"/>
    </w:p>
    <w:p w:rsidR="000A7797" w:rsidRDefault="000A7797" w:rsidP="000A779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подготовке к уроку учтены требования основных нормативных документов: ФГОС, рабочей программы по дисциплине, календарно-тематического плана, методических материалов по дисциплине.</w:t>
      </w:r>
    </w:p>
    <w:p w:rsidR="000A7797" w:rsidRDefault="000A7797" w:rsidP="000A779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уроке используются элементы </w:t>
      </w:r>
      <w:proofErr w:type="gramStart"/>
      <w:r>
        <w:rPr>
          <w:color w:val="000000"/>
          <w:sz w:val="27"/>
          <w:szCs w:val="27"/>
        </w:rPr>
        <w:t>кейс-технологии</w:t>
      </w:r>
      <w:proofErr w:type="gramEnd"/>
      <w:r>
        <w:rPr>
          <w:color w:val="000000"/>
          <w:sz w:val="27"/>
          <w:szCs w:val="27"/>
        </w:rPr>
        <w:t>, обучающиеся разрешают проблему, стоящую перед исследовательской группой, и проявляют активную самостоятельную деятельность по ее разрешению, в результате чего происходит творческое овладение знаниями, навыками развития мыслительных способностей.</w:t>
      </w:r>
    </w:p>
    <w:p w:rsidR="000A7797" w:rsidRDefault="000A7797" w:rsidP="000A779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для исследовательских групп разработаны таким образом, что требуют актуализации знаний, анализа произведения, умение видеть за отдельными фактами явление, скрытый смысл, идею.</w:t>
      </w:r>
    </w:p>
    <w:p w:rsidR="000A7797" w:rsidRDefault="000A7797" w:rsidP="000A779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изучении нового материала преподаватель использует информационно-коммуникационные технологии, технологию </w:t>
      </w:r>
      <w:proofErr w:type="spellStart"/>
      <w:r>
        <w:rPr>
          <w:color w:val="000000"/>
          <w:sz w:val="27"/>
          <w:szCs w:val="27"/>
        </w:rPr>
        <w:t>синквейна</w:t>
      </w:r>
      <w:proofErr w:type="spellEnd"/>
      <w:r>
        <w:rPr>
          <w:color w:val="000000"/>
          <w:sz w:val="27"/>
          <w:szCs w:val="27"/>
        </w:rPr>
        <w:t xml:space="preserve">, элементы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технологий.</w:t>
      </w:r>
    </w:p>
    <w:p w:rsidR="000A7797" w:rsidRDefault="000A7797" w:rsidP="000A779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урока используются разнообразные методические приемы: самостоятельная работа (викторина), групповая (</w:t>
      </w:r>
      <w:proofErr w:type="spellStart"/>
      <w:r>
        <w:rPr>
          <w:color w:val="000000"/>
          <w:sz w:val="27"/>
          <w:szCs w:val="27"/>
        </w:rPr>
        <w:t>синквейн</w:t>
      </w:r>
      <w:proofErr w:type="spellEnd"/>
      <w:r>
        <w:rPr>
          <w:color w:val="000000"/>
          <w:sz w:val="27"/>
          <w:szCs w:val="27"/>
        </w:rPr>
        <w:t xml:space="preserve">), индивидуальная (защита </w:t>
      </w:r>
      <w:proofErr w:type="spellStart"/>
      <w:r>
        <w:rPr>
          <w:color w:val="000000"/>
          <w:sz w:val="27"/>
          <w:szCs w:val="27"/>
        </w:rPr>
        <w:t>синквейна</w:t>
      </w:r>
      <w:proofErr w:type="spellEnd"/>
      <w:r>
        <w:rPr>
          <w:color w:val="000000"/>
          <w:sz w:val="27"/>
          <w:szCs w:val="27"/>
        </w:rPr>
        <w:t xml:space="preserve">). Самостоятельное разделение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группы позволяет педагогу наблюдать и учитывать межличностные выборы обучающихся.</w:t>
      </w:r>
    </w:p>
    <w:p w:rsidR="000A7797" w:rsidRDefault="000A7797" w:rsidP="000A7797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Проблемная ситуация задания для исследования и способность группы активно участвовать в ее разрешении, соотнесенность приемов работы всей методической инструментовки с характером темы урока и уровнем подготовки учебной группы, разнообразие и оправданность различных видов деятельности обучающихся на уроке, органичность включения в урок аудио – и видеоматериалов (презентация с кадрами из художественного фильма «Мастер и Маргарита»), сопряженность данного урока с последующими уроками, очевидность</w:t>
      </w:r>
      <w:proofErr w:type="gramEnd"/>
      <w:r>
        <w:rPr>
          <w:color w:val="000000"/>
          <w:sz w:val="27"/>
          <w:szCs w:val="27"/>
        </w:rPr>
        <w:t xml:space="preserve"> прогресса в развитии личности каждого обучающегося – это все основные показатели урока и его параметры.</w:t>
      </w:r>
    </w:p>
    <w:p w:rsidR="00836458" w:rsidRDefault="00836458"/>
    <w:sectPr w:rsidR="0083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3071"/>
    <w:multiLevelType w:val="hybridMultilevel"/>
    <w:tmpl w:val="FEE891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F4"/>
    <w:rsid w:val="000A7797"/>
    <w:rsid w:val="001125F4"/>
    <w:rsid w:val="0083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7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7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2018-05-13T19:26:00Z</dcterms:created>
  <dcterms:modified xsi:type="dcterms:W3CDTF">2018-05-13T19:32:00Z</dcterms:modified>
</cp:coreProperties>
</file>