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6B" w:rsidRDefault="0047086B" w:rsidP="00470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экологии</w:t>
      </w:r>
    </w:p>
    <w:p w:rsidR="0047086B" w:rsidRDefault="0047086B" w:rsidP="00470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8F0">
        <w:rPr>
          <w:rFonts w:ascii="Times New Roman" w:eastAsia="Times New Roman" w:hAnsi="Times New Roman" w:cs="Times New Roman"/>
          <w:sz w:val="28"/>
          <w:szCs w:val="28"/>
        </w:rPr>
        <w:t>Программа общеобразовательной учебной дисциплины «Экология» предназначена для изучения основных вопросов экологии в проф</w:t>
      </w:r>
      <w:r>
        <w:rPr>
          <w:rFonts w:ascii="Times New Roman" w:eastAsia="Times New Roman" w:hAnsi="Times New Roman" w:cs="Times New Roman"/>
          <w:sz w:val="28"/>
          <w:szCs w:val="28"/>
        </w:rPr>
        <w:t>ессиональных образовательных ор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</w:t>
      </w:r>
    </w:p>
    <w:p w:rsidR="0047086B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8F0">
        <w:rPr>
          <w:rFonts w:ascii="Times New Roman" w:eastAsia="Times New Roman" w:hAnsi="Times New Roman" w:cs="Times New Roman"/>
          <w:sz w:val="28"/>
          <w:szCs w:val="28"/>
        </w:rPr>
        <w:t>(ОПОП СПО) на базе основного общего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при подготовке 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специалистов среднего звена.</w:t>
      </w:r>
    </w:p>
    <w:p w:rsidR="0047086B" w:rsidRDefault="0047086B" w:rsidP="00470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Рабочая программа предназначена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для специальностей технического профиля.</w:t>
      </w:r>
      <w:bookmarkEnd w:id="0"/>
    </w:p>
    <w:p w:rsidR="0047086B" w:rsidRPr="00E423A7" w:rsidRDefault="0047086B" w:rsidP="00470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23A7">
        <w:rPr>
          <w:rFonts w:ascii="Times New Roman" w:hAnsi="Times New Roman" w:cs="Times New Roman"/>
          <w:sz w:val="28"/>
          <w:szCs w:val="28"/>
        </w:rPr>
        <w:t>Количество часов на освоение  программы учебной дисциплины:</w:t>
      </w:r>
    </w:p>
    <w:p w:rsidR="0047086B" w:rsidRDefault="0047086B" w:rsidP="00470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A7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– 54 </w:t>
      </w:r>
      <w:proofErr w:type="spellStart"/>
      <w:r w:rsidRPr="00E423A7">
        <w:rPr>
          <w:rFonts w:ascii="Times New Roman" w:hAnsi="Times New Roman" w:cs="Times New Roman"/>
          <w:sz w:val="28"/>
          <w:szCs w:val="28"/>
        </w:rPr>
        <w:t>часа</w:t>
      </w:r>
      <w:proofErr w:type="gramStart"/>
      <w:r w:rsidRPr="00E423A7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E423A7">
        <w:rPr>
          <w:rFonts w:ascii="Times New Roman" w:hAnsi="Times New Roman" w:cs="Times New Roman"/>
          <w:sz w:val="28"/>
          <w:szCs w:val="28"/>
        </w:rPr>
        <w:t xml:space="preserve"> том числе обязательная аудиторная учебная нагрузка обучающегося 36 </w:t>
      </w:r>
      <w:proofErr w:type="spellStart"/>
      <w:r w:rsidRPr="00E423A7">
        <w:rPr>
          <w:rFonts w:ascii="Times New Roman" w:hAnsi="Times New Roman" w:cs="Times New Roman"/>
          <w:sz w:val="28"/>
          <w:szCs w:val="28"/>
        </w:rPr>
        <w:t>часов,самостоятельная</w:t>
      </w:r>
      <w:proofErr w:type="spellEnd"/>
      <w:r w:rsidRPr="00E423A7">
        <w:rPr>
          <w:rFonts w:ascii="Times New Roman" w:hAnsi="Times New Roman" w:cs="Times New Roman"/>
          <w:sz w:val="28"/>
          <w:szCs w:val="28"/>
        </w:rPr>
        <w:t xml:space="preserve">  работа  обучающегося  18  часов.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предъявляемых к структуре, содержанию и резуль</w:t>
      </w:r>
      <w:r>
        <w:rPr>
          <w:rFonts w:ascii="Times New Roman" w:eastAsia="Times New Roman" w:hAnsi="Times New Roman" w:cs="Times New Roman"/>
          <w:sz w:val="28"/>
          <w:szCs w:val="28"/>
        </w:rPr>
        <w:t>татам освоения учебной дисципли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ны «Экология», в соответствии с Рекомендациями по организации получения среднего общего образования в пределах освоения образовательных программ сре</w:t>
      </w:r>
      <w:r>
        <w:rPr>
          <w:rFonts w:ascii="Times New Roman" w:eastAsia="Times New Roman" w:hAnsi="Times New Roman" w:cs="Times New Roman"/>
          <w:sz w:val="28"/>
          <w:szCs w:val="28"/>
        </w:rPr>
        <w:t>днего профес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сионального образования на базе основного общего образования с учетом требований 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3E68F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 России от 17.03.2015 № 06-259).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Содержание программы «Экология» направлено на достижение следующих целей:</w:t>
      </w:r>
    </w:p>
    <w:p w:rsidR="0047086B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лучение фундаментальных знаний 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об экологических системах и особенностях</w:t>
      </w:r>
      <w:proofErr w:type="gramStart"/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их функционирования в условиях нарастающей антропогенной нагрузки; </w:t>
      </w:r>
    </w:p>
    <w:p w:rsidR="0047086B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истории возникновения и развития экологии как естеств</w:t>
      </w:r>
      <w:r>
        <w:rPr>
          <w:rFonts w:ascii="Times New Roman" w:eastAsia="Times New Roman" w:hAnsi="Times New Roman" w:cs="Times New Roman"/>
          <w:sz w:val="28"/>
          <w:szCs w:val="28"/>
        </w:rPr>
        <w:t>еннонаучной и социальной дисци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плины, ее роли в формировании картины мира; 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о методах научного познания;</w:t>
      </w:r>
    </w:p>
    <w:p w:rsidR="0047086B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</w:t>
      </w:r>
    </w:p>
    <w:p w:rsidR="0047086B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определять состояние экологических систем в природе и в условиях городских и сельских поселений; 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проводить наблюдения за приро</w:t>
      </w:r>
      <w:r>
        <w:rPr>
          <w:rFonts w:ascii="Times New Roman" w:eastAsia="Times New Roman" w:hAnsi="Times New Roman" w:cs="Times New Roman"/>
          <w:sz w:val="28"/>
          <w:szCs w:val="28"/>
        </w:rPr>
        <w:t>дными и ис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кусственными экосистемами с целью их описания и выявления естественных и антропогенных изменений;</w:t>
      </w:r>
    </w:p>
    <w:p w:rsidR="0047086B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путей развития природ</w:t>
      </w:r>
      <w:r>
        <w:rPr>
          <w:rFonts w:ascii="Times New Roman" w:eastAsia="Times New Roman" w:hAnsi="Times New Roman" w:cs="Times New Roman"/>
          <w:sz w:val="28"/>
          <w:szCs w:val="28"/>
        </w:rPr>
        <w:t>оох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ранной деятельности; в ходе работы с различными источниками информации;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-воспитание убежденности в необходимости рационального 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природопользования, бережного отношения к природным ресурс</w:t>
      </w:r>
      <w:r>
        <w:rPr>
          <w:rFonts w:ascii="Times New Roman" w:eastAsia="Times New Roman" w:hAnsi="Times New Roman" w:cs="Times New Roman"/>
          <w:sz w:val="28"/>
          <w:szCs w:val="28"/>
        </w:rPr>
        <w:t>ам и окружающей среде, собствен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ному здоровью; уважения к мнению оппонента при обсуждении экологических проблем;</w:t>
      </w:r>
    </w:p>
    <w:p w:rsidR="0047086B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использование приобретенных знаний и умен</w:t>
      </w:r>
      <w:r>
        <w:rPr>
          <w:rFonts w:ascii="Times New Roman" w:eastAsia="Times New Roman" w:hAnsi="Times New Roman" w:cs="Times New Roman"/>
          <w:sz w:val="28"/>
          <w:szCs w:val="28"/>
        </w:rPr>
        <w:t>ий по экологии в повседневной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ab/>
        <w:t xml:space="preserve">жизни для оценки последствий своей деятельности (и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других лю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дей) по отношению к окружающей среде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86B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8F0">
        <w:rPr>
          <w:rFonts w:ascii="Times New Roman" w:eastAsia="Times New Roman" w:hAnsi="Times New Roman" w:cs="Times New Roman"/>
          <w:sz w:val="28"/>
          <w:szCs w:val="28"/>
        </w:rPr>
        <w:t>Освоение содержания учебной дисциплины «Экология» обеспечивает достижение студентами следующих результатов:</w:t>
      </w:r>
    </w:p>
    <w:p w:rsidR="0047086B" w:rsidRPr="006374E9" w:rsidRDefault="0047086B" w:rsidP="0047086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4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личностных </w:t>
      </w:r>
    </w:p>
    <w:p w:rsidR="0047086B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устойчивый интерес к истории и достижениям в области экологии; 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готовность к продолжению образо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вания, повышению квалификации в 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избранной профессиональной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и, используя полученные экологи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ческие знания;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объективное осознание значимости компетенций в области экологии для человека и общества;</w:t>
      </w:r>
    </w:p>
    <w:p w:rsidR="0047086B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8F0">
        <w:rPr>
          <w:rFonts w:ascii="Times New Roman" w:eastAsia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 в области экологии;</w:t>
      </w:r>
    </w:p>
    <w:p w:rsidR="0047086B" w:rsidRPr="006374E9" w:rsidRDefault="0047086B" w:rsidP="0047086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6374E9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6374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овладение умениями и навыками различных видов </w:t>
      </w:r>
      <w:proofErr w:type="gramStart"/>
      <w:r w:rsidRPr="003E68F0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proofErr w:type="gramEnd"/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 деятель- 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ab/>
        <w:t xml:space="preserve"> −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68F0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 для изучения разных сторон окружающей среды;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применение основных методов познания (описания, наблюдения, эксперимента) для изучения различных проявлений а</w:t>
      </w:r>
      <w:r>
        <w:rPr>
          <w:rFonts w:ascii="Times New Roman" w:eastAsia="Times New Roman" w:hAnsi="Times New Roman" w:cs="Times New Roman"/>
          <w:sz w:val="28"/>
          <w:szCs w:val="28"/>
        </w:rPr>
        <w:t>нтропогенного воздействия, с ко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торыми возникает необходимость сталкиваться в профессиональной сфере;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умение определять цели и задачи деятельности, выбирать средства их достижения на практике;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8F0">
        <w:rPr>
          <w:rFonts w:ascii="Times New Roman" w:eastAsia="Times New Roman" w:hAnsi="Times New Roman" w:cs="Times New Roman"/>
          <w:sz w:val="28"/>
          <w:szCs w:val="28"/>
        </w:rPr>
        <w:t>поставленных целей и задач;</w:t>
      </w:r>
    </w:p>
    <w:p w:rsidR="0047086B" w:rsidRPr="006F2B7C" w:rsidRDefault="0047086B" w:rsidP="0047086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2B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предметных 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E68F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об экологической культуре как условии  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ab/>
        <w:t xml:space="preserve"> −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достижения устойчивого (сбалансированного) развития общества и природы, 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экологических </w:t>
      </w:r>
      <w:proofErr w:type="gramStart"/>
      <w:r w:rsidRPr="003E68F0">
        <w:rPr>
          <w:rFonts w:ascii="Times New Roman" w:eastAsia="Times New Roman" w:hAnsi="Times New Roman" w:cs="Times New Roman"/>
          <w:sz w:val="28"/>
          <w:szCs w:val="28"/>
        </w:rPr>
        <w:t>связях</w:t>
      </w:r>
      <w:proofErr w:type="gramEnd"/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 в системе «человек—общество — природа»;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E68F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экологического мышления и способности учитывать и  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ab/>
        <w:t xml:space="preserve"> оценивать экологические последствия в разных сферах деятельности;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владение знаниями экологических императи</w:t>
      </w:r>
      <w:r>
        <w:rPr>
          <w:rFonts w:ascii="Times New Roman" w:eastAsia="Times New Roman" w:hAnsi="Times New Roman" w:cs="Times New Roman"/>
          <w:sz w:val="28"/>
          <w:szCs w:val="28"/>
        </w:rPr>
        <w:t>вов, гражданских прав и обя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занностей в области </w:t>
      </w:r>
      <w:proofErr w:type="spellStart"/>
      <w:r w:rsidRPr="003E68F0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- и ресурсосбережения в интересах сохранения 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8F0">
        <w:rPr>
          <w:rFonts w:ascii="Times New Roman" w:eastAsia="Times New Roman" w:hAnsi="Times New Roman" w:cs="Times New Roman"/>
          <w:sz w:val="28"/>
          <w:szCs w:val="28"/>
        </w:rPr>
        <w:t>окружающей среды, здоровья и безопасности жизни;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E68F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 личностного отношения к экологическим ценностям,  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ab/>
        <w:t xml:space="preserve"> моральной ответственности за экологические последствия своих действий </w:t>
      </w:r>
      <w:proofErr w:type="gramStart"/>
      <w:r w:rsidRPr="003E68F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8F0">
        <w:rPr>
          <w:rFonts w:ascii="Times New Roman" w:eastAsia="Times New Roman" w:hAnsi="Times New Roman" w:cs="Times New Roman"/>
          <w:sz w:val="28"/>
          <w:szCs w:val="28"/>
        </w:rPr>
        <w:t>окружающей среде;</w:t>
      </w:r>
    </w:p>
    <w:p w:rsidR="0047086B" w:rsidRPr="003E68F0" w:rsidRDefault="0047086B" w:rsidP="0047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E68F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3E68F0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</w:t>
      </w:r>
      <w:r>
        <w:rPr>
          <w:rFonts w:ascii="Times New Roman" w:eastAsia="Times New Roman" w:hAnsi="Times New Roman" w:cs="Times New Roman"/>
          <w:sz w:val="28"/>
          <w:szCs w:val="28"/>
        </w:rPr>
        <w:t>анных с экологической безопасно</w:t>
      </w:r>
      <w:r w:rsidRPr="003E68F0">
        <w:rPr>
          <w:rFonts w:ascii="Times New Roman" w:eastAsia="Times New Roman" w:hAnsi="Times New Roman" w:cs="Times New Roman"/>
          <w:sz w:val="28"/>
          <w:szCs w:val="28"/>
        </w:rPr>
        <w:t>стью окружающей среды, здоровьем людей и повышением их экологической культуры.</w:t>
      </w:r>
    </w:p>
    <w:p w:rsidR="002D37BA" w:rsidRDefault="002D37BA"/>
    <w:sectPr w:rsidR="002D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839"/>
    <w:multiLevelType w:val="hybridMultilevel"/>
    <w:tmpl w:val="5B3EC94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6B"/>
    <w:rsid w:val="00020D7B"/>
    <w:rsid w:val="00036A33"/>
    <w:rsid w:val="00081884"/>
    <w:rsid w:val="000825B6"/>
    <w:rsid w:val="00087F20"/>
    <w:rsid w:val="000B5916"/>
    <w:rsid w:val="000D3448"/>
    <w:rsid w:val="000D5CC3"/>
    <w:rsid w:val="000E1EFA"/>
    <w:rsid w:val="001045B5"/>
    <w:rsid w:val="001205F2"/>
    <w:rsid w:val="00133DEF"/>
    <w:rsid w:val="00153CBC"/>
    <w:rsid w:val="00157785"/>
    <w:rsid w:val="00195AD6"/>
    <w:rsid w:val="001C5EA8"/>
    <w:rsid w:val="001F45D0"/>
    <w:rsid w:val="00266B7D"/>
    <w:rsid w:val="0027617D"/>
    <w:rsid w:val="002C4EF5"/>
    <w:rsid w:val="002D37BA"/>
    <w:rsid w:val="002D714E"/>
    <w:rsid w:val="002E62F9"/>
    <w:rsid w:val="0033283E"/>
    <w:rsid w:val="003622C7"/>
    <w:rsid w:val="00406D0F"/>
    <w:rsid w:val="00434397"/>
    <w:rsid w:val="0047086B"/>
    <w:rsid w:val="004709DF"/>
    <w:rsid w:val="004C5DC4"/>
    <w:rsid w:val="00507C0A"/>
    <w:rsid w:val="00511874"/>
    <w:rsid w:val="0057082A"/>
    <w:rsid w:val="00570E9E"/>
    <w:rsid w:val="005F04FF"/>
    <w:rsid w:val="00662BAA"/>
    <w:rsid w:val="00675527"/>
    <w:rsid w:val="006846CF"/>
    <w:rsid w:val="00694E0E"/>
    <w:rsid w:val="006A7F8A"/>
    <w:rsid w:val="006C45CD"/>
    <w:rsid w:val="006D406F"/>
    <w:rsid w:val="0072735A"/>
    <w:rsid w:val="0074488B"/>
    <w:rsid w:val="007517BF"/>
    <w:rsid w:val="00781A2A"/>
    <w:rsid w:val="007A65A4"/>
    <w:rsid w:val="007C0068"/>
    <w:rsid w:val="007C442E"/>
    <w:rsid w:val="008664E3"/>
    <w:rsid w:val="00882D84"/>
    <w:rsid w:val="008B6725"/>
    <w:rsid w:val="008C5B5B"/>
    <w:rsid w:val="008D579D"/>
    <w:rsid w:val="00907904"/>
    <w:rsid w:val="00913B91"/>
    <w:rsid w:val="009524A7"/>
    <w:rsid w:val="0096027A"/>
    <w:rsid w:val="00A143A1"/>
    <w:rsid w:val="00A1552A"/>
    <w:rsid w:val="00A1673B"/>
    <w:rsid w:val="00A6302A"/>
    <w:rsid w:val="00AD2083"/>
    <w:rsid w:val="00B052E5"/>
    <w:rsid w:val="00B231B9"/>
    <w:rsid w:val="00B475B2"/>
    <w:rsid w:val="00C406DA"/>
    <w:rsid w:val="00C64C5E"/>
    <w:rsid w:val="00C73A99"/>
    <w:rsid w:val="00C74980"/>
    <w:rsid w:val="00C816B6"/>
    <w:rsid w:val="00C81ACE"/>
    <w:rsid w:val="00CF4F2A"/>
    <w:rsid w:val="00D0476D"/>
    <w:rsid w:val="00D825E3"/>
    <w:rsid w:val="00D95297"/>
    <w:rsid w:val="00E07E36"/>
    <w:rsid w:val="00E26DA8"/>
    <w:rsid w:val="00E27740"/>
    <w:rsid w:val="00E406D7"/>
    <w:rsid w:val="00E53C74"/>
    <w:rsid w:val="00EA4D03"/>
    <w:rsid w:val="00EB370F"/>
    <w:rsid w:val="00EB5388"/>
    <w:rsid w:val="00F34494"/>
    <w:rsid w:val="00F55CD2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2018-05-13T10:11:00Z</dcterms:created>
  <dcterms:modified xsi:type="dcterms:W3CDTF">2018-05-13T10:12:00Z</dcterms:modified>
</cp:coreProperties>
</file>