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38" w:rsidRPr="00DF5838" w:rsidRDefault="00DF5838" w:rsidP="00DF5838">
      <w:pPr>
        <w:jc w:val="center"/>
        <w:rPr>
          <w:rFonts w:eastAsia="MS Mincho"/>
          <w:sz w:val="28"/>
          <w:szCs w:val="28"/>
        </w:rPr>
      </w:pPr>
      <w:r w:rsidRPr="00DF5838">
        <w:rPr>
          <w:rFonts w:eastAsia="MS Mincho"/>
          <w:sz w:val="28"/>
          <w:szCs w:val="28"/>
        </w:rPr>
        <w:t xml:space="preserve">Министерство образования, науки и молодежной </w:t>
      </w:r>
    </w:p>
    <w:p w:rsidR="00DF5838" w:rsidRPr="00DF5838" w:rsidRDefault="00DF5838" w:rsidP="00DF5838">
      <w:pPr>
        <w:jc w:val="center"/>
        <w:rPr>
          <w:rFonts w:eastAsia="MS Mincho"/>
          <w:sz w:val="28"/>
          <w:szCs w:val="28"/>
        </w:rPr>
      </w:pPr>
      <w:r w:rsidRPr="00DF5838">
        <w:rPr>
          <w:rFonts w:eastAsia="MS Mincho"/>
          <w:sz w:val="28"/>
          <w:szCs w:val="28"/>
        </w:rPr>
        <w:t>Политики Краснодарского края</w:t>
      </w:r>
    </w:p>
    <w:p w:rsidR="00DF5838" w:rsidRPr="00DF5838" w:rsidRDefault="00DF5838" w:rsidP="00DF5838">
      <w:pPr>
        <w:jc w:val="center"/>
        <w:rPr>
          <w:rFonts w:eastAsia="MS Mincho"/>
          <w:sz w:val="28"/>
          <w:szCs w:val="28"/>
        </w:rPr>
      </w:pPr>
      <w:r w:rsidRPr="00DF5838">
        <w:rPr>
          <w:rFonts w:eastAsia="MS Mincho"/>
          <w:sz w:val="28"/>
          <w:szCs w:val="28"/>
        </w:rPr>
        <w:t>Государственное  бюджетное профессиональное</w:t>
      </w:r>
    </w:p>
    <w:p w:rsidR="00DF5838" w:rsidRPr="00DF5838" w:rsidRDefault="00DF5838" w:rsidP="00DF5838">
      <w:pPr>
        <w:jc w:val="center"/>
        <w:rPr>
          <w:rFonts w:eastAsia="MS Mincho"/>
          <w:sz w:val="28"/>
          <w:szCs w:val="28"/>
        </w:rPr>
      </w:pPr>
      <w:r w:rsidRPr="00DF5838">
        <w:rPr>
          <w:rFonts w:eastAsia="MS Mincho"/>
          <w:sz w:val="28"/>
          <w:szCs w:val="28"/>
        </w:rPr>
        <w:t>образовательное учреждение</w:t>
      </w:r>
    </w:p>
    <w:p w:rsidR="00DF5838" w:rsidRPr="00DF5838" w:rsidRDefault="00DF5838" w:rsidP="00DF5838">
      <w:pPr>
        <w:jc w:val="center"/>
        <w:rPr>
          <w:rFonts w:eastAsia="MS Mincho"/>
          <w:sz w:val="28"/>
          <w:szCs w:val="28"/>
        </w:rPr>
      </w:pPr>
      <w:r w:rsidRPr="00DF5838">
        <w:rPr>
          <w:rFonts w:eastAsia="MS Mincho"/>
          <w:sz w:val="28"/>
          <w:szCs w:val="28"/>
        </w:rPr>
        <w:t>Краснодарского края</w:t>
      </w:r>
    </w:p>
    <w:p w:rsidR="00DF5838" w:rsidRPr="00DF5838" w:rsidRDefault="00DF5838" w:rsidP="00DF5838">
      <w:pPr>
        <w:jc w:val="center"/>
        <w:rPr>
          <w:rFonts w:eastAsia="MS Mincho"/>
          <w:sz w:val="28"/>
          <w:szCs w:val="28"/>
        </w:rPr>
      </w:pPr>
      <w:r w:rsidRPr="00DF5838">
        <w:rPr>
          <w:rFonts w:eastAsia="MS Mincho"/>
          <w:sz w:val="28"/>
          <w:szCs w:val="28"/>
        </w:rPr>
        <w:t>«Гулькевичский строительный техникум»</w:t>
      </w:r>
    </w:p>
    <w:p w:rsidR="00DF5838" w:rsidRPr="00DF5838" w:rsidRDefault="00DF5838" w:rsidP="00DF5838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DF5838" w:rsidRPr="00DF5838" w:rsidRDefault="00DF5838" w:rsidP="00DF5838">
      <w:pPr>
        <w:spacing w:line="360" w:lineRule="auto"/>
        <w:jc w:val="both"/>
        <w:rPr>
          <w:rFonts w:eastAsia="MS Mincho"/>
          <w:sz w:val="28"/>
          <w:szCs w:val="28"/>
        </w:rPr>
      </w:pPr>
      <w:r w:rsidRPr="00DF5838">
        <w:rPr>
          <w:rFonts w:eastAsia="MS Mincho"/>
          <w:sz w:val="28"/>
          <w:szCs w:val="28"/>
        </w:rPr>
        <w:tab/>
      </w:r>
    </w:p>
    <w:p w:rsidR="00DF5838" w:rsidRPr="00DF5838" w:rsidRDefault="00DF5838" w:rsidP="00DF5838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DF5838" w:rsidRPr="00DF5838" w:rsidRDefault="00DF5838" w:rsidP="00DF5838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DF5838" w:rsidRPr="00DF5838" w:rsidRDefault="00DF5838" w:rsidP="00DF5838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DF5838" w:rsidRPr="00DF5838" w:rsidRDefault="00DF5838" w:rsidP="00DF5838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DF5838" w:rsidRPr="00DF5838" w:rsidRDefault="00DF5838" w:rsidP="00DF5838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DF5838" w:rsidRPr="00DF5838" w:rsidRDefault="00DF5838" w:rsidP="00DF5838">
      <w:pPr>
        <w:spacing w:line="360" w:lineRule="auto"/>
        <w:jc w:val="center"/>
        <w:rPr>
          <w:rFonts w:eastAsia="MS Mincho"/>
          <w:sz w:val="28"/>
          <w:szCs w:val="28"/>
        </w:rPr>
      </w:pPr>
      <w:r w:rsidRPr="00DF5838">
        <w:rPr>
          <w:rFonts w:eastAsia="MS Mincho"/>
          <w:sz w:val="28"/>
          <w:szCs w:val="28"/>
        </w:rPr>
        <w:t xml:space="preserve">Методические рекомендации по выполнению </w:t>
      </w:r>
      <w:r>
        <w:rPr>
          <w:rFonts w:eastAsia="MS Mincho"/>
          <w:sz w:val="28"/>
          <w:szCs w:val="28"/>
        </w:rPr>
        <w:t xml:space="preserve">практических и лабораторных работ </w:t>
      </w:r>
      <w:r w:rsidRPr="00DF5838">
        <w:rPr>
          <w:rFonts w:eastAsia="MS Mincho"/>
          <w:sz w:val="28"/>
          <w:szCs w:val="28"/>
        </w:rPr>
        <w:t>общеобразовательной учебной  дисциплины</w:t>
      </w:r>
    </w:p>
    <w:p w:rsidR="00E1227B" w:rsidRDefault="00DF5838" w:rsidP="00DF5838">
      <w:pPr>
        <w:jc w:val="center"/>
      </w:pPr>
      <w:r w:rsidRPr="00DF5838">
        <w:rPr>
          <w:rFonts w:eastAsia="MS Mincho"/>
          <w:sz w:val="28"/>
          <w:szCs w:val="28"/>
        </w:rPr>
        <w:t>ОУД.09  Химия</w:t>
      </w:r>
    </w:p>
    <w:p w:rsidR="005E1696" w:rsidRDefault="005E1696" w:rsidP="005E1696">
      <w:pPr>
        <w:jc w:val="center"/>
      </w:pPr>
    </w:p>
    <w:p w:rsidR="005E1696" w:rsidRDefault="005E1696" w:rsidP="005E1696">
      <w:pPr>
        <w:jc w:val="center"/>
      </w:pPr>
    </w:p>
    <w:p w:rsidR="005E1696" w:rsidRDefault="005E1696" w:rsidP="005E1696">
      <w:pPr>
        <w:jc w:val="center"/>
      </w:pPr>
    </w:p>
    <w:p w:rsidR="000A0EAC" w:rsidRDefault="00556DDA" w:rsidP="00DF5838">
      <w:pPr>
        <w:tabs>
          <w:tab w:val="left" w:pos="4320"/>
          <w:tab w:val="left" w:pos="8640"/>
        </w:tabs>
        <w:jc w:val="center"/>
        <w:rPr>
          <w:b/>
        </w:rPr>
      </w:pPr>
      <w:r>
        <w:rPr>
          <w:b/>
          <w:bCs/>
          <w:sz w:val="28"/>
          <w:szCs w:val="28"/>
        </w:rPr>
        <w:t xml:space="preserve">   </w:t>
      </w:r>
      <w:r w:rsidR="004A3CC5">
        <w:rPr>
          <w:b/>
          <w:bCs/>
          <w:sz w:val="28"/>
          <w:szCs w:val="28"/>
        </w:rPr>
        <w:t xml:space="preserve">                             </w:t>
      </w:r>
    </w:p>
    <w:p w:rsidR="00D735E6" w:rsidRDefault="00D735E6" w:rsidP="00E1227B">
      <w:pPr>
        <w:jc w:val="center"/>
        <w:rPr>
          <w:b/>
        </w:rPr>
      </w:pPr>
    </w:p>
    <w:p w:rsidR="00D735E6" w:rsidRDefault="00D735E6" w:rsidP="009E13E1">
      <w:pPr>
        <w:rPr>
          <w:b/>
        </w:rPr>
      </w:pPr>
    </w:p>
    <w:p w:rsidR="00D735E6" w:rsidRDefault="00D735E6" w:rsidP="00E1227B">
      <w:pPr>
        <w:jc w:val="center"/>
        <w:rPr>
          <w:b/>
        </w:rPr>
      </w:pPr>
    </w:p>
    <w:p w:rsidR="00D735E6" w:rsidRDefault="00D735E6" w:rsidP="00E1227B">
      <w:pPr>
        <w:jc w:val="center"/>
        <w:rPr>
          <w:b/>
        </w:rPr>
      </w:pPr>
    </w:p>
    <w:p w:rsidR="00556DDA" w:rsidRDefault="00556DDA" w:rsidP="00E1227B">
      <w:pPr>
        <w:jc w:val="center"/>
        <w:rPr>
          <w:b/>
        </w:rPr>
      </w:pPr>
    </w:p>
    <w:p w:rsidR="00556DDA" w:rsidRDefault="00556DDA" w:rsidP="00E1227B">
      <w:pPr>
        <w:jc w:val="center"/>
        <w:rPr>
          <w:b/>
        </w:rPr>
      </w:pPr>
    </w:p>
    <w:p w:rsidR="00D735E6" w:rsidRDefault="00D735E6" w:rsidP="00E1227B">
      <w:pPr>
        <w:jc w:val="center"/>
        <w:rPr>
          <w:b/>
        </w:rPr>
      </w:pPr>
    </w:p>
    <w:p w:rsidR="00556DDA" w:rsidRDefault="00556DDA" w:rsidP="00E1227B">
      <w:pPr>
        <w:jc w:val="center"/>
        <w:rPr>
          <w:b/>
        </w:rPr>
      </w:pPr>
    </w:p>
    <w:p w:rsidR="00556DDA" w:rsidRDefault="00556DDA" w:rsidP="00E1227B">
      <w:pPr>
        <w:jc w:val="center"/>
        <w:rPr>
          <w:b/>
        </w:rPr>
      </w:pPr>
    </w:p>
    <w:p w:rsidR="00556DDA" w:rsidRDefault="00556DDA" w:rsidP="00E1227B">
      <w:pPr>
        <w:jc w:val="center"/>
        <w:rPr>
          <w:b/>
        </w:rPr>
      </w:pPr>
    </w:p>
    <w:p w:rsidR="00D735E6" w:rsidRDefault="00D735E6" w:rsidP="00E1227B">
      <w:pPr>
        <w:jc w:val="center"/>
        <w:rPr>
          <w:b/>
        </w:rPr>
      </w:pPr>
    </w:p>
    <w:p w:rsidR="00DF5838" w:rsidRDefault="00DF5838" w:rsidP="00556DDA">
      <w:pPr>
        <w:jc w:val="center"/>
        <w:rPr>
          <w:b/>
        </w:rPr>
      </w:pPr>
    </w:p>
    <w:p w:rsidR="00DF5838" w:rsidRDefault="00DF5838" w:rsidP="00556DDA">
      <w:pPr>
        <w:jc w:val="center"/>
        <w:rPr>
          <w:b/>
        </w:rPr>
      </w:pPr>
    </w:p>
    <w:p w:rsidR="00DF5838" w:rsidRDefault="00DF5838" w:rsidP="00556DDA">
      <w:pPr>
        <w:jc w:val="center"/>
        <w:rPr>
          <w:b/>
        </w:rPr>
      </w:pPr>
    </w:p>
    <w:p w:rsidR="00DF5838" w:rsidRDefault="00DF5838" w:rsidP="00556DDA">
      <w:pPr>
        <w:jc w:val="center"/>
        <w:rPr>
          <w:b/>
        </w:rPr>
      </w:pPr>
    </w:p>
    <w:p w:rsidR="00DF5838" w:rsidRDefault="00DF5838" w:rsidP="00556DDA">
      <w:pPr>
        <w:jc w:val="center"/>
        <w:rPr>
          <w:b/>
        </w:rPr>
      </w:pPr>
    </w:p>
    <w:p w:rsidR="00DF5838" w:rsidRDefault="00DF5838" w:rsidP="00556DDA">
      <w:pPr>
        <w:jc w:val="center"/>
        <w:rPr>
          <w:b/>
        </w:rPr>
      </w:pPr>
    </w:p>
    <w:p w:rsidR="00DF5838" w:rsidRDefault="00DF5838" w:rsidP="00556DDA">
      <w:pPr>
        <w:jc w:val="center"/>
        <w:rPr>
          <w:b/>
        </w:rPr>
      </w:pPr>
    </w:p>
    <w:p w:rsidR="00DF5838" w:rsidRDefault="00DF5838" w:rsidP="00556DDA">
      <w:pPr>
        <w:jc w:val="center"/>
        <w:rPr>
          <w:b/>
        </w:rPr>
      </w:pPr>
    </w:p>
    <w:p w:rsidR="00DF5838" w:rsidRDefault="00DF5838" w:rsidP="00556DDA">
      <w:pPr>
        <w:jc w:val="center"/>
        <w:rPr>
          <w:b/>
        </w:rPr>
      </w:pPr>
    </w:p>
    <w:p w:rsidR="00DF5838" w:rsidRDefault="00DF5838" w:rsidP="00556DDA">
      <w:pPr>
        <w:jc w:val="center"/>
        <w:rPr>
          <w:b/>
        </w:rPr>
      </w:pPr>
    </w:p>
    <w:p w:rsidR="00DF5838" w:rsidRDefault="00DF5838" w:rsidP="00556DDA">
      <w:pPr>
        <w:jc w:val="center"/>
        <w:rPr>
          <w:b/>
        </w:rPr>
      </w:pPr>
    </w:p>
    <w:p w:rsidR="00DF5838" w:rsidRPr="00DF5838" w:rsidRDefault="00DF5838" w:rsidP="00556DDA">
      <w:pPr>
        <w:jc w:val="center"/>
        <w:rPr>
          <w:sz w:val="28"/>
          <w:szCs w:val="28"/>
        </w:rPr>
      </w:pPr>
      <w:r w:rsidRPr="00DF5838">
        <w:rPr>
          <w:sz w:val="28"/>
          <w:szCs w:val="28"/>
        </w:rPr>
        <w:t>Гулькевичи</w:t>
      </w:r>
    </w:p>
    <w:p w:rsidR="00820E04" w:rsidRPr="00DF5838" w:rsidRDefault="00DF5838" w:rsidP="00556DDA">
      <w:pPr>
        <w:jc w:val="center"/>
        <w:rPr>
          <w:sz w:val="28"/>
          <w:szCs w:val="28"/>
        </w:rPr>
      </w:pPr>
      <w:r w:rsidRPr="00DF5838">
        <w:rPr>
          <w:sz w:val="28"/>
          <w:szCs w:val="28"/>
        </w:rPr>
        <w:t xml:space="preserve">2016 </w:t>
      </w:r>
      <w:r w:rsidR="00556DDA" w:rsidRPr="00DF5838">
        <w:rPr>
          <w:sz w:val="28"/>
          <w:szCs w:val="28"/>
        </w:rPr>
        <w:t>г</w:t>
      </w:r>
    </w:p>
    <w:tbl>
      <w:tblPr>
        <w:tblpPr w:leftFromText="180" w:rightFromText="180" w:horzAnchor="margin" w:tblpY="-420"/>
        <w:tblW w:w="10349" w:type="dxa"/>
        <w:tblLook w:val="04A0"/>
      </w:tblPr>
      <w:tblGrid>
        <w:gridCol w:w="9606"/>
        <w:gridCol w:w="743"/>
      </w:tblGrid>
      <w:tr w:rsidR="00DF5838" w:rsidRPr="00DF5838" w:rsidTr="00004C2C">
        <w:tc>
          <w:tcPr>
            <w:tcW w:w="9573" w:type="dxa"/>
          </w:tcPr>
          <w:p w:rsidR="00DF5838" w:rsidRDefault="00DF5838" w:rsidP="00004C2C">
            <w:pPr>
              <w:tabs>
                <w:tab w:val="left" w:pos="7380"/>
                <w:tab w:val="left" w:pos="9000"/>
              </w:tabs>
              <w:rPr>
                <w:rFonts w:eastAsia="MS Mincho"/>
              </w:rPr>
            </w:pPr>
          </w:p>
          <w:p w:rsidR="00004C2C" w:rsidRDefault="00004C2C" w:rsidP="00004C2C">
            <w:pPr>
              <w:tabs>
                <w:tab w:val="left" w:pos="7380"/>
                <w:tab w:val="left" w:pos="9000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>
                  <wp:extent cx="5943600" cy="2352675"/>
                  <wp:effectExtent l="19050" t="0" r="0" b="0"/>
                  <wp:docPr id="82" name="Рисунок 1" descr="C:\Users\админ\Pictures\2017-04-22 1\1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дмин\Pictures\2017-04-22 1\1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C2C" w:rsidRPr="00DF5838" w:rsidRDefault="00004C2C" w:rsidP="00004C2C">
            <w:pPr>
              <w:tabs>
                <w:tab w:val="left" w:pos="7380"/>
                <w:tab w:val="left" w:pos="9000"/>
              </w:tabs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                                       </w:t>
            </w:r>
          </w:p>
        </w:tc>
        <w:tc>
          <w:tcPr>
            <w:tcW w:w="776" w:type="dxa"/>
          </w:tcPr>
          <w:p w:rsidR="00DF5838" w:rsidRPr="00DF5838" w:rsidRDefault="00DF5838" w:rsidP="00004C2C">
            <w:pPr>
              <w:tabs>
                <w:tab w:val="left" w:pos="5040"/>
                <w:tab w:val="left" w:pos="5400"/>
              </w:tabs>
              <w:jc w:val="right"/>
              <w:rPr>
                <w:rFonts w:eastAsia="MS Mincho"/>
                <w:b/>
              </w:rPr>
            </w:pPr>
          </w:p>
        </w:tc>
      </w:tr>
    </w:tbl>
    <w:p w:rsidR="00DF5838" w:rsidRPr="00DF5838" w:rsidRDefault="00DF5838" w:rsidP="00DF5838">
      <w:pPr>
        <w:jc w:val="both"/>
        <w:rPr>
          <w:rFonts w:eastAsia="MS Mincho"/>
          <w:sz w:val="28"/>
          <w:szCs w:val="28"/>
        </w:rPr>
      </w:pPr>
      <w:r w:rsidRPr="00DF5838">
        <w:rPr>
          <w:rFonts w:eastAsia="MS Mincho"/>
          <w:sz w:val="28"/>
          <w:szCs w:val="28"/>
        </w:rPr>
        <w:t>Методические рекомендации по выполнению практических работ  по учебной ди</w:t>
      </w:r>
      <w:r>
        <w:rPr>
          <w:rFonts w:eastAsia="MS Mincho"/>
          <w:sz w:val="28"/>
          <w:szCs w:val="28"/>
        </w:rPr>
        <w:t>сциплине  ОУД.09 Химия</w:t>
      </w:r>
      <w:r w:rsidRPr="00DF5838">
        <w:rPr>
          <w:rFonts w:eastAsia="MS Mincho"/>
          <w:sz w:val="28"/>
          <w:szCs w:val="28"/>
        </w:rPr>
        <w:t xml:space="preserve">  разработаны на основе рабочей </w:t>
      </w:r>
      <w:r w:rsidRPr="00DF5838">
        <w:rPr>
          <w:sz w:val="28"/>
          <w:szCs w:val="28"/>
        </w:rPr>
        <w:t>прог</w:t>
      </w:r>
      <w:r w:rsidRPr="00DF5838">
        <w:rPr>
          <w:rFonts w:eastAsia="MS Mincho"/>
          <w:sz w:val="28"/>
          <w:szCs w:val="28"/>
        </w:rPr>
        <w:t>раммы</w:t>
      </w:r>
      <w:r w:rsidRPr="00DF5838">
        <w:rPr>
          <w:sz w:val="28"/>
          <w:szCs w:val="28"/>
        </w:rPr>
        <w:t xml:space="preserve"> общеобразовательной учебной  </w:t>
      </w:r>
      <w:r>
        <w:rPr>
          <w:sz w:val="28"/>
          <w:szCs w:val="28"/>
        </w:rPr>
        <w:t xml:space="preserve">дисциплины   ОУД.09 Химия. </w:t>
      </w:r>
      <w:r w:rsidRPr="00DF5838">
        <w:rPr>
          <w:sz w:val="28"/>
          <w:szCs w:val="28"/>
        </w:rPr>
        <w:t xml:space="preserve">Методические рекомендации  предназначены в качестве методического пособия </w:t>
      </w:r>
      <w:r w:rsidRPr="00DF5838">
        <w:rPr>
          <w:rFonts w:eastAsia="MS Mincho"/>
          <w:sz w:val="28"/>
          <w:szCs w:val="28"/>
        </w:rPr>
        <w:t xml:space="preserve">по выполнению практических работ  </w:t>
      </w:r>
      <w:r w:rsidRPr="00DF5838">
        <w:rPr>
          <w:sz w:val="28"/>
          <w:szCs w:val="28"/>
        </w:rPr>
        <w:t xml:space="preserve">по </w:t>
      </w:r>
      <w:r w:rsidRPr="00DF5838">
        <w:rPr>
          <w:rFonts w:eastAsia="MS Mincho"/>
          <w:sz w:val="28"/>
          <w:szCs w:val="28"/>
        </w:rPr>
        <w:t>учебной общеобразовательной</w:t>
      </w:r>
      <w:r>
        <w:rPr>
          <w:rFonts w:eastAsia="MS Mincho"/>
          <w:sz w:val="28"/>
          <w:szCs w:val="28"/>
        </w:rPr>
        <w:t xml:space="preserve"> дисциплине  ОУД.09 Химия</w:t>
      </w:r>
      <w:r w:rsidRPr="00DF5838">
        <w:rPr>
          <w:rFonts w:eastAsia="MS Mincho"/>
          <w:sz w:val="28"/>
          <w:szCs w:val="28"/>
        </w:rPr>
        <w:t xml:space="preserve">   </w:t>
      </w:r>
    </w:p>
    <w:p w:rsidR="00DF5838" w:rsidRPr="00DF5838" w:rsidRDefault="00DF5838" w:rsidP="00DF5838">
      <w:pPr>
        <w:jc w:val="both"/>
        <w:rPr>
          <w:rFonts w:eastAsia="MS Mincho"/>
          <w:sz w:val="28"/>
          <w:szCs w:val="28"/>
        </w:rPr>
      </w:pPr>
    </w:p>
    <w:p w:rsidR="00DF5838" w:rsidRPr="00DF5838" w:rsidRDefault="00DF5838" w:rsidP="00DF5838">
      <w:pPr>
        <w:spacing w:after="200"/>
        <w:jc w:val="both"/>
        <w:rPr>
          <w:rFonts w:eastAsia="MS Mincho"/>
          <w:sz w:val="28"/>
          <w:szCs w:val="28"/>
        </w:rPr>
      </w:pPr>
      <w:r w:rsidRPr="00DF5838">
        <w:rPr>
          <w:rFonts w:eastAsia="MS Mincho"/>
          <w:sz w:val="28"/>
          <w:szCs w:val="28"/>
        </w:rPr>
        <w:t xml:space="preserve">Организация-разработчик: Государственное  бюджетное профессиональное образовательное учреждение Краснодарского края «Гулькевичский строительный техникум». </w:t>
      </w:r>
    </w:p>
    <w:p w:rsidR="00DF5838" w:rsidRPr="00DF5838" w:rsidRDefault="00DF5838" w:rsidP="00DF5838">
      <w:pPr>
        <w:spacing w:after="200"/>
        <w:rPr>
          <w:rFonts w:eastAsia="MS Mincho"/>
          <w:sz w:val="28"/>
          <w:szCs w:val="28"/>
        </w:rPr>
      </w:pPr>
    </w:p>
    <w:p w:rsidR="00DF5838" w:rsidRPr="00DF5838" w:rsidRDefault="00B30E65" w:rsidP="00DF5838">
      <w:pPr>
        <w:spacing w:after="20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Разработчик: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="00DF5838">
        <w:rPr>
          <w:rFonts w:eastAsia="MS Mincho"/>
          <w:sz w:val="28"/>
          <w:szCs w:val="28"/>
        </w:rPr>
        <w:t>Хмеленко О.Г</w:t>
      </w:r>
      <w:r w:rsidR="00DF5838" w:rsidRPr="00DF5838">
        <w:rPr>
          <w:rFonts w:eastAsia="MS Mincho"/>
          <w:sz w:val="28"/>
          <w:szCs w:val="28"/>
        </w:rPr>
        <w:t xml:space="preserve">. преподаватель </w:t>
      </w:r>
      <w:r w:rsidRPr="00DF5838">
        <w:rPr>
          <w:rFonts w:eastAsia="MS Mincho"/>
          <w:sz w:val="28"/>
          <w:szCs w:val="28"/>
        </w:rPr>
        <w:t xml:space="preserve">ГБПОУ КК ГСТ                                 </w:t>
      </w:r>
      <w:r w:rsidR="00DF5838" w:rsidRPr="00DF5838">
        <w:rPr>
          <w:rFonts w:eastAsia="MS Mincho"/>
          <w:sz w:val="28"/>
          <w:szCs w:val="28"/>
        </w:rPr>
        <w:t xml:space="preserve">                                                                                  </w:t>
      </w:r>
    </w:p>
    <w:p w:rsidR="00DF5838" w:rsidRDefault="00DF5838" w:rsidP="00321879">
      <w:pPr>
        <w:jc w:val="both"/>
      </w:pPr>
    </w:p>
    <w:p w:rsidR="00C23C94" w:rsidRDefault="00C23C94" w:rsidP="00321879">
      <w:pPr>
        <w:jc w:val="both"/>
      </w:pPr>
    </w:p>
    <w:p w:rsidR="00C23C94" w:rsidRDefault="00C23C94" w:rsidP="00321879">
      <w:pPr>
        <w:jc w:val="both"/>
      </w:pPr>
    </w:p>
    <w:p w:rsidR="00820E04" w:rsidRDefault="00820E04" w:rsidP="00321879">
      <w:pPr>
        <w:jc w:val="both"/>
      </w:pPr>
    </w:p>
    <w:p w:rsidR="00820E04" w:rsidRDefault="00820E04" w:rsidP="00321879">
      <w:pPr>
        <w:jc w:val="both"/>
      </w:pPr>
    </w:p>
    <w:p w:rsidR="00627EF6" w:rsidRDefault="00C23C94" w:rsidP="00DF5838">
      <w:pPr>
        <w:jc w:val="both"/>
      </w:pPr>
      <w:r>
        <w:tab/>
      </w:r>
    </w:p>
    <w:p w:rsidR="00FB3A53" w:rsidRDefault="00FB3A53" w:rsidP="009E13E1">
      <w:pPr>
        <w:jc w:val="both"/>
      </w:pPr>
      <w:r>
        <w:tab/>
      </w:r>
    </w:p>
    <w:p w:rsidR="00962DE1" w:rsidRDefault="00962DE1" w:rsidP="009E13E1">
      <w:pPr>
        <w:jc w:val="both"/>
      </w:pPr>
    </w:p>
    <w:p w:rsidR="00962DE1" w:rsidRDefault="00962DE1" w:rsidP="0036165A"/>
    <w:p w:rsidR="00962DE1" w:rsidRDefault="00962DE1" w:rsidP="0036165A"/>
    <w:p w:rsidR="00962DE1" w:rsidRDefault="00962DE1" w:rsidP="0036165A"/>
    <w:p w:rsidR="00962DE1" w:rsidRDefault="00962DE1" w:rsidP="0036165A"/>
    <w:p w:rsidR="00962DE1" w:rsidRDefault="00962DE1" w:rsidP="0036165A"/>
    <w:p w:rsidR="00962DE1" w:rsidRDefault="00962DE1" w:rsidP="0036165A"/>
    <w:p w:rsidR="00962DE1" w:rsidRDefault="00962DE1" w:rsidP="0036165A"/>
    <w:p w:rsidR="00962DE1" w:rsidRDefault="00962DE1" w:rsidP="0036165A"/>
    <w:p w:rsidR="00B30E65" w:rsidRDefault="00B30E65" w:rsidP="00FA1B11">
      <w:pPr>
        <w:ind w:firstLine="851"/>
        <w:contextualSpacing/>
        <w:jc w:val="both"/>
      </w:pPr>
    </w:p>
    <w:p w:rsidR="00B30E65" w:rsidRDefault="00B30E65" w:rsidP="00FA1B11">
      <w:pPr>
        <w:ind w:firstLine="851"/>
        <w:contextualSpacing/>
        <w:jc w:val="both"/>
      </w:pPr>
    </w:p>
    <w:p w:rsidR="00B30E65" w:rsidRDefault="00B30E65" w:rsidP="00FA1B11">
      <w:pPr>
        <w:ind w:firstLine="851"/>
        <w:contextualSpacing/>
        <w:jc w:val="both"/>
      </w:pPr>
    </w:p>
    <w:p w:rsidR="00B30E65" w:rsidRDefault="00B30E65" w:rsidP="00FA1B11">
      <w:pPr>
        <w:ind w:firstLine="851"/>
        <w:contextualSpacing/>
        <w:jc w:val="both"/>
      </w:pPr>
    </w:p>
    <w:p w:rsidR="00B30E65" w:rsidRDefault="00B30E65" w:rsidP="00FA1B11">
      <w:pPr>
        <w:ind w:firstLine="851"/>
        <w:contextualSpacing/>
        <w:jc w:val="both"/>
      </w:pPr>
    </w:p>
    <w:p w:rsidR="00FA1B11" w:rsidRPr="00837206" w:rsidRDefault="00FA1B11" w:rsidP="00FA1B11">
      <w:pPr>
        <w:ind w:firstLine="851"/>
        <w:contextualSpacing/>
        <w:jc w:val="both"/>
      </w:pPr>
      <w:r w:rsidRPr="00837206">
        <w:lastRenderedPageBreak/>
        <w:t xml:space="preserve">Содержание этого учебного блока направлено на достижение следующих </w:t>
      </w:r>
      <w:r w:rsidRPr="00837206">
        <w:rPr>
          <w:b/>
          <w:bCs/>
          <w:i/>
          <w:iCs/>
        </w:rPr>
        <w:t xml:space="preserve">целей </w:t>
      </w:r>
      <w:r w:rsidRPr="00837206">
        <w:t xml:space="preserve">химического образования: </w:t>
      </w:r>
    </w:p>
    <w:p w:rsidR="00FA1B11" w:rsidRPr="00837206" w:rsidRDefault="00FA1B11" w:rsidP="00FA1B11">
      <w:pPr>
        <w:numPr>
          <w:ilvl w:val="0"/>
          <w:numId w:val="158"/>
        </w:numPr>
        <w:spacing w:before="100" w:beforeAutospacing="1"/>
        <w:ind w:left="0" w:firstLine="0"/>
        <w:contextualSpacing/>
        <w:jc w:val="both"/>
      </w:pPr>
      <w:r w:rsidRPr="00837206">
        <w:rPr>
          <w:b/>
          <w:bCs/>
        </w:rPr>
        <w:t>овладение умениями</w:t>
      </w:r>
      <w:r w:rsidRPr="00837206"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A1B11" w:rsidRPr="00837206" w:rsidRDefault="00FA1B11" w:rsidP="00FA1B11">
      <w:pPr>
        <w:numPr>
          <w:ilvl w:val="0"/>
          <w:numId w:val="158"/>
        </w:numPr>
        <w:spacing w:before="100" w:beforeAutospacing="1"/>
        <w:ind w:left="0" w:firstLine="0"/>
        <w:contextualSpacing/>
        <w:jc w:val="both"/>
      </w:pPr>
      <w:r w:rsidRPr="00837206">
        <w:rPr>
          <w:b/>
          <w:bCs/>
        </w:rPr>
        <w:t>развитие</w:t>
      </w:r>
      <w:r w:rsidRPr="00837206"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эксперимента;</w:t>
      </w:r>
    </w:p>
    <w:p w:rsidR="00FA1B11" w:rsidRPr="00837206" w:rsidRDefault="00FA1B11" w:rsidP="00FA1B11">
      <w:pPr>
        <w:numPr>
          <w:ilvl w:val="0"/>
          <w:numId w:val="158"/>
        </w:numPr>
        <w:spacing w:before="100" w:beforeAutospacing="1"/>
        <w:ind w:left="0" w:firstLine="0"/>
        <w:contextualSpacing/>
        <w:jc w:val="both"/>
      </w:pPr>
      <w:r w:rsidRPr="00837206">
        <w:rPr>
          <w:b/>
          <w:bCs/>
        </w:rPr>
        <w:t>воспитание</w:t>
      </w:r>
      <w:r w:rsidRPr="00837206"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A1B11" w:rsidRDefault="00FA1B11" w:rsidP="00FA1B11">
      <w:pPr>
        <w:numPr>
          <w:ilvl w:val="0"/>
          <w:numId w:val="158"/>
        </w:numPr>
        <w:spacing w:before="100" w:beforeAutospacing="1"/>
        <w:ind w:left="0" w:firstLine="0"/>
        <w:contextualSpacing/>
        <w:jc w:val="both"/>
      </w:pPr>
      <w:r w:rsidRPr="00837206">
        <w:rPr>
          <w:b/>
          <w:bCs/>
        </w:rPr>
        <w:t xml:space="preserve">применение полученных знаний и умений </w:t>
      </w:r>
      <w:r w:rsidRPr="00837206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A1B11" w:rsidRDefault="00FA1B11" w:rsidP="00FA1B11">
      <w:pPr>
        <w:ind w:firstLine="851"/>
        <w:contextualSpacing/>
        <w:jc w:val="both"/>
        <w:rPr>
          <w:bCs/>
          <w:iCs/>
        </w:rPr>
      </w:pPr>
      <w:r w:rsidRPr="00630679">
        <w:rPr>
          <w:bCs/>
          <w:iCs/>
        </w:rPr>
        <w:t>При выпо</w:t>
      </w:r>
      <w:r w:rsidR="00DF5838">
        <w:rPr>
          <w:bCs/>
          <w:iCs/>
        </w:rPr>
        <w:t>лнении данного вида работ учащиеся</w:t>
      </w:r>
      <w:r w:rsidRPr="00630679">
        <w:rPr>
          <w:bCs/>
          <w:iCs/>
        </w:rPr>
        <w:t xml:space="preserve"> должны освоить экспериментальные основы химии. В частности:</w:t>
      </w:r>
    </w:p>
    <w:p w:rsidR="00FA1B11" w:rsidRPr="00630679" w:rsidRDefault="00FA1B11" w:rsidP="00FA1B11">
      <w:pPr>
        <w:pStyle w:val="a8"/>
        <w:numPr>
          <w:ilvl w:val="0"/>
          <w:numId w:val="160"/>
        </w:numPr>
        <w:ind w:left="426" w:hanging="426"/>
        <w:contextualSpacing/>
        <w:jc w:val="both"/>
      </w:pPr>
      <w:r w:rsidRPr="00630679">
        <w:rPr>
          <w:iCs/>
        </w:rPr>
        <w:t>Правила безопасности при работе с едкими, горючими и токсичными веществами.</w:t>
      </w:r>
    </w:p>
    <w:p w:rsidR="00FA1B11" w:rsidRDefault="00FA1B11" w:rsidP="00FA1B11">
      <w:pPr>
        <w:numPr>
          <w:ilvl w:val="0"/>
          <w:numId w:val="159"/>
        </w:numPr>
        <w:tabs>
          <w:tab w:val="clear" w:pos="720"/>
          <w:tab w:val="num" w:pos="426"/>
        </w:tabs>
        <w:spacing w:after="100" w:afterAutospacing="1"/>
        <w:ind w:left="0" w:firstLine="0"/>
        <w:jc w:val="both"/>
      </w:pPr>
      <w:r w:rsidRPr="00630679">
        <w:rPr>
          <w:iCs/>
        </w:rPr>
        <w:t>Проведение химических реакций в растворах.</w:t>
      </w:r>
    </w:p>
    <w:p w:rsidR="00FA1B11" w:rsidRDefault="00FA1B11" w:rsidP="00FA1B11">
      <w:pPr>
        <w:numPr>
          <w:ilvl w:val="0"/>
          <w:numId w:val="159"/>
        </w:numPr>
        <w:tabs>
          <w:tab w:val="clear" w:pos="720"/>
          <w:tab w:val="num" w:pos="426"/>
        </w:tabs>
        <w:spacing w:after="100" w:afterAutospacing="1"/>
        <w:ind w:left="0" w:firstLine="0"/>
        <w:jc w:val="both"/>
      </w:pPr>
      <w:r w:rsidRPr="00630679">
        <w:rPr>
          <w:iCs/>
        </w:rPr>
        <w:t>Проведение химических реакций при нагревании.</w:t>
      </w:r>
    </w:p>
    <w:p w:rsidR="00FA1B11" w:rsidRDefault="00FA1B11" w:rsidP="00FA1B11">
      <w:pPr>
        <w:numPr>
          <w:ilvl w:val="0"/>
          <w:numId w:val="159"/>
        </w:numPr>
        <w:tabs>
          <w:tab w:val="clear" w:pos="720"/>
          <w:tab w:val="num" w:pos="426"/>
        </w:tabs>
        <w:spacing w:after="100" w:afterAutospacing="1"/>
        <w:ind w:left="0" w:firstLine="0"/>
        <w:jc w:val="both"/>
      </w:pPr>
      <w:r w:rsidRPr="00630679">
        <w:rPr>
          <w:iCs/>
        </w:rPr>
        <w:t xml:space="preserve">Качественный и количественный анализ веществ. </w:t>
      </w:r>
    </w:p>
    <w:p w:rsidR="00FA1B11" w:rsidRDefault="00FA1B11" w:rsidP="00FA1B11">
      <w:pPr>
        <w:numPr>
          <w:ilvl w:val="0"/>
          <w:numId w:val="159"/>
        </w:numPr>
        <w:tabs>
          <w:tab w:val="clear" w:pos="720"/>
          <w:tab w:val="num" w:pos="426"/>
        </w:tabs>
        <w:spacing w:after="100" w:afterAutospacing="1"/>
        <w:ind w:left="0" w:firstLine="0"/>
        <w:jc w:val="both"/>
      </w:pPr>
      <w:r w:rsidRPr="00630679">
        <w:rPr>
          <w:iCs/>
        </w:rPr>
        <w:t xml:space="preserve">Определение характера среды. </w:t>
      </w:r>
    </w:p>
    <w:p w:rsidR="00FA1B11" w:rsidRDefault="00FA1B11" w:rsidP="00FA1B11">
      <w:pPr>
        <w:numPr>
          <w:ilvl w:val="0"/>
          <w:numId w:val="159"/>
        </w:numPr>
        <w:tabs>
          <w:tab w:val="clear" w:pos="720"/>
          <w:tab w:val="num" w:pos="426"/>
        </w:tabs>
        <w:spacing w:after="100" w:afterAutospacing="1"/>
        <w:ind w:left="0" w:firstLine="0"/>
        <w:jc w:val="both"/>
      </w:pPr>
      <w:r w:rsidRPr="00630679">
        <w:rPr>
          <w:iCs/>
        </w:rPr>
        <w:t xml:space="preserve">Индикаторы. </w:t>
      </w:r>
    </w:p>
    <w:p w:rsidR="00FA1B11" w:rsidRDefault="00FA1B11" w:rsidP="00FA1B11">
      <w:pPr>
        <w:numPr>
          <w:ilvl w:val="0"/>
          <w:numId w:val="159"/>
        </w:numPr>
        <w:tabs>
          <w:tab w:val="clear" w:pos="720"/>
          <w:tab w:val="num" w:pos="426"/>
        </w:tabs>
        <w:spacing w:after="100" w:afterAutospacing="1"/>
        <w:ind w:left="0" w:firstLine="0"/>
        <w:jc w:val="both"/>
      </w:pPr>
      <w:r w:rsidRPr="00630679">
        <w:rPr>
          <w:iCs/>
        </w:rPr>
        <w:t>Качественные реакции на неорганические вещества и ионы.</w:t>
      </w:r>
    </w:p>
    <w:p w:rsidR="00FA1B11" w:rsidRPr="00DF5838" w:rsidRDefault="00FA1B11" w:rsidP="00FA1B11">
      <w:pPr>
        <w:numPr>
          <w:ilvl w:val="0"/>
          <w:numId w:val="159"/>
        </w:numPr>
        <w:tabs>
          <w:tab w:val="clear" w:pos="720"/>
          <w:tab w:val="num" w:pos="426"/>
        </w:tabs>
        <w:ind w:left="0" w:firstLine="851"/>
        <w:rPr>
          <w:b/>
          <w:bCs/>
          <w:szCs w:val="28"/>
        </w:rPr>
      </w:pPr>
      <w:r w:rsidRPr="00DF5838">
        <w:rPr>
          <w:iCs/>
        </w:rPr>
        <w:t>Отдельные классы органических соединений.</w:t>
      </w:r>
      <w:r w:rsidRPr="006B3484">
        <w:br/>
        <w:t xml:space="preserve">              Данные методические указания предназначены для закрепления теоретических знаний и приобретения необходимых практических навыков и умений по программе дисциплины "Химия"</w:t>
      </w:r>
      <w:r>
        <w:t>.</w:t>
      </w:r>
      <w:r>
        <w:br/>
        <w:t>   </w:t>
      </w:r>
      <w:r>
        <w:br/>
      </w:r>
      <w:r w:rsidRPr="00DF5838">
        <w:rPr>
          <w:b/>
          <w:bCs/>
          <w:szCs w:val="28"/>
        </w:rPr>
        <w:t xml:space="preserve">                             Требования к знаниям и умениям при выполнении </w:t>
      </w:r>
    </w:p>
    <w:p w:rsidR="00FA1B11" w:rsidRPr="00FA1B11" w:rsidRDefault="00FA1B11" w:rsidP="00FA1B11">
      <w:pPr>
        <w:ind w:firstLine="851"/>
      </w:pPr>
      <w:r>
        <w:rPr>
          <w:b/>
          <w:bCs/>
          <w:szCs w:val="28"/>
        </w:rPr>
        <w:t xml:space="preserve">                  </w:t>
      </w:r>
      <w:r w:rsidRPr="00FA1B11">
        <w:rPr>
          <w:b/>
          <w:bCs/>
          <w:szCs w:val="28"/>
        </w:rPr>
        <w:t>лабораторных работ и практических занятий</w:t>
      </w:r>
    </w:p>
    <w:p w:rsidR="00004C2C" w:rsidRDefault="00FA1B11" w:rsidP="00FA1B11">
      <w:pPr>
        <w:ind w:firstLine="851"/>
        <w:rPr>
          <w:b/>
          <w:bCs/>
          <w:iCs/>
        </w:rPr>
      </w:pPr>
      <w:r w:rsidRPr="00630679">
        <w:t>При выполнении лабораторных работ</w:t>
      </w:r>
      <w:r>
        <w:t xml:space="preserve"> и практических занятий</w:t>
      </w:r>
      <w:r w:rsidRPr="00630679">
        <w:t xml:space="preserve"> студент должен:</w:t>
      </w:r>
      <w:r w:rsidRPr="00630679">
        <w:br/>
        <w:t>   </w:t>
      </w:r>
      <w:r w:rsidRPr="00630679">
        <w:rPr>
          <w:b/>
          <w:bCs/>
        </w:rPr>
        <w:t>Знать:</w:t>
      </w:r>
      <w:r w:rsidRPr="00630679">
        <w:br/>
        <w:t>   – основные классы неорганических соединений и их свойства, строение атома, типы химических реакций и связей, Теорию электролитической диссоциации, Периодический закон и Периодическую систему химиче</w:t>
      </w:r>
      <w:r>
        <w:t>ских элементов Д. И. Менделеева;</w:t>
      </w:r>
      <w:r w:rsidRPr="00630679">
        <w:br/>
        <w:t xml:space="preserve">   – Теорию химического строения органических соединений А. М. Бутлерова, названия представителей гомологических рядов органических соединений, </w:t>
      </w:r>
      <w:r>
        <w:t>их строение, свойства и, способы получения;</w:t>
      </w:r>
      <w:r w:rsidRPr="00630679">
        <w:br/>
        <w:t>   – Правила по технике безопасности при работе в химической лаборатории.</w:t>
      </w:r>
      <w:r w:rsidRPr="00630679">
        <w:br/>
        <w:t>   </w:t>
      </w:r>
      <w:r w:rsidRPr="00630679">
        <w:rPr>
          <w:b/>
          <w:bCs/>
        </w:rPr>
        <w:t>Уметь:</w:t>
      </w:r>
      <w:r w:rsidRPr="00630679">
        <w:br/>
        <w:t>   – проводить реакции ионного обмена и качественные реакции ионов, определят</w:t>
      </w:r>
      <w:r>
        <w:t>ь реакцию среды растворов солей;</w:t>
      </w:r>
      <w:r w:rsidRPr="00630679">
        <w:br/>
        <w:t>   – охарактеризовывать свойства металлов на основании их положения в Периодической системе химических элементов Д. И</w:t>
      </w:r>
      <w:r>
        <w:t xml:space="preserve">. Менделеева, строения атомов в </w:t>
      </w:r>
      <w:r w:rsidRPr="00630679">
        <w:t>электрохими</w:t>
      </w:r>
      <w:r>
        <w:t>ческом ряду напряжений металлов;</w:t>
      </w:r>
      <w:r w:rsidRPr="00630679">
        <w:br/>
        <w:t>   – проводить реакции лабораторных способов получения углеводородов: метана и этилена, альдегидов, кар</w:t>
      </w:r>
      <w:r>
        <w:t>боновых кислот и сложных эфиров;</w:t>
      </w:r>
      <w:r w:rsidRPr="00630679">
        <w:br/>
        <w:t xml:space="preserve">   – распознавать органические вещества (изученные по программе) </w:t>
      </w:r>
      <w:r>
        <w:t>на основе их строения и свойств;</w:t>
      </w:r>
      <w:r w:rsidRPr="00630679">
        <w:br/>
        <w:t xml:space="preserve">   – описывать свойства органических веществ, </w:t>
      </w:r>
      <w:r>
        <w:t xml:space="preserve">составлять уравнения реакций. </w:t>
      </w:r>
      <w:r>
        <w:br/>
      </w:r>
      <w:r w:rsidRPr="00630679">
        <w:br/>
      </w:r>
      <w:r>
        <w:rPr>
          <w:b/>
          <w:bCs/>
          <w:iCs/>
        </w:rPr>
        <w:t xml:space="preserve">                            </w:t>
      </w:r>
    </w:p>
    <w:p w:rsidR="00004C2C" w:rsidRDefault="00004C2C" w:rsidP="00FA1B11">
      <w:pPr>
        <w:ind w:firstLine="851"/>
        <w:rPr>
          <w:b/>
          <w:bCs/>
          <w:iCs/>
        </w:rPr>
      </w:pPr>
    </w:p>
    <w:p w:rsidR="00FA1B11" w:rsidRDefault="00FA1B11" w:rsidP="00FA1B11">
      <w:pPr>
        <w:ind w:firstLine="851"/>
      </w:pPr>
      <w:r w:rsidRPr="00B831F4">
        <w:rPr>
          <w:b/>
          <w:bCs/>
          <w:iCs/>
        </w:rPr>
        <w:lastRenderedPageBreak/>
        <w:t>Правила выполнения лабораторных работ</w:t>
      </w:r>
      <w:r>
        <w:rPr>
          <w:b/>
          <w:bCs/>
          <w:iCs/>
        </w:rPr>
        <w:t xml:space="preserve"> и практических занятий</w:t>
      </w:r>
    </w:p>
    <w:p w:rsidR="00FA1B11" w:rsidRDefault="00FA1B11" w:rsidP="00FA1B11">
      <w:pPr>
        <w:jc w:val="both"/>
        <w:rPr>
          <w:iCs/>
        </w:rPr>
      </w:pPr>
      <w:r w:rsidRPr="00B831F4">
        <w:rPr>
          <w:iCs/>
        </w:rPr>
        <w:t>1. Студент должен прийти на лабораторное занятие по</w:t>
      </w:r>
      <w:r>
        <w:rPr>
          <w:iCs/>
        </w:rPr>
        <w:t>дготовленным по данной теме.</w:t>
      </w:r>
      <w:r>
        <w:rPr>
          <w:iCs/>
        </w:rPr>
        <w:br/>
      </w:r>
      <w:r w:rsidRPr="00B831F4">
        <w:rPr>
          <w:iCs/>
        </w:rPr>
        <w:t>2. Каждый студент должен знать правила по технике безопасности при работе в химической лаборатории (и при работе с реактивами в данной рабо</w:t>
      </w:r>
      <w:r>
        <w:rPr>
          <w:iCs/>
        </w:rPr>
        <w:t>те).</w:t>
      </w:r>
      <w:r>
        <w:rPr>
          <w:iCs/>
        </w:rPr>
        <w:br/>
      </w:r>
      <w:r w:rsidRPr="00B831F4">
        <w:rPr>
          <w:iCs/>
        </w:rPr>
        <w:t>3. После проведения работы студент пр</w:t>
      </w:r>
      <w:r>
        <w:rPr>
          <w:iCs/>
        </w:rPr>
        <w:t>едставляет письменный отчет.</w:t>
      </w:r>
    </w:p>
    <w:p w:rsidR="00FA1B11" w:rsidRDefault="00FA1B11" w:rsidP="00FA1B11">
      <w:pPr>
        <w:jc w:val="both"/>
        <w:rPr>
          <w:iCs/>
        </w:rPr>
      </w:pPr>
      <w:r w:rsidRPr="00B831F4">
        <w:rPr>
          <w:iCs/>
        </w:rPr>
        <w:t>4. До выполнения лабораторной работы у студента проверяют знания по выявлению уровня его теоретическо</w:t>
      </w:r>
      <w:r>
        <w:rPr>
          <w:iCs/>
        </w:rPr>
        <w:t>й подготовки по данной теме.</w:t>
      </w:r>
    </w:p>
    <w:p w:rsidR="00FA1B11" w:rsidRDefault="00FA1B11" w:rsidP="00FA1B11">
      <w:pPr>
        <w:jc w:val="both"/>
        <w:rPr>
          <w:iCs/>
        </w:rPr>
      </w:pPr>
      <w:r w:rsidRPr="00B831F4">
        <w:rPr>
          <w:iCs/>
        </w:rPr>
        <w:t>5. Отчет о проделанной работе следует выполнять в рабочей тетради</w:t>
      </w:r>
      <w:r>
        <w:rPr>
          <w:iCs/>
        </w:rPr>
        <w:t xml:space="preserve"> в клетку</w:t>
      </w:r>
      <w:r w:rsidRPr="00B831F4">
        <w:rPr>
          <w:iCs/>
        </w:rPr>
        <w:t>. Содержание отчета указано в о</w:t>
      </w:r>
      <w:r>
        <w:rPr>
          <w:iCs/>
        </w:rPr>
        <w:t>писании лабораторной работы или практического занятия.</w:t>
      </w:r>
    </w:p>
    <w:p w:rsidR="00FA1B11" w:rsidRDefault="00FA1B11" w:rsidP="00FA1B11">
      <w:pPr>
        <w:jc w:val="both"/>
        <w:rPr>
          <w:iCs/>
        </w:rPr>
      </w:pPr>
      <w:r w:rsidRPr="00B831F4">
        <w:rPr>
          <w:iCs/>
        </w:rPr>
        <w:t>6. Таблицы и рисунки следует выполнять карандашом, записи – синим или чёрным цветом пасты или чернил. Рисунки выполняются в левой половине листа, наблюдения и выводы в правой части листа. Уравнения реакций записываются во всю строку (</w:t>
      </w:r>
      <w:r>
        <w:rPr>
          <w:iCs/>
        </w:rPr>
        <w:t>после наблюдений и выводов).</w:t>
      </w:r>
    </w:p>
    <w:p w:rsidR="00FA1B11" w:rsidRPr="00630679" w:rsidRDefault="00FA1B11" w:rsidP="00FA1B11">
      <w:r w:rsidRPr="00B831F4">
        <w:rPr>
          <w:iCs/>
        </w:rPr>
        <w:t xml:space="preserve">7. Зачет по данной лабораторной работе </w:t>
      </w:r>
      <w:r>
        <w:rPr>
          <w:iCs/>
        </w:rPr>
        <w:t xml:space="preserve">или практическому занятию </w:t>
      </w:r>
      <w:r w:rsidRPr="00B831F4">
        <w:rPr>
          <w:iCs/>
        </w:rPr>
        <w:t>студент получает при положительных оценках за теоретические знания и отчет по лабораторной работе</w:t>
      </w:r>
      <w:r>
        <w:rPr>
          <w:iCs/>
        </w:rPr>
        <w:t xml:space="preserve"> или практическому занятию</w:t>
      </w:r>
      <w:r w:rsidRPr="00B831F4">
        <w:rPr>
          <w:iCs/>
        </w:rPr>
        <w:t>, общий зачет – при наличии зачетов по всем лабораторным работам</w:t>
      </w:r>
      <w:r>
        <w:rPr>
          <w:iCs/>
        </w:rPr>
        <w:t xml:space="preserve"> и практическим занятиям</w:t>
      </w:r>
      <w:r w:rsidRPr="00B831F4">
        <w:rPr>
          <w:iCs/>
        </w:rPr>
        <w:t>.</w:t>
      </w:r>
      <w:r w:rsidRPr="00B831F4">
        <w:br/>
      </w:r>
      <w:r w:rsidRPr="00630679">
        <w:br/>
      </w:r>
      <w:r>
        <w:rPr>
          <w:b/>
          <w:bCs/>
          <w:szCs w:val="28"/>
        </w:rPr>
        <w:t xml:space="preserve">                             </w:t>
      </w:r>
      <w:r w:rsidRPr="00630679">
        <w:rPr>
          <w:b/>
          <w:bCs/>
          <w:szCs w:val="28"/>
        </w:rPr>
        <w:t>ПРАВИЛА Р</w:t>
      </w:r>
      <w:r>
        <w:rPr>
          <w:b/>
          <w:bCs/>
          <w:szCs w:val="28"/>
        </w:rPr>
        <w:t>АБОТЫ В ХИМИЧЕСКОЙ ЛАБО</w:t>
      </w:r>
      <w:r>
        <w:rPr>
          <w:b/>
          <w:bCs/>
          <w:szCs w:val="28"/>
        </w:rPr>
        <w:softHyphen/>
        <w:t>РАТОРИИ</w:t>
      </w:r>
    </w:p>
    <w:p w:rsidR="00FA1B11" w:rsidRDefault="00FA1B11" w:rsidP="00FA1B11">
      <w:pPr>
        <w:shd w:val="clear" w:color="auto" w:fill="FFFFFF"/>
        <w:autoSpaceDE w:val="0"/>
        <w:autoSpaceDN w:val="0"/>
        <w:adjustRightInd w:val="0"/>
      </w:pPr>
    </w:p>
    <w:p w:rsidR="00FA1B11" w:rsidRPr="006B3484" w:rsidRDefault="00FA1B11" w:rsidP="00FA1B11">
      <w:pPr>
        <w:pStyle w:val="a8"/>
        <w:numPr>
          <w:ilvl w:val="1"/>
          <w:numId w:val="157"/>
        </w:numPr>
        <w:shd w:val="clear" w:color="auto" w:fill="FFFFFF"/>
        <w:autoSpaceDE w:val="0"/>
        <w:autoSpaceDN w:val="0"/>
        <w:adjustRightInd w:val="0"/>
        <w:contextualSpacing/>
        <w:rPr>
          <w:b/>
          <w:bCs/>
        </w:rPr>
      </w:pPr>
      <w:r w:rsidRPr="008105EA">
        <w:rPr>
          <w:b/>
          <w:bCs/>
        </w:rPr>
        <w:t>ОБЩИЕ ПРАВИЛА РАБОТЫ В ХИМИЧЕСКОЙ  ЛАБО</w:t>
      </w:r>
      <w:r w:rsidRPr="008105EA">
        <w:rPr>
          <w:b/>
          <w:bCs/>
        </w:rPr>
        <w:softHyphen/>
        <w:t>РАТОРИИ</w:t>
      </w:r>
    </w:p>
    <w:p w:rsidR="00FA1B11" w:rsidRDefault="00FA1B11" w:rsidP="00FA1B11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1772F5">
        <w:t>Лабораторные работы</w:t>
      </w:r>
      <w:r>
        <w:t xml:space="preserve"> и некоторые  практические занятия</w:t>
      </w:r>
      <w:r w:rsidRPr="001772F5">
        <w:t xml:space="preserve"> проводят в специально оборудо</w:t>
      </w:r>
      <w:r>
        <w:t>ванной хи</w:t>
      </w:r>
      <w:r>
        <w:softHyphen/>
        <w:t>мической лаборатории.</w:t>
      </w:r>
    </w:p>
    <w:p w:rsidR="00FA1B11" w:rsidRDefault="00FA1B11" w:rsidP="00FA1B11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1772F5">
        <w:t xml:space="preserve">При работе в лаборатории необходимо знать и строго соблюдать установленные правила. </w:t>
      </w:r>
      <w:r>
        <w:t xml:space="preserve"> 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1772F5">
        <w:t>Работать разрешается только после ознакомления с правилами по технике безопасности и правилами работы в химической лаборатории.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jc w:val="both"/>
      </w:pPr>
      <w:r w:rsidRPr="001772F5">
        <w:t>1.  Рабочее место содержите в чистоте и порядке, не загромождайте его посторонними предметами.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jc w:val="both"/>
      </w:pPr>
      <w:r w:rsidRPr="001772F5">
        <w:t>2.  Не допускайте попадания химических реактивов на кожу и оде</w:t>
      </w:r>
      <w:r w:rsidRPr="001772F5">
        <w:softHyphen/>
        <w:t>жду. Нельзя брать вещества руками и пробовать на вкус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jc w:val="both"/>
      </w:pPr>
      <w:r w:rsidRPr="001772F5">
        <w:t>3.  Не уносите на свои рабочие места реактивы общего пользования. Если нет указаний по дозировке реактивов для данного опыта, то берите их в минимальном количестве.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jc w:val="both"/>
      </w:pPr>
      <w:r w:rsidRPr="001772F5">
        <w:t>4.   Запрещается пользоваться реактивами без этикеток или с со</w:t>
      </w:r>
      <w:r w:rsidRPr="001772F5">
        <w:softHyphen/>
        <w:t>мнительными этикетками.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jc w:val="both"/>
      </w:pPr>
      <w:r w:rsidRPr="001772F5">
        <w:t>5.  Во всех опытах используйте дистиллированную воду. Сухие ре</w:t>
      </w:r>
      <w:r w:rsidRPr="001772F5">
        <w:softHyphen/>
        <w:t>активы берите только чистым шпателем. Не путайте пробки от склянок с различными реактивами. Излишки реактивов не высы</w:t>
      </w:r>
      <w:r w:rsidRPr="001772F5">
        <w:softHyphen/>
        <w:t>пайте и не выливайте в склянки, из которых они взяты.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jc w:val="both"/>
      </w:pPr>
      <w:r w:rsidRPr="001772F5">
        <w:t>6.  Особую осторожность соблюдайте при работе ядовитыми и вредными веществами, с концентрированными кислотами и ще</w:t>
      </w:r>
      <w:r w:rsidRPr="001772F5">
        <w:softHyphen/>
        <w:t>лочами. Работать с ними следует в вытяжном шкафу.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jc w:val="both"/>
      </w:pPr>
      <w:r w:rsidRPr="001772F5">
        <w:t>7.  При нагревании жидкости в пробирке необходимо держать ее так, чтобы в случае разбрызгивания жидкость не попала на само</w:t>
      </w:r>
      <w:r w:rsidRPr="001772F5">
        <w:softHyphen/>
        <w:t>го экспериментатора и рядом работающих студентов, т.е. отвер</w:t>
      </w:r>
      <w:r w:rsidRPr="001772F5">
        <w:softHyphen/>
        <w:t>стие пробирки должно быть направлено в сторону от себя и то</w:t>
      </w:r>
      <w:r w:rsidRPr="001772F5">
        <w:softHyphen/>
        <w:t>варищей. Лучше всего направить его на стенку вытяжного шка</w:t>
      </w:r>
      <w:r w:rsidRPr="001772F5">
        <w:softHyphen/>
        <w:t>фа. Не забывайте пользоваться при этом держателем.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jc w:val="both"/>
      </w:pPr>
      <w:r w:rsidRPr="001772F5">
        <w:t>8.  После опытов остатки реактивов сливайте в раковину после раз</w:t>
      </w:r>
      <w:r w:rsidRPr="001772F5">
        <w:softHyphen/>
        <w:t>бавления водой. Металлы собирайте в отведенную для этого склянку. Остатки агрессивных и дорогостоящих реактивов соби</w:t>
      </w:r>
      <w:r w:rsidRPr="001772F5">
        <w:softHyphen/>
        <w:t>райте в специальные склянки.</w:t>
      </w:r>
    </w:p>
    <w:p w:rsidR="00FA1B11" w:rsidRPr="001772F5" w:rsidRDefault="00FA1B11" w:rsidP="00FA1B11">
      <w:pPr>
        <w:jc w:val="both"/>
      </w:pPr>
      <w:r w:rsidRPr="001772F5">
        <w:t>9.  Не трогайте, не включайте и не выключайте без разрешения ру</w:t>
      </w:r>
      <w:r w:rsidRPr="001772F5">
        <w:softHyphen/>
        <w:t>бильники и электрические приборы.</w:t>
      </w:r>
    </w:p>
    <w:p w:rsidR="00FA1B11" w:rsidRDefault="00FA1B11" w:rsidP="00FA1B11">
      <w:pPr>
        <w:jc w:val="both"/>
      </w:pPr>
      <w:r w:rsidRPr="001772F5">
        <w:t>10. В лаборатории соблюдайте тишину, не занимайтесь посторон</w:t>
      </w:r>
      <w:r w:rsidRPr="001772F5">
        <w:softHyphen/>
        <w:t>ними делами, не проводите опыты, не относящиеся к данной ла</w:t>
      </w:r>
      <w:r w:rsidRPr="001772F5">
        <w:softHyphen/>
        <w:t xml:space="preserve">бораторной работе </w:t>
      </w:r>
      <w:r>
        <w:t xml:space="preserve">или практическому занятию </w:t>
      </w:r>
      <w:r w:rsidRPr="001772F5">
        <w:t>и не описанные в методическом указании.</w:t>
      </w:r>
    </w:p>
    <w:p w:rsidR="00FA1B11" w:rsidRPr="001772F5" w:rsidRDefault="00FA1B11" w:rsidP="00FA1B11">
      <w:pPr>
        <w:ind w:firstLine="708"/>
        <w:jc w:val="both"/>
      </w:pPr>
      <w:r w:rsidRPr="001772F5">
        <w:lastRenderedPageBreak/>
        <w:t>Студентам следует за</w:t>
      </w:r>
      <w:r w:rsidR="00897F2B">
        <w:t xml:space="preserve">ранее готовиться к лабораторной работе или практическому </w:t>
      </w:r>
      <w:r w:rsidRPr="001772F5">
        <w:t xml:space="preserve"> занятию. Выполнению лабораторной работы</w:t>
      </w:r>
      <w:r w:rsidR="00897F2B">
        <w:t xml:space="preserve"> или практического занятия</w:t>
      </w:r>
      <w:r w:rsidRPr="001772F5">
        <w:t xml:space="preserve"> предшествует собеседование с преподавателем. Подготовку рекомендуется начинать с изучения тео</w:t>
      </w:r>
      <w:r w:rsidRPr="001772F5">
        <w:softHyphen/>
        <w:t>ретического материала, относящегося к данной работе. Необходимо твердо усвоить основные теоретические положения, законы и их матема</w:t>
      </w:r>
      <w:r w:rsidRPr="001772F5">
        <w:softHyphen/>
        <w:t>тические выражения.</w:t>
      </w:r>
    </w:p>
    <w:p w:rsidR="00FA1B11" w:rsidRPr="001772F5" w:rsidRDefault="00FA1B11" w:rsidP="00FA1B11">
      <w:pPr>
        <w:ind w:firstLine="708"/>
        <w:jc w:val="both"/>
      </w:pPr>
      <w:r w:rsidRPr="001772F5">
        <w:t>Перед выполнением работы следует ознакомиться с методикой проведения эксперимента, изучить принцип действия приборов и ус</w:t>
      </w:r>
      <w:r w:rsidRPr="001772F5">
        <w:softHyphen/>
        <w:t>тановок, понять цель работы. При выполнении лабораторной работы</w:t>
      </w:r>
      <w:r w:rsidR="00897F2B">
        <w:t xml:space="preserve"> или практического занятия</w:t>
      </w:r>
      <w:r w:rsidRPr="001772F5">
        <w:t xml:space="preserve"> внимательно следите за ходом опыта. В случае неудачной постановки опыта, прежде чем его повторить, установите причину неудачи. После окончания работы необходимо вымыть посуду, привести в порядок рабочее место.</w:t>
      </w:r>
    </w:p>
    <w:p w:rsidR="00FA1B11" w:rsidRDefault="00FA1B11" w:rsidP="00FA1B11">
      <w:pPr>
        <w:ind w:firstLine="708"/>
        <w:jc w:val="both"/>
      </w:pPr>
      <w:r w:rsidRPr="001772F5">
        <w:t>За чистоту и порядок на рабочем месте отвечает студент, а в лабо</w:t>
      </w:r>
      <w:r w:rsidRPr="001772F5">
        <w:softHyphen/>
        <w:t>ратории - дежурный студент. Дежурный принимает рабочее место у студентов, закончивших выполнение лабораторной работы</w:t>
      </w:r>
      <w:r w:rsidR="00897F2B">
        <w:t xml:space="preserve"> или практического занятия</w:t>
      </w:r>
      <w:r w:rsidRPr="001772F5">
        <w:t>, и сдает лабораторию лаборанту. Кроме того, дежурный студент должен полу</w:t>
      </w:r>
      <w:r w:rsidRPr="001772F5">
        <w:softHyphen/>
        <w:t>чить у лаборанта все необходимое для проведения данной лаборатор</w:t>
      </w:r>
      <w:r w:rsidRPr="001772F5">
        <w:softHyphen/>
        <w:t>ной работы</w:t>
      </w:r>
      <w:r w:rsidR="00897F2B">
        <w:t xml:space="preserve"> или практического занятия</w:t>
      </w:r>
      <w:r w:rsidRPr="001772F5">
        <w:t xml:space="preserve">, а после окончания </w:t>
      </w:r>
      <w:r w:rsidR="00897F2B">
        <w:t xml:space="preserve">работы или </w:t>
      </w:r>
      <w:r w:rsidRPr="001772F5">
        <w:t xml:space="preserve">занятия - сдать. После выполнения лабораторной работы </w:t>
      </w:r>
      <w:r w:rsidR="00897F2B">
        <w:t xml:space="preserve">или практического занятия </w:t>
      </w:r>
      <w:r w:rsidRPr="001772F5">
        <w:t>студент должен оформить отчет и сдать его преподавателю.</w:t>
      </w:r>
    </w:p>
    <w:p w:rsidR="00FA1B11" w:rsidRPr="009612EF" w:rsidRDefault="00FA1B11" w:rsidP="00FA1B11">
      <w:pPr>
        <w:ind w:firstLine="708"/>
        <w:jc w:val="both"/>
      </w:pPr>
    </w:p>
    <w:p w:rsidR="00FA1B11" w:rsidRPr="001772F5" w:rsidRDefault="00FA1B11" w:rsidP="00FA1B11">
      <w:pPr>
        <w:jc w:val="center"/>
        <w:rPr>
          <w:b/>
        </w:rPr>
      </w:pPr>
      <w:r w:rsidRPr="001772F5">
        <w:rPr>
          <w:b/>
        </w:rPr>
        <w:t>Отчет должен содержать следующие сведения:</w:t>
      </w:r>
    </w:p>
    <w:p w:rsidR="00FA1B11" w:rsidRPr="001772F5" w:rsidRDefault="00FA1B11" w:rsidP="00FA1B11">
      <w:pPr>
        <w:jc w:val="both"/>
      </w:pPr>
      <w:r w:rsidRPr="001772F5">
        <w:rPr>
          <w:iCs/>
        </w:rPr>
        <w:t>1. Название работы</w:t>
      </w:r>
      <w:r w:rsidR="00897F2B">
        <w:rPr>
          <w:iCs/>
        </w:rPr>
        <w:t xml:space="preserve"> или занятия</w:t>
      </w:r>
      <w:r w:rsidRPr="001772F5">
        <w:rPr>
          <w:iCs/>
        </w:rPr>
        <w:t>.</w:t>
      </w:r>
    </w:p>
    <w:p w:rsidR="00FA1B11" w:rsidRDefault="00FA1B11" w:rsidP="00FA1B11">
      <w:pPr>
        <w:jc w:val="both"/>
        <w:rPr>
          <w:iCs/>
        </w:rPr>
      </w:pPr>
      <w:r w:rsidRPr="001772F5">
        <w:rPr>
          <w:iCs/>
        </w:rPr>
        <w:t>2. Цель работы</w:t>
      </w:r>
      <w:r w:rsidR="00897F2B">
        <w:rPr>
          <w:iCs/>
        </w:rPr>
        <w:t xml:space="preserve"> или занятия</w:t>
      </w:r>
      <w:r w:rsidRPr="001772F5">
        <w:rPr>
          <w:iCs/>
        </w:rPr>
        <w:t>.</w:t>
      </w:r>
    </w:p>
    <w:p w:rsidR="00FA1B11" w:rsidRDefault="00FA1B11" w:rsidP="00FA1B11">
      <w:pPr>
        <w:jc w:val="both"/>
      </w:pPr>
      <w:r>
        <w:rPr>
          <w:iCs/>
        </w:rPr>
        <w:t xml:space="preserve">3. </w:t>
      </w:r>
      <w:r w:rsidRPr="001772F5">
        <w:rPr>
          <w:iCs/>
        </w:rPr>
        <w:t>Ответа на контрольные вопросы</w:t>
      </w:r>
    </w:p>
    <w:p w:rsidR="00FA1B11" w:rsidRPr="001772F5" w:rsidRDefault="00FA1B11" w:rsidP="00FA1B11">
      <w:pPr>
        <w:jc w:val="both"/>
      </w:pPr>
      <w:r>
        <w:t xml:space="preserve">4. </w:t>
      </w:r>
      <w:r w:rsidRPr="001772F5">
        <w:rPr>
          <w:iCs/>
        </w:rPr>
        <w:t>Номер и название опыта.</w:t>
      </w:r>
    </w:p>
    <w:p w:rsidR="00FA1B11" w:rsidRPr="001772F5" w:rsidRDefault="00FA1B11" w:rsidP="00FA1B11">
      <w:pPr>
        <w:jc w:val="both"/>
      </w:pPr>
      <w:r>
        <w:rPr>
          <w:iCs/>
        </w:rPr>
        <w:t>5</w:t>
      </w:r>
      <w:r w:rsidRPr="001772F5">
        <w:rPr>
          <w:iCs/>
        </w:rPr>
        <w:t xml:space="preserve">. Краткое описание хода работы </w:t>
      </w:r>
      <w:r w:rsidR="00897F2B">
        <w:rPr>
          <w:iCs/>
        </w:rPr>
        <w:t xml:space="preserve">или занятия </w:t>
      </w:r>
      <w:r w:rsidRPr="001772F5">
        <w:rPr>
          <w:iCs/>
        </w:rPr>
        <w:t>с указанием условий прове</w:t>
      </w:r>
      <w:r w:rsidRPr="001772F5">
        <w:rPr>
          <w:iCs/>
        </w:rPr>
        <w:softHyphen/>
        <w:t>дения опыта.</w:t>
      </w:r>
    </w:p>
    <w:p w:rsidR="00FA1B11" w:rsidRPr="001772F5" w:rsidRDefault="00FA1B11" w:rsidP="00FA1B11">
      <w:pPr>
        <w:jc w:val="both"/>
      </w:pPr>
      <w:r>
        <w:rPr>
          <w:iCs/>
        </w:rPr>
        <w:t>6</w:t>
      </w:r>
      <w:r w:rsidRPr="001772F5">
        <w:rPr>
          <w:iCs/>
        </w:rPr>
        <w:t>. Рисунки и схемы используемых приборов,</w:t>
      </w:r>
    </w:p>
    <w:p w:rsidR="00FA1B11" w:rsidRPr="001772F5" w:rsidRDefault="00FA1B11" w:rsidP="00FA1B11">
      <w:pPr>
        <w:jc w:val="both"/>
      </w:pPr>
      <w:r>
        <w:rPr>
          <w:iCs/>
        </w:rPr>
        <w:t>7</w:t>
      </w:r>
      <w:r w:rsidRPr="001772F5">
        <w:rPr>
          <w:iCs/>
        </w:rPr>
        <w:t>. Наблюдения и уравнения реакций.</w:t>
      </w:r>
    </w:p>
    <w:p w:rsidR="00FA1B11" w:rsidRPr="001772F5" w:rsidRDefault="00FA1B11" w:rsidP="00FA1B11">
      <w:pPr>
        <w:jc w:val="both"/>
      </w:pPr>
      <w:r>
        <w:t>8</w:t>
      </w:r>
      <w:r w:rsidRPr="001772F5">
        <w:t xml:space="preserve">. </w:t>
      </w:r>
      <w:r w:rsidRPr="001772F5">
        <w:rPr>
          <w:iCs/>
        </w:rPr>
        <w:t>Расчеты, таблицы, графики.</w:t>
      </w:r>
    </w:p>
    <w:p w:rsidR="00FA1B11" w:rsidRPr="001772F5" w:rsidRDefault="00FA1B11" w:rsidP="00FA1B11">
      <w:pPr>
        <w:jc w:val="both"/>
      </w:pPr>
      <w:r>
        <w:rPr>
          <w:iCs/>
        </w:rPr>
        <w:t>9. Вывод</w:t>
      </w:r>
      <w:r w:rsidRPr="001772F5">
        <w:rPr>
          <w:iCs/>
        </w:rPr>
        <w:t xml:space="preserve">. 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772F5">
        <w:t>Если в лабораторных работах</w:t>
      </w:r>
      <w:r w:rsidR="00897F2B">
        <w:t xml:space="preserve"> или практических занятиях необходимо проводить расчё</w:t>
      </w:r>
      <w:r w:rsidRPr="001772F5">
        <w:softHyphen/>
        <w:t>ты. Следует иметь в виду, что излишняя точность в расчетах, значительно превышающая экспериментальную погрешность, не повышает точность результата. Для числовых значений рассчитываемых вели</w:t>
      </w:r>
      <w:r w:rsidRPr="001772F5">
        <w:softHyphen/>
        <w:t>чин достаточно 3-4 значащие цифры (число знаков, стоящих после предшествующих им нулей). Число значащих цифр не следует путать с числом знаков после запятой. Так в числах: 101,3; 21,73; 0,4385; 0,004500 имеется четыре значащих цифры. В расчетах принято ука</w:t>
      </w:r>
      <w:r w:rsidRPr="001772F5">
        <w:softHyphen/>
        <w:t>зывать значащие цифры и в том случае, когда это нули, стоящие в конце числа. Поэтому правильной будет запись с точностью до чет</w:t>
      </w:r>
      <w:r w:rsidRPr="001772F5">
        <w:softHyphen/>
        <w:t>вертой значащей цифры - 0,2500, а не 0,25.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772F5">
        <w:t>Результаты измерений неизбежно будут отклоняться от истинных значений соответствующих величин. Для определения ошибки необ</w:t>
      </w:r>
      <w:r w:rsidRPr="001772F5">
        <w:softHyphen/>
        <w:t>ходимо получить 4-5 параллельных результатов измерений и найти среднее арифметическое значение, которое будет больше всего при</w:t>
      </w:r>
      <w:r w:rsidRPr="001772F5">
        <w:softHyphen/>
        <w:t>ближаться к истинному значению.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1772F5">
        <w:t>При обработке результатов следует определять абсолютную и отно</w:t>
      </w:r>
      <w:r w:rsidRPr="001772F5">
        <w:softHyphen/>
        <w:t>сительную ошибку измерения данной величины.</w:t>
      </w:r>
    </w:p>
    <w:tbl>
      <w:tblPr>
        <w:tblW w:w="10212" w:type="dxa"/>
        <w:tblLook w:val="04A0"/>
      </w:tblPr>
      <w:tblGrid>
        <w:gridCol w:w="4866"/>
        <w:gridCol w:w="5346"/>
      </w:tblGrid>
      <w:tr w:rsidR="00FA1B11" w:rsidRPr="001772F5">
        <w:trPr>
          <w:trHeight w:val="831"/>
        </w:trPr>
        <w:tc>
          <w:tcPr>
            <w:tcW w:w="4866" w:type="dxa"/>
          </w:tcPr>
          <w:p w:rsidR="00FA1B11" w:rsidRPr="001772F5" w:rsidRDefault="00FA1B11" w:rsidP="00572D5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72F5">
              <w:t>Абсолютная ошибка показывает, на сколько данная измеряемая ве</w:t>
            </w:r>
            <w:r w:rsidRPr="001772F5">
              <w:softHyphen/>
              <w:t>личина больше или меньше истинной величины</w:t>
            </w:r>
          </w:p>
        </w:tc>
        <w:tc>
          <w:tcPr>
            <w:tcW w:w="5346" w:type="dxa"/>
          </w:tcPr>
          <w:p w:rsidR="00FA1B11" w:rsidRPr="001772F5" w:rsidRDefault="00004C2C" w:rsidP="00572D58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257425" cy="428625"/>
                  <wp:effectExtent l="1905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B11" w:rsidRPr="001772F5">
        <w:trPr>
          <w:trHeight w:val="1119"/>
        </w:trPr>
        <w:tc>
          <w:tcPr>
            <w:tcW w:w="4866" w:type="dxa"/>
          </w:tcPr>
          <w:p w:rsidR="00FA1B11" w:rsidRPr="001772F5" w:rsidRDefault="00FA1B11" w:rsidP="00572D5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72F5">
              <w:t>Отношение абсолютной ошибки к истинной величине, умноженное на 100 %, дает относительную ошибку определения (в процентах) или погрешность:</w:t>
            </w:r>
          </w:p>
        </w:tc>
        <w:tc>
          <w:tcPr>
            <w:tcW w:w="5346" w:type="dxa"/>
          </w:tcPr>
          <w:p w:rsidR="00FA1B11" w:rsidRPr="001772F5" w:rsidRDefault="00004C2C" w:rsidP="00572D58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676525" cy="5715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B11" w:rsidRDefault="00FA1B11" w:rsidP="00FA1B11">
      <w:pPr>
        <w:jc w:val="both"/>
        <w:rPr>
          <w:b/>
        </w:rPr>
      </w:pPr>
    </w:p>
    <w:p w:rsidR="00FA1B11" w:rsidRPr="006B3484" w:rsidRDefault="00FA1B11" w:rsidP="00FA1B11">
      <w:pPr>
        <w:pStyle w:val="a8"/>
        <w:numPr>
          <w:ilvl w:val="1"/>
          <w:numId w:val="157"/>
        </w:numPr>
        <w:contextualSpacing/>
        <w:jc w:val="both"/>
        <w:rPr>
          <w:b/>
        </w:rPr>
      </w:pPr>
      <w:r w:rsidRPr="008105EA">
        <w:rPr>
          <w:b/>
        </w:rPr>
        <w:lastRenderedPageBreak/>
        <w:t>ЛАБОРАТОРНАЯ ХИМИЧЕСКАЯ ПОСУДА</w:t>
      </w:r>
    </w:p>
    <w:p w:rsidR="00FA1B11" w:rsidRPr="001772F5" w:rsidRDefault="00FA1B11" w:rsidP="00FA1B11">
      <w:pPr>
        <w:ind w:firstLine="851"/>
        <w:jc w:val="both"/>
      </w:pPr>
      <w:r w:rsidRPr="001772F5">
        <w:t>В химической лаборатории очень часто приходится работать с посудой из стекла и фарфора. Лабораторную посуду можно подразделить на следующие виды:</w:t>
      </w:r>
    </w:p>
    <w:p w:rsidR="00FA1B11" w:rsidRPr="001772F5" w:rsidRDefault="00FA1B11" w:rsidP="00FA1B11">
      <w:pPr>
        <w:jc w:val="both"/>
      </w:pPr>
      <w:r w:rsidRPr="001772F5">
        <w:t>1.</w:t>
      </w:r>
      <w:r>
        <w:t xml:space="preserve"> П</w:t>
      </w:r>
      <w:r w:rsidRPr="001772F5">
        <w:t>осуду общего назначения;</w:t>
      </w:r>
    </w:p>
    <w:p w:rsidR="00FA1B11" w:rsidRPr="001772F5" w:rsidRDefault="00FA1B11" w:rsidP="00FA1B11">
      <w:pPr>
        <w:jc w:val="both"/>
      </w:pPr>
      <w:r>
        <w:t>2.  П</w:t>
      </w:r>
      <w:r w:rsidRPr="001772F5">
        <w:t>осуду специального назначения;</w:t>
      </w:r>
    </w:p>
    <w:p w:rsidR="00FA1B11" w:rsidRPr="001772F5" w:rsidRDefault="00FA1B11" w:rsidP="00FA1B11">
      <w:pPr>
        <w:jc w:val="both"/>
      </w:pPr>
      <w:r>
        <w:t>3.  М</w:t>
      </w:r>
      <w:r w:rsidRPr="001772F5">
        <w:t>ерную посуду;</w:t>
      </w:r>
    </w:p>
    <w:p w:rsidR="00FA1B11" w:rsidRDefault="00FA1B11" w:rsidP="00FA1B11">
      <w:pPr>
        <w:jc w:val="both"/>
      </w:pPr>
      <w:r>
        <w:t>4.  Ф</w:t>
      </w:r>
      <w:r w:rsidRPr="001772F5">
        <w:t>арфоровую посуду.</w:t>
      </w:r>
    </w:p>
    <w:p w:rsidR="00FA1B11" w:rsidRDefault="00FA1B11" w:rsidP="00FA1B11">
      <w:pPr>
        <w:jc w:val="both"/>
      </w:pPr>
    </w:p>
    <w:p w:rsidR="00FA1B11" w:rsidRPr="001772F5" w:rsidRDefault="00004C2C" w:rsidP="00FA1B11">
      <w:pPr>
        <w:jc w:val="both"/>
      </w:pPr>
      <w:r>
        <w:rPr>
          <w:i/>
          <w:noProof/>
        </w:rPr>
        <w:drawing>
          <wp:inline distT="0" distB="0" distL="0" distR="0">
            <wp:extent cx="5705475" cy="68675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5875" t="21220" r="33310" b="14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B11" w:rsidRPr="001772F5" w:rsidRDefault="00FA1B11" w:rsidP="00FA1B11">
      <w:pPr>
        <w:numPr>
          <w:ilvl w:val="2"/>
          <w:numId w:val="156"/>
        </w:numPr>
        <w:ind w:left="0" w:firstLine="0"/>
        <w:jc w:val="both"/>
        <w:rPr>
          <w:b/>
        </w:rPr>
      </w:pPr>
      <w:r w:rsidRPr="001772F5">
        <w:rPr>
          <w:b/>
        </w:rPr>
        <w:t>Посуда общего назначения</w:t>
      </w:r>
    </w:p>
    <w:p w:rsidR="00FA1B11" w:rsidRPr="001772F5" w:rsidRDefault="00FA1B11" w:rsidP="00FA1B11">
      <w:pPr>
        <w:ind w:firstLine="851"/>
        <w:jc w:val="both"/>
      </w:pPr>
      <w:r w:rsidRPr="001772F5">
        <w:t>Пробирки</w:t>
      </w:r>
      <w:r>
        <w:t xml:space="preserve"> (рис.</w:t>
      </w:r>
      <w:r w:rsidRPr="001772F5">
        <w:t>1.) используют для проведения химических опытов с небольшим количеством веществ. Пробирки могут быть цилиндрические и конические. Хранят пробирки в штативах. Перемешивание веществ в них проводят встряхиванием пробирки, нанося небольшой удар пальцем по нижней части пробирки. Моют пробирки с помощью ерша.</w:t>
      </w:r>
    </w:p>
    <w:p w:rsidR="00FA1B11" w:rsidRPr="001772F5" w:rsidRDefault="00FA1B11" w:rsidP="00FA1B11">
      <w:pPr>
        <w:ind w:firstLine="851"/>
        <w:jc w:val="both"/>
      </w:pPr>
      <w:r w:rsidRPr="001772F5">
        <w:lastRenderedPageBreak/>
        <w:t>Колбы</w:t>
      </w:r>
      <w:r>
        <w:t xml:space="preserve"> (рис.</w:t>
      </w:r>
      <w:r w:rsidRPr="001772F5">
        <w:t>2.) бывают разной вместимости (от 1-</w:t>
      </w:r>
      <w:smartTag w:uri="urn:schemas-microsoft-com:office:smarttags" w:element="metricconverter">
        <w:smartTagPr>
          <w:attr w:name="ProductID" w:val="2 литров"/>
        </w:smartTagPr>
        <w:r w:rsidRPr="001772F5">
          <w:t>2 литров</w:t>
        </w:r>
      </w:smartTag>
      <w:r w:rsidRPr="001772F5">
        <w:t xml:space="preserve"> до 25 миллилитров) и разной формы: плоскодонные, круглодонные, конические, колбы Вюрца.</w:t>
      </w:r>
    </w:p>
    <w:p w:rsidR="00FA1B11" w:rsidRPr="001772F5" w:rsidRDefault="00FA1B11" w:rsidP="00FA1B11">
      <w:pPr>
        <w:ind w:firstLine="851"/>
        <w:jc w:val="both"/>
      </w:pPr>
      <w:r w:rsidRPr="001772F5">
        <w:t>Стаканы</w:t>
      </w:r>
      <w:r>
        <w:t xml:space="preserve"> (рис.</w:t>
      </w:r>
      <w:r w:rsidRPr="001772F5">
        <w:t>3.) могут быть разной вместимости (от 1 литра до 25 миллилитров), разной формы, разные по высоте и ширине, термостойкие и нетермостойкие.</w:t>
      </w:r>
    </w:p>
    <w:p w:rsidR="00FA1B11" w:rsidRPr="001772F5" w:rsidRDefault="00FA1B11" w:rsidP="00FA1B11">
      <w:pPr>
        <w:ind w:firstLine="851"/>
        <w:jc w:val="both"/>
      </w:pPr>
      <w:r w:rsidRPr="001772F5">
        <w:t>Воронки</w:t>
      </w:r>
      <w:r>
        <w:t xml:space="preserve"> (рис.</w:t>
      </w:r>
      <w:r w:rsidRPr="001772F5">
        <w:t>4.) бывают различной формы и размеров, и в зависимости от этого имеют разное назначение.</w:t>
      </w:r>
    </w:p>
    <w:p w:rsidR="00FA1B11" w:rsidRPr="001772F5" w:rsidRDefault="00FA1B11" w:rsidP="00FA1B11">
      <w:pPr>
        <w:jc w:val="both"/>
      </w:pPr>
    </w:p>
    <w:p w:rsidR="00FA1B11" w:rsidRPr="001772F5" w:rsidRDefault="00FA1B11" w:rsidP="00FA1B11">
      <w:pPr>
        <w:jc w:val="both"/>
        <w:rPr>
          <w:b/>
        </w:rPr>
      </w:pPr>
      <w:r w:rsidRPr="001772F5">
        <w:rPr>
          <w:b/>
        </w:rPr>
        <w:t xml:space="preserve">1.2.2. </w:t>
      </w:r>
      <w:r>
        <w:rPr>
          <w:b/>
        </w:rPr>
        <w:t xml:space="preserve"> </w:t>
      </w:r>
      <w:r w:rsidRPr="001772F5">
        <w:rPr>
          <w:b/>
        </w:rPr>
        <w:t>Посуда специального назначения</w:t>
      </w:r>
    </w:p>
    <w:p w:rsidR="00FA1B11" w:rsidRPr="001772F5" w:rsidRDefault="00FA1B11" w:rsidP="00FA1B11">
      <w:pPr>
        <w:ind w:firstLine="851"/>
        <w:jc w:val="both"/>
      </w:pPr>
      <w:r w:rsidRPr="001772F5">
        <w:t>Эксикаторы</w:t>
      </w:r>
      <w:r>
        <w:t xml:space="preserve"> (рис.</w:t>
      </w:r>
      <w:r w:rsidRPr="001772F5">
        <w:t>5.) применяют для хранения веществ, легко поглощающих влагу, и для высушивания веществ. Для этого в нижнюю часть эксикатора помещают вещества, которые способны поглощать воду:</w:t>
      </w:r>
      <w:r>
        <w:t xml:space="preserve"> </w:t>
      </w:r>
      <w:r w:rsidRPr="001772F5">
        <w:t>Са</w:t>
      </w:r>
      <w:r w:rsidRPr="001772F5">
        <w:rPr>
          <w:lang w:val="en-US"/>
        </w:rPr>
        <w:t>Cl</w:t>
      </w:r>
      <w:r w:rsidRPr="001772F5">
        <w:rPr>
          <w:vertAlign w:val="subscript"/>
        </w:rPr>
        <w:t>2</w:t>
      </w:r>
      <w:r w:rsidRPr="001772F5">
        <w:t xml:space="preserve"> (безводный),</w:t>
      </w:r>
      <w:r>
        <w:t xml:space="preserve">  </w:t>
      </w:r>
      <w:r w:rsidRPr="001772F5">
        <w:t>H</w:t>
      </w:r>
      <w:r w:rsidRPr="001772F5">
        <w:rPr>
          <w:vertAlign w:val="subscript"/>
        </w:rPr>
        <w:t>2</w:t>
      </w:r>
      <w:r w:rsidRPr="001772F5">
        <w:t>SO</w:t>
      </w:r>
      <w:r w:rsidRPr="001772F5">
        <w:rPr>
          <w:vertAlign w:val="subscript"/>
        </w:rPr>
        <w:t>4</w:t>
      </w:r>
      <w:r w:rsidRPr="001772F5">
        <w:t xml:space="preserve"> (концентрированная),</w:t>
      </w:r>
      <w:r>
        <w:t xml:space="preserve">  </w:t>
      </w:r>
      <w:r w:rsidRPr="001772F5">
        <w:t>Р</w:t>
      </w:r>
      <w:r w:rsidRPr="001772F5">
        <w:rPr>
          <w:vertAlign w:val="subscript"/>
        </w:rPr>
        <w:t>2</w:t>
      </w:r>
      <w:r w:rsidR="00897F2B">
        <w:t>О</w:t>
      </w:r>
      <w:r w:rsidRPr="001772F5">
        <w:rPr>
          <w:vertAlign w:val="subscript"/>
        </w:rPr>
        <w:t>5</w:t>
      </w:r>
      <w:r w:rsidRPr="001772F5">
        <w:t>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1772F5">
        <w:rPr>
          <w:bCs/>
          <w:iCs/>
        </w:rPr>
        <w:t>Промывные склянки</w:t>
      </w:r>
      <w:r w:rsidRPr="001772F5">
        <w:rPr>
          <w:b/>
          <w:bCs/>
          <w:iCs/>
        </w:rPr>
        <w:t xml:space="preserve"> </w:t>
      </w:r>
      <w:r>
        <w:rPr>
          <w:iCs/>
        </w:rPr>
        <w:t>(рис.</w:t>
      </w:r>
      <w:r w:rsidRPr="001772F5">
        <w:rPr>
          <w:iCs/>
        </w:rPr>
        <w:t xml:space="preserve">6.) </w:t>
      </w:r>
      <w:r w:rsidRPr="001772F5">
        <w:t>используют для промывания, очистки и высушивания газов.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jc w:val="both"/>
      </w:pP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jc w:val="both"/>
      </w:pPr>
      <w:r w:rsidRPr="001772F5">
        <w:rPr>
          <w:b/>
          <w:bCs/>
        </w:rPr>
        <w:t>1.2.3. Мерная посуда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1772F5">
        <w:rPr>
          <w:bCs/>
          <w:iCs/>
        </w:rPr>
        <w:t>Мерная посуда</w:t>
      </w:r>
      <w:r w:rsidRPr="001772F5">
        <w:rPr>
          <w:b/>
          <w:bCs/>
          <w:iCs/>
        </w:rPr>
        <w:t xml:space="preserve"> </w:t>
      </w:r>
      <w:r>
        <w:rPr>
          <w:iCs/>
        </w:rPr>
        <w:t>(рис.</w:t>
      </w:r>
      <w:r w:rsidRPr="001772F5">
        <w:t>7.) - мерной называют посуду, применяемую для измерения объема жидкости с разной точностью.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1772F5">
        <w:t xml:space="preserve">Для измерения объема с небольшой точностью применяют </w:t>
      </w:r>
      <w:r w:rsidRPr="001772F5">
        <w:rPr>
          <w:bCs/>
          <w:iCs/>
        </w:rPr>
        <w:t xml:space="preserve">мерные цилиндры </w:t>
      </w:r>
      <w:r w:rsidRPr="001772F5">
        <w:t xml:space="preserve">и </w:t>
      </w:r>
      <w:r w:rsidRPr="001772F5">
        <w:rPr>
          <w:bCs/>
          <w:iCs/>
        </w:rPr>
        <w:t>мензурки</w:t>
      </w:r>
      <w:r w:rsidRPr="001772F5">
        <w:rPr>
          <w:b/>
          <w:bCs/>
          <w:iCs/>
        </w:rPr>
        <w:t>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1772F5">
        <w:t xml:space="preserve">Для точного измерения объема жидкости используют </w:t>
      </w:r>
      <w:r w:rsidRPr="001772F5">
        <w:rPr>
          <w:bCs/>
          <w:iCs/>
        </w:rPr>
        <w:t>пипетки, бюретки и мерные колбы.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1772F5">
        <w:t>Мерная посуда может быть разной вместимости. В зависимости от объема, который должен быть измерен, подбирается посуда со</w:t>
      </w:r>
      <w:r w:rsidRPr="001772F5">
        <w:softHyphen/>
        <w:t>ответствующей вместимости. Мерная посуда градуируется в милли</w:t>
      </w:r>
      <w:r w:rsidRPr="001772F5">
        <w:softHyphen/>
        <w:t>литрах (мл</w:t>
      </w:r>
      <w:r>
        <w:t>.</w:t>
      </w:r>
      <w:r w:rsidRPr="001772F5">
        <w:t>) или литрах (л). 1 мл соответствует 1 см</w:t>
      </w:r>
      <w:r w:rsidRPr="001772F5">
        <w:rPr>
          <w:vertAlign w:val="superscript"/>
        </w:rPr>
        <w:t>3</w:t>
      </w:r>
      <w:r w:rsidRPr="001772F5">
        <w:t xml:space="preserve">, а </w:t>
      </w:r>
      <w:smartTag w:uri="urn:schemas-microsoft-com:office:smarttags" w:element="metricconverter">
        <w:smartTagPr>
          <w:attr w:name="ProductID" w:val="1 л"/>
        </w:smartTagPr>
        <w:r w:rsidRPr="001772F5">
          <w:t>1 л</w:t>
        </w:r>
      </w:smartTag>
      <w:r w:rsidRPr="001772F5">
        <w:t xml:space="preserve"> - 1 дм</w:t>
      </w:r>
      <w:r w:rsidRPr="001772F5">
        <w:rPr>
          <w:vertAlign w:val="superscript"/>
        </w:rPr>
        <w:t>3</w:t>
      </w:r>
      <w:r w:rsidRPr="001772F5">
        <w:t>.</w:t>
      </w:r>
    </w:p>
    <w:p w:rsidR="00FA1B11" w:rsidRPr="001772F5" w:rsidRDefault="00FA1B11" w:rsidP="00FA1B11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1772F5">
        <w:t>При измерении объема жидкости мерный сосуд необходимо держать в</w:t>
      </w:r>
      <w:r w:rsidR="00897F2B">
        <w:t xml:space="preserve"> вертикальном положении, а отсчё</w:t>
      </w:r>
      <w:r w:rsidRPr="001772F5">
        <w:t>ты вести по нижней части во</w:t>
      </w:r>
      <w:r w:rsidRPr="001772F5">
        <w:softHyphen/>
        <w:t xml:space="preserve">гнутой поверхности мениска жидкости. Причем глаз наблюдателя должен находиться на одной горизонтальной линии с нижним краем мениска </w:t>
      </w:r>
      <w:r>
        <w:rPr>
          <w:iCs/>
        </w:rPr>
        <w:t>(рис.</w:t>
      </w:r>
      <w:r w:rsidRPr="001772F5">
        <w:rPr>
          <w:iCs/>
        </w:rPr>
        <w:t>8.).</w:t>
      </w:r>
    </w:p>
    <w:p w:rsidR="00FA1B11" w:rsidRPr="001772F5" w:rsidRDefault="00FA1B11" w:rsidP="00FA1B11">
      <w:pPr>
        <w:ind w:firstLine="851"/>
        <w:jc w:val="both"/>
      </w:pPr>
      <w:r w:rsidRPr="001772F5">
        <w:rPr>
          <w:bCs/>
          <w:iCs/>
        </w:rPr>
        <w:t xml:space="preserve">Пипетки </w:t>
      </w:r>
      <w:r>
        <w:rPr>
          <w:iCs/>
        </w:rPr>
        <w:t>(рис.</w:t>
      </w:r>
      <w:r w:rsidRPr="001772F5">
        <w:t>7.) используют для отмеривания и переноса, точно определенного объема жидкости. Обыкновенная пипетка представля</w:t>
      </w:r>
      <w:r w:rsidRPr="001772F5">
        <w:softHyphen/>
        <w:t>ет собой стеклянную трубку небольшого диаметра с расширением по</w:t>
      </w:r>
      <w:r w:rsidRPr="001772F5">
        <w:softHyphen/>
        <w:t>середине или без него, если пипетка небольшой вместимости (от 0,1 до 2-5 мл). Нижний конец пипетки оттянут в капилляр, а на верхнем конце имеется метка, до которой набирают жидкость. Для отмерива</w:t>
      </w:r>
      <w:r w:rsidRPr="001772F5">
        <w:softHyphen/>
        <w:t>ния необходимого объема жидкости нижний конец пипетки, соответствующей вместимости, опускают в жидкость до дна сосуда и с по</w:t>
      </w:r>
      <w:r w:rsidRPr="001772F5">
        <w:softHyphen/>
        <w:t>мощью груши (или рта, если раствор не опасен) набирают жидкость, следя за тем, чтобы кончик пипетки все время находился в жидкости. Жидкость набирают выше метки на 2-</w:t>
      </w:r>
      <w:smartTag w:uri="urn:schemas-microsoft-com:office:smarttags" w:element="metricconverter">
        <w:smartTagPr>
          <w:attr w:name="ProductID" w:val="3 см"/>
        </w:smartTagPr>
        <w:r w:rsidRPr="001772F5">
          <w:t>3 см</w:t>
        </w:r>
      </w:smartTag>
      <w:r w:rsidRPr="001772F5">
        <w:t>, затем быстро закрывают верхнее отверстие указательным пальцем, придерживаю пипетку большим и средним пальцами. Затем, слегка ослабив нажим указа</w:t>
      </w:r>
      <w:r w:rsidRPr="001772F5">
        <w:softHyphen/>
        <w:t>тельного пальца, дают жидкости медленно вытекать из пипетки. Как только нижний мениск жидкости дойдет до метки, палец снова плот</w:t>
      </w:r>
      <w:r w:rsidRPr="001772F5">
        <w:softHyphen/>
        <w:t>но прижимают к верхнему отверстию пипетки. Таким образом, с по</w:t>
      </w:r>
      <w:r w:rsidRPr="001772F5">
        <w:softHyphen/>
        <w:t>мощью пипетки отбирается необходимый объем жидкости. Затем пи</w:t>
      </w:r>
      <w:r w:rsidRPr="001772F5">
        <w:softHyphen/>
        <w:t>петку вводят в колбу (или стакан), в которую нужно перенести жид</w:t>
      </w:r>
      <w:r w:rsidRPr="001772F5">
        <w:softHyphen/>
        <w:t>кость, отнимают указательный палец от верхнего отверстия пипетки и дают жидкости стечь по стенке колбы. Оставшуюся при этом жидкость в пипетке не выдувают, так как объем пипетки рассчитан на свободное истечение жидкости.</w:t>
      </w:r>
    </w:p>
    <w:p w:rsidR="00FA1B11" w:rsidRPr="001772F5" w:rsidRDefault="00FA1B11" w:rsidP="00FA1B11">
      <w:pPr>
        <w:ind w:firstLine="851"/>
        <w:jc w:val="both"/>
      </w:pPr>
      <w:r w:rsidRPr="001772F5">
        <w:rPr>
          <w:bCs/>
          <w:iCs/>
        </w:rPr>
        <w:t xml:space="preserve">Бюретки </w:t>
      </w:r>
      <w:r>
        <w:rPr>
          <w:iCs/>
        </w:rPr>
        <w:t>(рис.</w:t>
      </w:r>
      <w:r w:rsidRPr="001772F5">
        <w:rPr>
          <w:bCs/>
        </w:rPr>
        <w:t xml:space="preserve">7.) </w:t>
      </w:r>
      <w:r w:rsidRPr="001772F5">
        <w:t>применяют при титровании или для того, чтобы отмерить объем жидкости с точностью до 0,05 мл. Бюретка – стеклянная градуированная трубка, нижний конец которой оттянут и на него надета резиновая трубка со стеклянным шариком. Могут быть и бюретки с притертым стеклянным краном.</w:t>
      </w:r>
    </w:p>
    <w:p w:rsidR="00FA1B11" w:rsidRPr="001772F5" w:rsidRDefault="00FA1B11" w:rsidP="00FA1B11">
      <w:pPr>
        <w:ind w:firstLine="851"/>
        <w:jc w:val="both"/>
      </w:pPr>
      <w:r w:rsidRPr="001772F5">
        <w:t xml:space="preserve">Перед началом работы бюретки закрепляют в штативе. Заполняют бюретку жидкостью сверху через воронку так, чтобы внутри находился раствор без пузырьков воздуха. Для удаления пузырьков воздуха резиновую трубку изгибают таким образом, чтобы кончик </w:t>
      </w:r>
      <w:r w:rsidRPr="001772F5">
        <w:lastRenderedPageBreak/>
        <w:t>капилляра был направлен вверх, и вытесняют жидкостью весь воздух. Затем бюретку заполняют до нулевой отметки.</w:t>
      </w:r>
    </w:p>
    <w:p w:rsidR="00FA1B11" w:rsidRPr="001772F5" w:rsidRDefault="00FA1B11" w:rsidP="00FA1B11">
      <w:pPr>
        <w:ind w:firstLine="851"/>
        <w:jc w:val="both"/>
      </w:pPr>
      <w:r w:rsidRPr="001772F5">
        <w:rPr>
          <w:bCs/>
          <w:iCs/>
        </w:rPr>
        <w:t xml:space="preserve">Мерные колбы </w:t>
      </w:r>
      <w:r>
        <w:rPr>
          <w:iCs/>
        </w:rPr>
        <w:t>(рис.</w:t>
      </w:r>
      <w:r w:rsidRPr="001772F5">
        <w:rPr>
          <w:iCs/>
        </w:rPr>
        <w:t xml:space="preserve">7.) </w:t>
      </w:r>
      <w:r w:rsidRPr="001772F5">
        <w:t>используют для приготовления растворов точной концентрации. Для этого в колбу вносят точную навеску сухого вещества или рассчитанный объем исходного раствора. Затем до половины объема колбы наливают дистиллированную воду. Раствор тщательно перемешивают и доливают дистиллированную воду до метки, (последние 1-2 мл лучше по каплям с помощью пипетки). Потом плотно закрывают колбу пробкой и тщательно перемешивают</w:t>
      </w:r>
      <w:r>
        <w:t xml:space="preserve"> </w:t>
      </w:r>
      <w:r w:rsidRPr="001772F5">
        <w:t>раствор, переворачивая колбу несколько раз.</w:t>
      </w:r>
    </w:p>
    <w:p w:rsidR="00FA1B11" w:rsidRPr="001772F5" w:rsidRDefault="00FA1B11" w:rsidP="00FA1B11">
      <w:pPr>
        <w:jc w:val="both"/>
        <w:rPr>
          <w:b/>
          <w:bCs/>
        </w:rPr>
      </w:pPr>
    </w:p>
    <w:p w:rsidR="00FA1B11" w:rsidRPr="001772F5" w:rsidRDefault="00FA1B11" w:rsidP="00FA1B11">
      <w:pPr>
        <w:jc w:val="both"/>
        <w:rPr>
          <w:b/>
          <w:bCs/>
        </w:rPr>
      </w:pPr>
      <w:r w:rsidRPr="001772F5">
        <w:rPr>
          <w:b/>
          <w:bCs/>
        </w:rPr>
        <w:t xml:space="preserve">1.2.4. </w:t>
      </w:r>
      <w:r>
        <w:rPr>
          <w:b/>
          <w:bCs/>
        </w:rPr>
        <w:t xml:space="preserve"> </w:t>
      </w:r>
      <w:r w:rsidRPr="001772F5">
        <w:rPr>
          <w:b/>
          <w:bCs/>
        </w:rPr>
        <w:t>Фарфоровая посуда</w:t>
      </w:r>
    </w:p>
    <w:p w:rsidR="00FA1B11" w:rsidRPr="006B3484" w:rsidRDefault="00FA1B11" w:rsidP="00FA1B11">
      <w:pPr>
        <w:ind w:firstLine="851"/>
        <w:jc w:val="both"/>
      </w:pPr>
      <w:r w:rsidRPr="001772F5">
        <w:t xml:space="preserve">К фарфоровой посуде относят </w:t>
      </w:r>
      <w:r w:rsidRPr="001772F5">
        <w:rPr>
          <w:bCs/>
          <w:iCs/>
        </w:rPr>
        <w:t xml:space="preserve">тигли, чашки, ступки, кружки, стаканы </w:t>
      </w:r>
      <w:r w:rsidRPr="001772F5">
        <w:t xml:space="preserve">и т. д. </w:t>
      </w:r>
      <w:r w:rsidRPr="001772F5">
        <w:rPr>
          <w:iCs/>
        </w:rPr>
        <w:t xml:space="preserve">(рис. 9). </w:t>
      </w:r>
      <w:r w:rsidRPr="001772F5">
        <w:t>Чашки и тигли используют для выпаривания жидкостей и прокаливания твердых веществ. Они выдерживают температуру выше 1000°С. для измельчения твердых веществ используют ступки.</w:t>
      </w:r>
      <w:r w:rsidRPr="006B3484">
        <w:rPr>
          <w:i/>
          <w:noProof/>
        </w:rPr>
        <w:t xml:space="preserve"> </w:t>
      </w:r>
      <w:r w:rsidR="00004C2C">
        <w:rPr>
          <w:i/>
          <w:noProof/>
        </w:rPr>
        <w:drawing>
          <wp:inline distT="0" distB="0" distL="0" distR="0">
            <wp:extent cx="6286500" cy="5553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5358" t="18257" r="29752" b="19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B11" w:rsidRDefault="00FA1B11" w:rsidP="00FA1B11">
      <w:pPr>
        <w:jc w:val="both"/>
        <w:rPr>
          <w:b/>
          <w:bCs/>
        </w:rPr>
      </w:pPr>
    </w:p>
    <w:p w:rsidR="00FA1B11" w:rsidRDefault="00FA1B11" w:rsidP="00FA1B11">
      <w:pPr>
        <w:jc w:val="both"/>
        <w:rPr>
          <w:b/>
          <w:bCs/>
        </w:rPr>
      </w:pPr>
    </w:p>
    <w:p w:rsidR="00004C2C" w:rsidRDefault="00004C2C" w:rsidP="00FA1B11">
      <w:pPr>
        <w:jc w:val="both"/>
        <w:rPr>
          <w:b/>
          <w:bCs/>
        </w:rPr>
      </w:pPr>
    </w:p>
    <w:p w:rsidR="00004C2C" w:rsidRDefault="00004C2C" w:rsidP="00FA1B11">
      <w:pPr>
        <w:jc w:val="both"/>
        <w:rPr>
          <w:b/>
          <w:bCs/>
        </w:rPr>
      </w:pPr>
    </w:p>
    <w:p w:rsidR="00004C2C" w:rsidRDefault="00004C2C" w:rsidP="00FA1B11">
      <w:pPr>
        <w:jc w:val="both"/>
        <w:rPr>
          <w:b/>
          <w:bCs/>
        </w:rPr>
      </w:pPr>
    </w:p>
    <w:p w:rsidR="00004C2C" w:rsidRDefault="00004C2C" w:rsidP="00FA1B11">
      <w:pPr>
        <w:jc w:val="both"/>
        <w:rPr>
          <w:b/>
          <w:bCs/>
        </w:rPr>
      </w:pPr>
    </w:p>
    <w:p w:rsidR="00004C2C" w:rsidRDefault="00004C2C" w:rsidP="00FA1B11">
      <w:pPr>
        <w:jc w:val="both"/>
        <w:rPr>
          <w:b/>
          <w:bCs/>
        </w:rPr>
      </w:pPr>
    </w:p>
    <w:p w:rsidR="00FA1B11" w:rsidRPr="001772F5" w:rsidRDefault="00FA1B11" w:rsidP="00FA1B11">
      <w:pPr>
        <w:jc w:val="both"/>
        <w:rPr>
          <w:b/>
          <w:bCs/>
        </w:rPr>
      </w:pPr>
      <w:r w:rsidRPr="001772F5">
        <w:rPr>
          <w:b/>
          <w:bCs/>
        </w:rPr>
        <w:lastRenderedPageBreak/>
        <w:t>1.3. П</w:t>
      </w:r>
      <w:r>
        <w:rPr>
          <w:b/>
          <w:bCs/>
        </w:rPr>
        <w:t>ЕРВАЯ ПОМОЩЬ ПРИ НЕСЧАСТНЫХ СЛУЧАЯХ</w:t>
      </w:r>
    </w:p>
    <w:p w:rsidR="00FA1B11" w:rsidRPr="001772F5" w:rsidRDefault="00FA1B11" w:rsidP="00FA1B11">
      <w:pPr>
        <w:jc w:val="both"/>
        <w:rPr>
          <w:b/>
          <w:bCs/>
        </w:rPr>
      </w:pPr>
    </w:p>
    <w:p w:rsidR="00FA1B11" w:rsidRPr="001772F5" w:rsidRDefault="00FA1B11" w:rsidP="00FA1B11">
      <w:pPr>
        <w:ind w:firstLine="851"/>
        <w:jc w:val="both"/>
      </w:pPr>
      <w:r w:rsidRPr="001772F5">
        <w:t>В лаборатории бывают случаи, требующие неотложной медицинской помощи, - порезы рук стеклом, ожоги горячими предметами, кислотами, щелочами. В особо серьезных случаях необходимо обратиться к врачу.</w:t>
      </w:r>
    </w:p>
    <w:p w:rsidR="00FA1B11" w:rsidRPr="001772F5" w:rsidRDefault="00FA1B11" w:rsidP="00FA1B11">
      <w:pPr>
        <w:ind w:firstLine="851"/>
        <w:jc w:val="both"/>
      </w:pPr>
      <w:r w:rsidRPr="001772F5">
        <w:t>Для оказания первой помощи в лаборатории имеется аптечка.</w:t>
      </w:r>
    </w:p>
    <w:p w:rsidR="00FA1B11" w:rsidRPr="001772F5" w:rsidRDefault="00FA1B11" w:rsidP="00FA1B11">
      <w:pPr>
        <w:jc w:val="both"/>
        <w:rPr>
          <w:iCs/>
        </w:rPr>
      </w:pPr>
      <w:r w:rsidRPr="001772F5">
        <w:rPr>
          <w:iCs/>
        </w:rPr>
        <w:t>1. При ранении стеклом удалите осколки из раны, смажьте края раны раствором йода и перевяжите бинтом.</w:t>
      </w:r>
    </w:p>
    <w:p w:rsidR="00FA1B11" w:rsidRPr="001772F5" w:rsidRDefault="00FA1B11" w:rsidP="00FA1B11">
      <w:pPr>
        <w:jc w:val="both"/>
        <w:rPr>
          <w:iCs/>
        </w:rPr>
      </w:pPr>
      <w:r w:rsidRPr="001772F5">
        <w:rPr>
          <w:iCs/>
        </w:rPr>
        <w:t>2. При ожоге рук или лица реактивом смойте реактив большим количеством воды, затем либо разбавленной уксусной кислотой (в случае ожога щелочью), либо раствором соли (в случае ожога кислотой), а затем опять водой.</w:t>
      </w:r>
    </w:p>
    <w:p w:rsidR="00FA1B11" w:rsidRPr="001772F5" w:rsidRDefault="00FA1B11" w:rsidP="00FA1B11">
      <w:pPr>
        <w:jc w:val="both"/>
        <w:rPr>
          <w:iCs/>
        </w:rPr>
      </w:pPr>
      <w:r w:rsidRPr="001772F5">
        <w:rPr>
          <w:iCs/>
        </w:rPr>
        <w:t>3. При ожоге горячей жидкостью или горячим предметом обожженное место обработайте свежеприготовленным раствором перманганата калия, смажьте обожженное место мазью от ожога или вазелином. Можно присыпать ожог содой и забинтовать.</w:t>
      </w:r>
    </w:p>
    <w:p w:rsidR="00FA1B11" w:rsidRDefault="00FA1B11" w:rsidP="00FA1B11">
      <w:pPr>
        <w:jc w:val="both"/>
        <w:rPr>
          <w:iCs/>
        </w:rPr>
      </w:pPr>
      <w:r w:rsidRPr="001772F5">
        <w:rPr>
          <w:bCs/>
        </w:rPr>
        <w:t xml:space="preserve">4. </w:t>
      </w:r>
      <w:r w:rsidRPr="001772F5">
        <w:rPr>
          <w:iCs/>
        </w:rPr>
        <w:t>При химических ожогах глаз обильно промойте их водой, используя глазную ванночку, а затем обратитесь к врачу.</w:t>
      </w:r>
    </w:p>
    <w:p w:rsidR="00FA1B11" w:rsidRDefault="00FA1B11" w:rsidP="00FA1B11">
      <w:pPr>
        <w:jc w:val="both"/>
        <w:rPr>
          <w:iCs/>
        </w:rPr>
      </w:pPr>
    </w:p>
    <w:p w:rsidR="00FA1B11" w:rsidRPr="00B831F4" w:rsidRDefault="00FA1B11" w:rsidP="00FA1B11">
      <w:pPr>
        <w:jc w:val="center"/>
        <w:outlineLvl w:val="1"/>
        <w:rPr>
          <w:b/>
          <w:bCs/>
          <w:szCs w:val="28"/>
        </w:rPr>
      </w:pPr>
      <w:r w:rsidRPr="00B831F4">
        <w:rPr>
          <w:b/>
          <w:bCs/>
          <w:szCs w:val="28"/>
        </w:rPr>
        <w:t>ЧТОБЫ ОПЫТ ПОЛУЧИЛСЯ…</w:t>
      </w:r>
    </w:p>
    <w:p w:rsidR="00FA1B11" w:rsidRPr="00B831F4" w:rsidRDefault="00FA1B11" w:rsidP="00FA1B11">
      <w:pPr>
        <w:contextualSpacing/>
        <w:jc w:val="both"/>
        <w:outlineLvl w:val="1"/>
        <w:rPr>
          <w:b/>
          <w:bCs/>
        </w:rPr>
      </w:pPr>
      <w:r w:rsidRPr="00837206">
        <w:rPr>
          <w:b/>
          <w:bCs/>
          <w:sz w:val="36"/>
          <w:szCs w:val="36"/>
        </w:rPr>
        <w:t>…</w:t>
      </w:r>
      <w:r w:rsidRPr="00B831F4">
        <w:rPr>
          <w:b/>
          <w:bCs/>
          <w:iCs/>
        </w:rPr>
        <w:t>ознакомьтесь с каждым пунктом правил и старайтесь точно их выполнять.</w:t>
      </w:r>
    </w:p>
    <w:p w:rsidR="00FA1B11" w:rsidRDefault="00FA1B11" w:rsidP="00FA1B11">
      <w:pPr>
        <w:numPr>
          <w:ilvl w:val="0"/>
          <w:numId w:val="161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837206">
        <w:t>В химический кабинет заходите только после того, как разрешит преподаватель. Не трогайте и не переставляйте на столе приготовленные реактивы и оборудование – это может за</w:t>
      </w:r>
      <w:r>
        <w:t>труднить вашу дальнейшую работу.</w:t>
      </w:r>
    </w:p>
    <w:p w:rsidR="00FA1B11" w:rsidRDefault="00FA1B11" w:rsidP="00FA1B11">
      <w:pPr>
        <w:numPr>
          <w:ilvl w:val="0"/>
          <w:numId w:val="161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B831F4">
        <w:t xml:space="preserve">Прежде чем приступить к выполнению химических опытов, обязательно изучите описание лабораторной работы </w:t>
      </w:r>
      <w:r w:rsidR="00897F2B">
        <w:t xml:space="preserve">или практического занятия </w:t>
      </w:r>
      <w:r w:rsidRPr="00B831F4">
        <w:t>и внимательно выслушайте объяснения преподавателя. Проверьте, все ли необходимое для работы есть на вашем столе.</w:t>
      </w:r>
    </w:p>
    <w:p w:rsidR="00FA1B11" w:rsidRDefault="00FA1B11" w:rsidP="00FA1B11">
      <w:pPr>
        <w:numPr>
          <w:ilvl w:val="0"/>
          <w:numId w:val="161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B831F4">
        <w:t>В ходе выполнения работы координируйте свои действия с действиями группы. Разговаривайте шепотом, чтобы не мешать работать другим. Если возникнут какие-либо затруднения, которые вы не можете разрешить самостоятельно, обратитесь за помощью к преподавателю.</w:t>
      </w:r>
    </w:p>
    <w:p w:rsidR="00FA1B11" w:rsidRDefault="00FA1B11" w:rsidP="00FA1B11">
      <w:pPr>
        <w:numPr>
          <w:ilvl w:val="0"/>
          <w:numId w:val="161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B831F4">
        <w:t>Вещества берите только шпателем или ложечкой и в тех количествах, которые указаны в описании работы; если таких указаний нет, то объемы веществ не должны превышать 1 мл. (3-4 капли)</w:t>
      </w:r>
      <w:r>
        <w:t>.</w:t>
      </w:r>
    </w:p>
    <w:p w:rsidR="00FA1B11" w:rsidRDefault="00FA1B11" w:rsidP="00FA1B11">
      <w:pPr>
        <w:ind w:left="284"/>
        <w:contextualSpacing/>
        <w:jc w:val="both"/>
      </w:pPr>
      <w:r w:rsidRPr="00B831F4">
        <w:br/>
      </w:r>
      <w:r w:rsidRPr="00B831F4">
        <w:rPr>
          <w:b/>
          <w:bCs/>
          <w:i/>
          <w:iCs/>
        </w:rPr>
        <w:t>Чтобы не перепутать пробки, не открывайте одновременно несколько склянок.</w:t>
      </w:r>
    </w:p>
    <w:p w:rsidR="00FA1B11" w:rsidRDefault="00FA1B11" w:rsidP="00FA1B11">
      <w:pPr>
        <w:numPr>
          <w:ilvl w:val="0"/>
          <w:numId w:val="161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B831F4">
        <w:t xml:space="preserve">Если вы случайно взяли вещества больше, чем нужно для данного опыта, лишнее вылейте в специальную склянку для слива веществ или, если вещество твердое, отсыпьте в коробку для мусора. </w:t>
      </w:r>
    </w:p>
    <w:p w:rsidR="00FA1B11" w:rsidRPr="00B831F4" w:rsidRDefault="00FA1B11" w:rsidP="00FA1B11">
      <w:pPr>
        <w:numPr>
          <w:ilvl w:val="0"/>
          <w:numId w:val="161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B831F4">
        <w:t>В химической лаборатории (кабинете) очень важно быть предельно аккуратным во всем – тут нет мелочей. Прежде чем начать работать руками, продумайте, как разместить оборудование на столе, чтобы было удобно, и работать, и наблюдать за ходом эксперимента.</w:t>
      </w:r>
    </w:p>
    <w:p w:rsidR="00FA1B11" w:rsidRDefault="00FA1B11" w:rsidP="00FA1B11">
      <w:pPr>
        <w:contextualSpacing/>
        <w:jc w:val="both"/>
        <w:rPr>
          <w:b/>
          <w:bCs/>
          <w:i/>
          <w:iCs/>
        </w:rPr>
      </w:pPr>
      <w:r w:rsidRPr="00837206">
        <w:br/>
      </w:r>
      <w:r w:rsidRPr="00837206">
        <w:br/>
      </w:r>
      <w:r w:rsidRPr="00837206">
        <w:rPr>
          <w:b/>
          <w:bCs/>
          <w:i/>
          <w:iCs/>
        </w:rPr>
        <w:t>Не забывайте, что за этим же столом с этими же реактивами и оборудованием будут работать студенты других групп, - не создавайте им дополнительных трудностей, оставив свое рабочее место в беспорядке.</w:t>
      </w:r>
    </w:p>
    <w:p w:rsidR="00897F2B" w:rsidRDefault="00897F2B" w:rsidP="00FA1B11">
      <w:pPr>
        <w:contextualSpacing/>
        <w:jc w:val="both"/>
        <w:rPr>
          <w:b/>
          <w:bCs/>
          <w:i/>
          <w:iCs/>
        </w:rPr>
      </w:pPr>
    </w:p>
    <w:p w:rsidR="00897F2B" w:rsidRDefault="00897F2B" w:rsidP="00FA1B11">
      <w:pPr>
        <w:contextualSpacing/>
        <w:jc w:val="both"/>
        <w:rPr>
          <w:b/>
          <w:bCs/>
          <w:i/>
          <w:iCs/>
        </w:rPr>
      </w:pPr>
    </w:p>
    <w:p w:rsidR="00897F2B" w:rsidRDefault="00897F2B" w:rsidP="00FA1B11">
      <w:pPr>
        <w:contextualSpacing/>
        <w:jc w:val="both"/>
        <w:rPr>
          <w:b/>
          <w:bCs/>
          <w:i/>
          <w:iCs/>
        </w:rPr>
      </w:pPr>
    </w:p>
    <w:p w:rsidR="00897F2B" w:rsidRDefault="00897F2B" w:rsidP="00FA1B11">
      <w:pPr>
        <w:contextualSpacing/>
        <w:jc w:val="both"/>
        <w:rPr>
          <w:b/>
          <w:bCs/>
          <w:i/>
          <w:iCs/>
        </w:rPr>
      </w:pPr>
    </w:p>
    <w:p w:rsidR="00897F2B" w:rsidRDefault="00897F2B" w:rsidP="00FA1B11">
      <w:pPr>
        <w:contextualSpacing/>
        <w:jc w:val="both"/>
        <w:rPr>
          <w:b/>
          <w:bCs/>
          <w:i/>
          <w:iCs/>
        </w:rPr>
      </w:pPr>
    </w:p>
    <w:p w:rsidR="00897F2B" w:rsidRPr="00837206" w:rsidRDefault="00897F2B" w:rsidP="00FA1B11">
      <w:pPr>
        <w:contextualSpacing/>
        <w:jc w:val="both"/>
      </w:pPr>
    </w:p>
    <w:p w:rsidR="00FA1B11" w:rsidRDefault="00FA1B11" w:rsidP="00962DE1">
      <w:pPr>
        <w:jc w:val="center"/>
        <w:rPr>
          <w:b/>
        </w:rPr>
      </w:pPr>
    </w:p>
    <w:p w:rsidR="00BA70C1" w:rsidRPr="00556DDA" w:rsidRDefault="00BA70C1" w:rsidP="00BA70C1">
      <w:pPr>
        <w:outlineLvl w:val="0"/>
      </w:pPr>
      <w:r w:rsidRPr="001B3C0E">
        <w:rPr>
          <w:b/>
          <w:bCs/>
          <w:i/>
        </w:rPr>
        <w:lastRenderedPageBreak/>
        <w:t>Р</w:t>
      </w:r>
      <w:r w:rsidRPr="00556DDA">
        <w:rPr>
          <w:b/>
          <w:bCs/>
        </w:rPr>
        <w:t>аздел 1</w:t>
      </w:r>
      <w:r w:rsidR="009645A4">
        <w:rPr>
          <w:b/>
          <w:bCs/>
        </w:rPr>
        <w:t xml:space="preserve">. </w:t>
      </w:r>
      <w:r w:rsidR="00CF34D1">
        <w:t>Общая и неорганическая химия</w:t>
      </w:r>
      <w:r w:rsidRPr="00556DDA">
        <w:t>.</w:t>
      </w:r>
    </w:p>
    <w:p w:rsidR="00BA70C1" w:rsidRPr="00556DDA" w:rsidRDefault="00BA70C1" w:rsidP="00BA70C1"/>
    <w:p w:rsidR="00BA70C1" w:rsidRPr="00556DDA" w:rsidRDefault="00BA70C1" w:rsidP="00BA70C1">
      <w:pPr>
        <w:outlineLvl w:val="0"/>
      </w:pPr>
      <w:r w:rsidRPr="00556DDA">
        <w:rPr>
          <w:b/>
          <w:bCs/>
        </w:rPr>
        <w:t>Тема</w:t>
      </w:r>
      <w:r w:rsidR="00CF34D1">
        <w:rPr>
          <w:b/>
          <w:bCs/>
        </w:rPr>
        <w:t xml:space="preserve"> 1.1:</w:t>
      </w:r>
      <w:r w:rsidRPr="00556DDA">
        <w:rPr>
          <w:b/>
          <w:bCs/>
        </w:rPr>
        <w:t xml:space="preserve"> </w:t>
      </w:r>
      <w:r w:rsidRPr="00556DDA">
        <w:t>«Основные понятия и законы химии».</w:t>
      </w:r>
    </w:p>
    <w:p w:rsidR="002A0E18" w:rsidRPr="00556DDA" w:rsidRDefault="00BA70C1" w:rsidP="00BA70C1">
      <w:pPr>
        <w:jc w:val="center"/>
        <w:rPr>
          <w:b/>
        </w:rPr>
      </w:pPr>
      <w:r w:rsidRPr="00556DDA">
        <w:rPr>
          <w:i/>
        </w:rPr>
        <w:t xml:space="preserve"> </w:t>
      </w:r>
    </w:p>
    <w:p w:rsidR="00BA70C1" w:rsidRPr="00556DDA" w:rsidRDefault="002A0E18" w:rsidP="00556DDA">
      <w:r w:rsidRPr="00556DDA">
        <w:rPr>
          <w:b/>
        </w:rPr>
        <w:t>Назва</w:t>
      </w:r>
      <w:r w:rsidR="00505015">
        <w:rPr>
          <w:b/>
        </w:rPr>
        <w:t>ние практического занятия</w:t>
      </w:r>
      <w:r w:rsidRPr="00556DDA">
        <w:rPr>
          <w:b/>
        </w:rPr>
        <w:t xml:space="preserve"> </w:t>
      </w:r>
      <w:r w:rsidR="00BA70C1" w:rsidRPr="00556DDA">
        <w:rPr>
          <w:b/>
        </w:rPr>
        <w:t xml:space="preserve">№1 </w:t>
      </w:r>
      <w:r w:rsidR="00BA70C1" w:rsidRPr="00556DDA">
        <w:rPr>
          <w:bCs/>
        </w:rPr>
        <w:t>«Расчёты по химическим формулам».</w:t>
      </w:r>
    </w:p>
    <w:p w:rsidR="002A0E18" w:rsidRPr="00556DDA" w:rsidRDefault="002A0E18" w:rsidP="002A0E18">
      <w:pPr>
        <w:jc w:val="center"/>
        <w:rPr>
          <w:b/>
        </w:rPr>
      </w:pPr>
    </w:p>
    <w:p w:rsidR="002A0E18" w:rsidRPr="00556DDA" w:rsidRDefault="002A0E18" w:rsidP="002A0E18">
      <w:pPr>
        <w:rPr>
          <w:b/>
        </w:rPr>
      </w:pPr>
      <w:r w:rsidRPr="00556DDA">
        <w:rPr>
          <w:b/>
        </w:rPr>
        <w:t xml:space="preserve">Учебная цель:   </w:t>
      </w:r>
      <w:r w:rsidR="004944BE">
        <w:t xml:space="preserve">формировать умение производить расчёты по химическим формулам. </w:t>
      </w:r>
    </w:p>
    <w:p w:rsidR="00B6716F" w:rsidRPr="00556DDA" w:rsidRDefault="00B6716F" w:rsidP="002A0E18">
      <w:pPr>
        <w:rPr>
          <w:b/>
        </w:rPr>
      </w:pPr>
    </w:p>
    <w:p w:rsidR="002A0E18" w:rsidRPr="00556DDA" w:rsidRDefault="002A0E18" w:rsidP="002A0E18">
      <w:pPr>
        <w:ind w:left="360"/>
        <w:rPr>
          <w:b/>
        </w:rPr>
      </w:pPr>
    </w:p>
    <w:p w:rsidR="002A0E18" w:rsidRDefault="002A0E18" w:rsidP="0055560F">
      <w:pPr>
        <w:ind w:left="360"/>
        <w:jc w:val="center"/>
        <w:rPr>
          <w:b/>
        </w:rPr>
      </w:pPr>
      <w:r w:rsidRPr="00556DDA">
        <w:rPr>
          <w:b/>
        </w:rPr>
        <w:t xml:space="preserve">Вопросы для закрепления теоретического материала к практическому занятию </w:t>
      </w:r>
    </w:p>
    <w:p w:rsidR="0055560F" w:rsidRDefault="0055560F" w:rsidP="00B061DA">
      <w:pPr>
        <w:numPr>
          <w:ilvl w:val="0"/>
          <w:numId w:val="4"/>
        </w:numPr>
        <w:ind w:left="284" w:hanging="284"/>
        <w:jc w:val="both"/>
      </w:pPr>
      <w:r>
        <w:t>Какую информацию даёт формула СО</w:t>
      </w:r>
      <w:r>
        <w:rPr>
          <w:vertAlign w:val="subscript"/>
        </w:rPr>
        <w:t>2</w:t>
      </w:r>
      <w:r>
        <w:t>?</w:t>
      </w:r>
    </w:p>
    <w:p w:rsidR="0055560F" w:rsidRDefault="0055560F" w:rsidP="00B061DA">
      <w:pPr>
        <w:numPr>
          <w:ilvl w:val="0"/>
          <w:numId w:val="4"/>
        </w:numPr>
        <w:ind w:left="284" w:hanging="284"/>
        <w:jc w:val="both"/>
      </w:pPr>
      <w:r>
        <w:t>Сформулируйте основные положения атомно – молекулярного учения.</w:t>
      </w:r>
    </w:p>
    <w:p w:rsidR="0055560F" w:rsidRDefault="0055560F" w:rsidP="00B061DA">
      <w:pPr>
        <w:numPr>
          <w:ilvl w:val="0"/>
          <w:numId w:val="4"/>
        </w:numPr>
        <w:ind w:left="284" w:hanging="284"/>
        <w:jc w:val="both"/>
      </w:pPr>
      <w:r>
        <w:t>Какие величины могут находиться рядом с химическим знаком?</w:t>
      </w:r>
    </w:p>
    <w:p w:rsidR="0055560F" w:rsidRDefault="0055560F" w:rsidP="00B061DA">
      <w:pPr>
        <w:numPr>
          <w:ilvl w:val="0"/>
          <w:numId w:val="4"/>
        </w:numPr>
        <w:ind w:left="284" w:hanging="284"/>
        <w:jc w:val="both"/>
      </w:pPr>
      <w:r>
        <w:t>Приведите примеры простых веществ и назовите их формулы.</w:t>
      </w:r>
    </w:p>
    <w:p w:rsidR="0055560F" w:rsidRDefault="0055560F" w:rsidP="00B061DA">
      <w:pPr>
        <w:numPr>
          <w:ilvl w:val="0"/>
          <w:numId w:val="4"/>
        </w:numPr>
        <w:ind w:left="284" w:hanging="284"/>
        <w:jc w:val="both"/>
      </w:pPr>
      <w:r>
        <w:t>Приведите примеры сложных веществ и назовите их формулы.</w:t>
      </w:r>
    </w:p>
    <w:p w:rsidR="0055560F" w:rsidRPr="00556DDA" w:rsidRDefault="0055560F" w:rsidP="00B061DA">
      <w:pPr>
        <w:numPr>
          <w:ilvl w:val="0"/>
          <w:numId w:val="4"/>
        </w:numPr>
        <w:ind w:left="284" w:hanging="284"/>
        <w:jc w:val="both"/>
      </w:pPr>
      <w:r>
        <w:t>Сформулируйте закон</w:t>
      </w:r>
      <w:r w:rsidR="00B061DA">
        <w:t>ы: постоянства состава вещества,</w:t>
      </w:r>
      <w:r>
        <w:t xml:space="preserve"> </w:t>
      </w:r>
      <w:r w:rsidR="00B061DA">
        <w:t>сохранения массы вещества,</w:t>
      </w:r>
      <w:r w:rsidR="00CA2ACE">
        <w:t xml:space="preserve"> Авогадро.</w:t>
      </w:r>
    </w:p>
    <w:p w:rsidR="002A0E18" w:rsidRPr="00556DDA" w:rsidRDefault="002A0E18" w:rsidP="002A0E18">
      <w:pPr>
        <w:ind w:left="720"/>
        <w:rPr>
          <w:b/>
        </w:rPr>
      </w:pPr>
    </w:p>
    <w:p w:rsidR="002A0E18" w:rsidRDefault="002A0E18" w:rsidP="00CA2ACE">
      <w:pPr>
        <w:ind w:left="720"/>
        <w:jc w:val="center"/>
        <w:rPr>
          <w:b/>
        </w:rPr>
      </w:pPr>
      <w:r w:rsidRPr="00556DDA">
        <w:rPr>
          <w:b/>
        </w:rPr>
        <w:t>Задания для практического занятия:</w:t>
      </w:r>
    </w:p>
    <w:p w:rsidR="00CA2ACE" w:rsidRPr="00CA2ACE" w:rsidRDefault="00CA2ACE" w:rsidP="001B3C0E">
      <w:pPr>
        <w:ind w:firstLine="851"/>
        <w:jc w:val="both"/>
      </w:pPr>
      <w:r>
        <w:t>Произведите расчёты согласно заданиям в карточке.</w:t>
      </w:r>
    </w:p>
    <w:p w:rsidR="002A0E18" w:rsidRPr="00556DDA" w:rsidRDefault="002A0E18" w:rsidP="00CA2ACE"/>
    <w:p w:rsidR="002A0E18" w:rsidRDefault="002A0E18" w:rsidP="00CA2ACE">
      <w:pPr>
        <w:ind w:left="360"/>
        <w:jc w:val="center"/>
        <w:rPr>
          <w:b/>
        </w:rPr>
      </w:pPr>
      <w:r w:rsidRPr="00556DDA">
        <w:rPr>
          <w:b/>
        </w:rPr>
        <w:t xml:space="preserve"> Инструкция</w:t>
      </w:r>
      <w:r w:rsidR="00CA2ACE">
        <w:rPr>
          <w:b/>
        </w:rPr>
        <w:t xml:space="preserve"> по выполнению практического занятия</w:t>
      </w:r>
      <w:r w:rsidRPr="00556DDA">
        <w:rPr>
          <w:b/>
        </w:rPr>
        <w:t xml:space="preserve"> </w:t>
      </w:r>
    </w:p>
    <w:p w:rsidR="00CA2ACE" w:rsidRPr="00CA2ACE" w:rsidRDefault="00CA2ACE" w:rsidP="00B061DA">
      <w:pPr>
        <w:numPr>
          <w:ilvl w:val="0"/>
          <w:numId w:val="5"/>
        </w:numPr>
        <w:ind w:left="284" w:hanging="284"/>
        <w:jc w:val="both"/>
        <w:rPr>
          <w:i/>
        </w:rPr>
      </w:pPr>
      <w:r>
        <w:t>Напишите молекулярную формулу указанного вещества.</w:t>
      </w:r>
    </w:p>
    <w:p w:rsidR="00CA2ACE" w:rsidRPr="00CA2ACE" w:rsidRDefault="00CA2ACE" w:rsidP="00B061DA">
      <w:pPr>
        <w:numPr>
          <w:ilvl w:val="0"/>
          <w:numId w:val="5"/>
        </w:numPr>
        <w:ind w:left="284" w:hanging="284"/>
        <w:jc w:val="both"/>
        <w:rPr>
          <w:i/>
        </w:rPr>
      </w:pPr>
      <w:r>
        <w:t>Используя таблицу «Периодическая система химических элементов Д.И. Менделеева», вычислите молекулярную массу указанного вещества.</w:t>
      </w:r>
    </w:p>
    <w:p w:rsidR="00CA2ACE" w:rsidRPr="00CA2ACE" w:rsidRDefault="00CA2ACE" w:rsidP="00B061DA">
      <w:pPr>
        <w:numPr>
          <w:ilvl w:val="0"/>
          <w:numId w:val="5"/>
        </w:numPr>
        <w:ind w:left="284" w:hanging="284"/>
        <w:jc w:val="both"/>
        <w:rPr>
          <w:i/>
        </w:rPr>
      </w:pPr>
      <w:r>
        <w:t>Определите количество вещества в данной порции газа.</w:t>
      </w:r>
    </w:p>
    <w:p w:rsidR="00CA2ACE" w:rsidRPr="00CA2ACE" w:rsidRDefault="00CA2ACE" w:rsidP="00B061DA">
      <w:pPr>
        <w:numPr>
          <w:ilvl w:val="0"/>
          <w:numId w:val="5"/>
        </w:numPr>
        <w:ind w:left="284" w:hanging="284"/>
        <w:jc w:val="both"/>
        <w:rPr>
          <w:i/>
        </w:rPr>
      </w:pPr>
      <w:r>
        <w:t>Вычислите массу данного вещества.</w:t>
      </w:r>
    </w:p>
    <w:p w:rsidR="00CA2ACE" w:rsidRPr="00CA2ACE" w:rsidRDefault="00CA2ACE" w:rsidP="00B061DA">
      <w:pPr>
        <w:numPr>
          <w:ilvl w:val="0"/>
          <w:numId w:val="5"/>
        </w:numPr>
        <w:ind w:left="284" w:hanging="284"/>
        <w:jc w:val="both"/>
        <w:rPr>
          <w:i/>
        </w:rPr>
      </w:pPr>
      <w:r>
        <w:t>Вычислите объём данного вещества</w:t>
      </w:r>
      <w:r w:rsidR="00B061DA">
        <w:t>.</w:t>
      </w:r>
    </w:p>
    <w:p w:rsidR="00CA2ACE" w:rsidRPr="00CA2ACE" w:rsidRDefault="00CA2ACE" w:rsidP="00B061DA">
      <w:pPr>
        <w:numPr>
          <w:ilvl w:val="0"/>
          <w:numId w:val="5"/>
        </w:numPr>
        <w:ind w:left="284" w:hanging="284"/>
        <w:jc w:val="both"/>
        <w:rPr>
          <w:i/>
        </w:rPr>
      </w:pPr>
      <w:r>
        <w:t>Определите число частиц, содержащихся в данной порции газа.</w:t>
      </w:r>
    </w:p>
    <w:p w:rsidR="00CA2ACE" w:rsidRPr="00CA2ACE" w:rsidRDefault="00CA2ACE" w:rsidP="00B061DA">
      <w:pPr>
        <w:numPr>
          <w:ilvl w:val="0"/>
          <w:numId w:val="5"/>
        </w:numPr>
        <w:ind w:left="284" w:hanging="284"/>
        <w:jc w:val="both"/>
        <w:rPr>
          <w:i/>
        </w:rPr>
      </w:pPr>
      <w:r>
        <w:t>Определите плотность газа по водороду.</w:t>
      </w:r>
    </w:p>
    <w:p w:rsidR="00CA2ACE" w:rsidRPr="00CA2ACE" w:rsidRDefault="00CA2ACE" w:rsidP="00B061DA">
      <w:pPr>
        <w:numPr>
          <w:ilvl w:val="0"/>
          <w:numId w:val="5"/>
        </w:numPr>
        <w:ind w:left="284" w:hanging="284"/>
        <w:jc w:val="both"/>
        <w:rPr>
          <w:i/>
        </w:rPr>
      </w:pPr>
      <w:r>
        <w:t>Определите плотность газа по воздуху.</w:t>
      </w:r>
    </w:p>
    <w:p w:rsidR="002A0E18" w:rsidRPr="00556DDA" w:rsidRDefault="002A0E18" w:rsidP="00B6716F"/>
    <w:p w:rsidR="002A0E18" w:rsidRDefault="002A0E18" w:rsidP="002A0E18">
      <w:pPr>
        <w:ind w:left="720"/>
        <w:jc w:val="center"/>
        <w:rPr>
          <w:b/>
        </w:rPr>
      </w:pPr>
      <w:r w:rsidRPr="00556DDA">
        <w:rPr>
          <w:b/>
        </w:rPr>
        <w:t xml:space="preserve"> Методика анализа результатов</w:t>
      </w:r>
      <w:r w:rsidR="00CA2ACE">
        <w:rPr>
          <w:b/>
        </w:rPr>
        <w:t>, полученных в ходе практического занятия</w:t>
      </w:r>
      <w:r w:rsidRPr="00556DDA">
        <w:rPr>
          <w:b/>
        </w:rPr>
        <w:t xml:space="preserve"> </w:t>
      </w:r>
    </w:p>
    <w:p w:rsidR="00CA2ACE" w:rsidRDefault="006E604A" w:rsidP="00B061DA">
      <w:pPr>
        <w:numPr>
          <w:ilvl w:val="0"/>
          <w:numId w:val="6"/>
        </w:numPr>
        <w:ind w:left="284" w:hanging="284"/>
        <w:jc w:val="both"/>
      </w:pPr>
      <w:r>
        <w:t>Заполните известные Вам пункты плана из инструкции.</w:t>
      </w:r>
    </w:p>
    <w:p w:rsidR="006E604A" w:rsidRDefault="006E604A" w:rsidP="00B061DA">
      <w:pPr>
        <w:numPr>
          <w:ilvl w:val="0"/>
          <w:numId w:val="6"/>
        </w:numPr>
        <w:ind w:left="284" w:hanging="284"/>
        <w:jc w:val="both"/>
      </w:pPr>
      <w:r>
        <w:t>Найдите неизвестные данные.</w:t>
      </w:r>
    </w:p>
    <w:p w:rsidR="006E604A" w:rsidRPr="00CA2ACE" w:rsidRDefault="006E604A" w:rsidP="00B061DA">
      <w:pPr>
        <w:numPr>
          <w:ilvl w:val="0"/>
          <w:numId w:val="6"/>
        </w:numPr>
        <w:ind w:left="284" w:hanging="284"/>
        <w:jc w:val="both"/>
      </w:pPr>
      <w:r>
        <w:t xml:space="preserve">Вычисления производите в </w:t>
      </w:r>
      <w:r w:rsidRPr="00EE37C0">
        <w:t>Ме</w:t>
      </w:r>
      <w:r>
        <w:t xml:space="preserve">ждународной системе единиц (Си). </w:t>
      </w:r>
    </w:p>
    <w:p w:rsidR="002A0E18" w:rsidRPr="00556DDA" w:rsidRDefault="002A0E18" w:rsidP="002A0E18">
      <w:pPr>
        <w:ind w:left="720"/>
        <w:jc w:val="center"/>
        <w:rPr>
          <w:b/>
        </w:rPr>
      </w:pPr>
    </w:p>
    <w:p w:rsidR="006E604A" w:rsidRPr="001B3C0E" w:rsidRDefault="002A0E18" w:rsidP="001B3C0E">
      <w:pPr>
        <w:ind w:left="720"/>
        <w:jc w:val="center"/>
        <w:rPr>
          <w:b/>
        </w:rPr>
      </w:pPr>
      <w:r w:rsidRPr="00556DDA">
        <w:rPr>
          <w:b/>
        </w:rPr>
        <w:t>Поря</w:t>
      </w:r>
      <w:r w:rsidR="00B061DA">
        <w:rPr>
          <w:b/>
        </w:rPr>
        <w:t>док выполнения отчё</w:t>
      </w:r>
      <w:r w:rsidRPr="00556DDA">
        <w:rPr>
          <w:b/>
        </w:rPr>
        <w:t>та п</w:t>
      </w:r>
      <w:r w:rsidR="006E604A">
        <w:rPr>
          <w:b/>
        </w:rPr>
        <w:t>о практическому занятию</w:t>
      </w:r>
      <w:r w:rsidRPr="00556DDA">
        <w:rPr>
          <w:b/>
        </w:rPr>
        <w:t xml:space="preserve"> </w:t>
      </w:r>
    </w:p>
    <w:p w:rsidR="00107771" w:rsidRDefault="00547882" w:rsidP="00B061DA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 xml:space="preserve">В тетради для практических занятий и лабораторных работ напишите номер, название и </w:t>
      </w:r>
      <w:r w:rsidR="00107771">
        <w:t xml:space="preserve"> </w:t>
      </w:r>
    </w:p>
    <w:p w:rsidR="002A0E18" w:rsidRDefault="00107771" w:rsidP="00B061DA">
      <w:pPr>
        <w:tabs>
          <w:tab w:val="left" w:pos="284"/>
        </w:tabs>
        <w:jc w:val="both"/>
      </w:pPr>
      <w:r>
        <w:t xml:space="preserve">     </w:t>
      </w:r>
      <w:r w:rsidR="00547882">
        <w:t>учебную цель занятия</w:t>
      </w:r>
      <w:r w:rsidR="004944BE">
        <w:t>.</w:t>
      </w:r>
    </w:p>
    <w:p w:rsidR="004944BE" w:rsidRDefault="004944BE" w:rsidP="00B061DA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 xml:space="preserve">Ответьте на вопросы </w:t>
      </w:r>
      <w:r w:rsidRPr="004944BE">
        <w:t>для закрепления теоретического материала к практическому занятию</w:t>
      </w:r>
      <w:r w:rsidR="00107771">
        <w:t>.</w:t>
      </w:r>
    </w:p>
    <w:p w:rsidR="00107771" w:rsidRDefault="00107771" w:rsidP="00B061DA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Запишите условие Задания №</w:t>
      </w:r>
      <w:r w:rsidR="00B061DA">
        <w:t xml:space="preserve"> </w:t>
      </w:r>
      <w:r>
        <w:t xml:space="preserve">1 и произведите расчёты по плану инструкции по выполнению </w:t>
      </w:r>
    </w:p>
    <w:p w:rsidR="00107771" w:rsidRDefault="00107771" w:rsidP="00B061DA">
      <w:pPr>
        <w:tabs>
          <w:tab w:val="left" w:pos="284"/>
        </w:tabs>
        <w:jc w:val="both"/>
      </w:pPr>
      <w:r>
        <w:t xml:space="preserve">     практического занятия с учётом методики анализа результатов, полученных в ходе </w:t>
      </w:r>
    </w:p>
    <w:p w:rsidR="00107771" w:rsidRDefault="00107771" w:rsidP="00B061DA">
      <w:pPr>
        <w:tabs>
          <w:tab w:val="left" w:pos="284"/>
        </w:tabs>
        <w:jc w:val="both"/>
      </w:pPr>
      <w:r>
        <w:t xml:space="preserve">     выполнения задания №</w:t>
      </w:r>
      <w:r w:rsidR="00B061DA">
        <w:t xml:space="preserve"> </w:t>
      </w:r>
      <w:r>
        <w:t>1.</w:t>
      </w:r>
    </w:p>
    <w:p w:rsidR="00107771" w:rsidRDefault="00107771" w:rsidP="00B061DA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Выполните Задания №</w:t>
      </w:r>
      <w:r w:rsidR="00B061DA">
        <w:t xml:space="preserve"> </w:t>
      </w:r>
      <w:r>
        <w:t>2,</w:t>
      </w:r>
      <w:r w:rsidR="00B061DA">
        <w:t xml:space="preserve"> </w:t>
      </w:r>
      <w:r>
        <w:t>3,</w:t>
      </w:r>
      <w:r w:rsidR="00B061DA">
        <w:t xml:space="preserve"> </w:t>
      </w:r>
      <w:r>
        <w:t>4,</w:t>
      </w:r>
      <w:r w:rsidR="00B061DA">
        <w:t xml:space="preserve"> </w:t>
      </w:r>
      <w:r>
        <w:t>5.</w:t>
      </w:r>
    </w:p>
    <w:p w:rsidR="002A0E18" w:rsidRPr="00556DDA" w:rsidRDefault="00107771" w:rsidP="002A0E18">
      <w:pPr>
        <w:numPr>
          <w:ilvl w:val="0"/>
          <w:numId w:val="7"/>
        </w:numPr>
        <w:tabs>
          <w:tab w:val="left" w:pos="284"/>
        </w:tabs>
        <w:ind w:left="1080" w:hanging="284"/>
        <w:jc w:val="both"/>
      </w:pPr>
      <w:r>
        <w:t>Запишите вывод о проделанной работе</w:t>
      </w:r>
      <w:r w:rsidR="00004C2C">
        <w:t>.</w:t>
      </w:r>
    </w:p>
    <w:p w:rsidR="00004C2C" w:rsidRDefault="00004C2C" w:rsidP="00B061DA">
      <w:pPr>
        <w:jc w:val="both"/>
        <w:rPr>
          <w:b/>
          <w:bCs/>
        </w:rPr>
      </w:pPr>
    </w:p>
    <w:p w:rsidR="00004C2C" w:rsidRDefault="00004C2C" w:rsidP="00B061DA">
      <w:pPr>
        <w:jc w:val="both"/>
        <w:rPr>
          <w:b/>
          <w:bCs/>
        </w:rPr>
      </w:pPr>
    </w:p>
    <w:p w:rsidR="00004C2C" w:rsidRDefault="00004C2C" w:rsidP="00B061DA">
      <w:pPr>
        <w:jc w:val="both"/>
        <w:rPr>
          <w:b/>
          <w:bCs/>
        </w:rPr>
      </w:pPr>
    </w:p>
    <w:p w:rsidR="00004C2C" w:rsidRDefault="00004C2C" w:rsidP="00B061DA">
      <w:pPr>
        <w:jc w:val="both"/>
        <w:rPr>
          <w:b/>
          <w:bCs/>
        </w:rPr>
      </w:pPr>
    </w:p>
    <w:p w:rsidR="00004C2C" w:rsidRDefault="00004C2C" w:rsidP="00B061DA">
      <w:pPr>
        <w:jc w:val="both"/>
        <w:rPr>
          <w:b/>
          <w:bCs/>
        </w:rPr>
      </w:pPr>
    </w:p>
    <w:p w:rsidR="00B6716F" w:rsidRPr="00556DDA" w:rsidRDefault="00B6716F" w:rsidP="00B061DA">
      <w:pPr>
        <w:jc w:val="both"/>
      </w:pPr>
      <w:r w:rsidRPr="00556DDA">
        <w:rPr>
          <w:b/>
          <w:bCs/>
        </w:rPr>
        <w:lastRenderedPageBreak/>
        <w:t>Тема</w:t>
      </w:r>
      <w:r w:rsidR="00B061DA">
        <w:rPr>
          <w:b/>
          <w:bCs/>
        </w:rPr>
        <w:t xml:space="preserve"> </w:t>
      </w:r>
      <w:r w:rsidR="009645A4">
        <w:rPr>
          <w:b/>
          <w:bCs/>
        </w:rPr>
        <w:t>1.2.</w:t>
      </w:r>
      <w:r w:rsidRPr="00556DDA">
        <w:rPr>
          <w:b/>
          <w:bCs/>
        </w:rPr>
        <w:t xml:space="preserve">: </w:t>
      </w:r>
      <w:r w:rsidRPr="00556DDA">
        <w:t>«</w:t>
      </w:r>
      <w:r w:rsidR="009645A4" w:rsidRPr="00DA6013">
        <w:t>Периодический закон и периодическая система химических элементов Д.И. Менделеева</w:t>
      </w:r>
      <w:r w:rsidRPr="00556DDA">
        <w:t>».</w:t>
      </w:r>
    </w:p>
    <w:p w:rsidR="00B6716F" w:rsidRPr="009645A4" w:rsidRDefault="00B6716F" w:rsidP="00B061DA">
      <w:pPr>
        <w:jc w:val="both"/>
      </w:pPr>
      <w:r w:rsidRPr="00556DDA">
        <w:rPr>
          <w:i/>
        </w:rPr>
        <w:t xml:space="preserve"> </w:t>
      </w:r>
      <w:r w:rsidR="009645A4">
        <w:rPr>
          <w:b/>
        </w:rPr>
        <w:t>Название практического занятия</w:t>
      </w:r>
      <w:r w:rsidRPr="00556DDA">
        <w:rPr>
          <w:b/>
        </w:rPr>
        <w:t xml:space="preserve"> №</w:t>
      </w:r>
      <w:r w:rsidR="00B061DA">
        <w:rPr>
          <w:b/>
        </w:rPr>
        <w:t xml:space="preserve"> </w:t>
      </w:r>
      <w:r w:rsidRPr="00556DDA">
        <w:rPr>
          <w:b/>
        </w:rPr>
        <w:t xml:space="preserve">2 </w:t>
      </w:r>
      <w:r w:rsidRPr="00556DDA">
        <w:rPr>
          <w:bCs/>
        </w:rPr>
        <w:t xml:space="preserve"> «</w:t>
      </w:r>
      <w:r w:rsidRPr="00556DDA">
        <w:t xml:space="preserve">Определение положения элемента в Периодической системе. Составление схем строения </w:t>
      </w:r>
      <w:r w:rsidR="009645A4">
        <w:t>атомов по предложенному образцу</w:t>
      </w:r>
      <w:r w:rsidRPr="00556DDA">
        <w:rPr>
          <w:bCs/>
        </w:rPr>
        <w:t>».</w:t>
      </w:r>
    </w:p>
    <w:p w:rsidR="00B6716F" w:rsidRPr="00556DDA" w:rsidRDefault="00B6716F" w:rsidP="00B061DA">
      <w:pPr>
        <w:jc w:val="both"/>
        <w:rPr>
          <w:b/>
        </w:rPr>
      </w:pPr>
      <w:r w:rsidRPr="00556DDA">
        <w:rPr>
          <w:b/>
        </w:rPr>
        <w:t xml:space="preserve">Учебная цель:   </w:t>
      </w:r>
      <w:r w:rsidR="009645A4">
        <w:t>формировать умение работать с таблицей «Периодическая система химических элементов Д.И. Менделеева», составлять электронные и электронно-графические схемы строения атомов химических элементов по предложенному образцу.</w:t>
      </w:r>
    </w:p>
    <w:p w:rsidR="00B6716F" w:rsidRPr="00556DDA" w:rsidRDefault="00B6716F" w:rsidP="00B6716F">
      <w:pPr>
        <w:rPr>
          <w:b/>
        </w:rPr>
      </w:pPr>
    </w:p>
    <w:p w:rsidR="00B6716F" w:rsidRPr="00556DDA" w:rsidRDefault="00B6716F" w:rsidP="00505015">
      <w:pPr>
        <w:ind w:left="720"/>
        <w:jc w:val="center"/>
        <w:rPr>
          <w:b/>
        </w:rPr>
      </w:pPr>
    </w:p>
    <w:p w:rsidR="00B6716F" w:rsidRPr="00556DDA" w:rsidRDefault="00B6716F" w:rsidP="00505015">
      <w:pPr>
        <w:ind w:left="720"/>
        <w:jc w:val="center"/>
        <w:rPr>
          <w:b/>
        </w:rPr>
      </w:pPr>
      <w:r w:rsidRPr="00556DDA">
        <w:rPr>
          <w:b/>
        </w:rPr>
        <w:t>Задания для практического занятия</w:t>
      </w:r>
    </w:p>
    <w:p w:rsidR="00B6716F" w:rsidRPr="00505015" w:rsidRDefault="00B6716F" w:rsidP="00B061DA">
      <w:pPr>
        <w:ind w:firstLine="851"/>
        <w:jc w:val="both"/>
      </w:pPr>
      <w:r w:rsidRPr="00556DDA">
        <w:rPr>
          <w:b/>
        </w:rPr>
        <w:t xml:space="preserve"> </w:t>
      </w:r>
      <w:r w:rsidR="00505015">
        <w:t>В карточке указаны химические элементы, определите их положение в Периодической системе и составьте</w:t>
      </w:r>
      <w:r w:rsidR="00505015" w:rsidRPr="00556DDA">
        <w:t xml:space="preserve"> схем</w:t>
      </w:r>
      <w:r w:rsidR="00505015">
        <w:t>ы</w:t>
      </w:r>
      <w:r w:rsidR="00505015" w:rsidRPr="00556DDA">
        <w:t xml:space="preserve"> строения </w:t>
      </w:r>
      <w:r w:rsidR="00505015">
        <w:t>их атомов по предложенному образцу.</w:t>
      </w:r>
    </w:p>
    <w:p w:rsidR="00B6716F" w:rsidRPr="00556DDA" w:rsidRDefault="00B6716F" w:rsidP="001B3C0E">
      <w:pPr>
        <w:ind w:left="360"/>
        <w:jc w:val="center"/>
        <w:rPr>
          <w:i/>
        </w:rPr>
      </w:pPr>
      <w:r w:rsidRPr="00556DDA">
        <w:rPr>
          <w:b/>
        </w:rPr>
        <w:t xml:space="preserve"> Инстр</w:t>
      </w:r>
      <w:r w:rsidR="001B3C0E">
        <w:rPr>
          <w:b/>
        </w:rPr>
        <w:t>укция по выполнению практического</w:t>
      </w:r>
      <w:r w:rsidRPr="00556DDA">
        <w:rPr>
          <w:b/>
        </w:rPr>
        <w:t xml:space="preserve"> </w:t>
      </w:r>
      <w:r w:rsidR="001B3C0E">
        <w:rPr>
          <w:b/>
        </w:rPr>
        <w:t>занятия</w:t>
      </w:r>
    </w:p>
    <w:p w:rsidR="00493A30" w:rsidRDefault="00505015" w:rsidP="00B061DA">
      <w:pPr>
        <w:numPr>
          <w:ilvl w:val="0"/>
          <w:numId w:val="14"/>
        </w:numPr>
        <w:ind w:left="284" w:hanging="284"/>
        <w:jc w:val="both"/>
        <w:rPr>
          <w:bCs/>
        </w:rPr>
      </w:pPr>
      <w:r>
        <w:t>С помощью прос</w:t>
      </w:r>
      <w:r w:rsidR="00493A30">
        <w:t xml:space="preserve">того карандаша, линейки и ручки, </w:t>
      </w:r>
      <w:r>
        <w:t xml:space="preserve">покажите какую информацию можно получить </w:t>
      </w:r>
      <w:r w:rsidR="00493A30">
        <w:t xml:space="preserve"> о данном химическом элементе </w:t>
      </w:r>
      <w:r>
        <w:t xml:space="preserve">из таблицы  </w:t>
      </w:r>
      <w:r w:rsidRPr="00493A30">
        <w:rPr>
          <w:bCs/>
        </w:rPr>
        <w:t>«Периодическая система химических элементов Д.И. Менделеева»</w:t>
      </w:r>
      <w:r w:rsidR="00493A30" w:rsidRPr="00493A30">
        <w:rPr>
          <w:bCs/>
        </w:rPr>
        <w:t>.</w:t>
      </w:r>
      <w:r w:rsidRPr="00493A30">
        <w:rPr>
          <w:bCs/>
        </w:rPr>
        <w:t xml:space="preserve"> </w:t>
      </w:r>
    </w:p>
    <w:p w:rsidR="00B6716F" w:rsidRPr="00493A30" w:rsidRDefault="00505015" w:rsidP="00B061DA">
      <w:pPr>
        <w:numPr>
          <w:ilvl w:val="0"/>
          <w:numId w:val="14"/>
        </w:numPr>
        <w:ind w:left="284" w:hanging="284"/>
        <w:jc w:val="both"/>
        <w:rPr>
          <w:bCs/>
        </w:rPr>
      </w:pPr>
      <w:r w:rsidRPr="00493A30">
        <w:rPr>
          <w:bCs/>
        </w:rPr>
        <w:t xml:space="preserve">Определите: период, </w:t>
      </w:r>
      <w:r w:rsidR="00493A30">
        <w:rPr>
          <w:bCs/>
        </w:rPr>
        <w:t xml:space="preserve">ряд, группу и </w:t>
      </w:r>
      <w:r w:rsidRPr="00493A30">
        <w:rPr>
          <w:bCs/>
        </w:rPr>
        <w:t>подгруппу в которых находиться данный химический элемент.</w:t>
      </w:r>
    </w:p>
    <w:p w:rsidR="00505015" w:rsidRDefault="00493A30" w:rsidP="00B061DA">
      <w:pPr>
        <w:numPr>
          <w:ilvl w:val="0"/>
          <w:numId w:val="14"/>
        </w:numPr>
        <w:ind w:left="284" w:hanging="284"/>
        <w:jc w:val="both"/>
        <w:rPr>
          <w:bCs/>
        </w:rPr>
      </w:pPr>
      <w:r>
        <w:rPr>
          <w:bCs/>
        </w:rPr>
        <w:t>Составьте электроно</w:t>
      </w:r>
      <w:r w:rsidR="00505015">
        <w:rPr>
          <w:bCs/>
        </w:rPr>
        <w:t xml:space="preserve"> </w:t>
      </w:r>
      <w:r>
        <w:rPr>
          <w:bCs/>
        </w:rPr>
        <w:t>–</w:t>
      </w:r>
      <w:r w:rsidR="00505015">
        <w:rPr>
          <w:bCs/>
        </w:rPr>
        <w:t xml:space="preserve"> гра</w:t>
      </w:r>
      <w:r>
        <w:rPr>
          <w:bCs/>
        </w:rPr>
        <w:t>фическую схему строения атома данного химического элемента.</w:t>
      </w:r>
    </w:p>
    <w:p w:rsidR="00493A30" w:rsidRDefault="00493A30" w:rsidP="00B061DA">
      <w:pPr>
        <w:numPr>
          <w:ilvl w:val="0"/>
          <w:numId w:val="14"/>
        </w:numPr>
        <w:ind w:left="284" w:hanging="284"/>
        <w:jc w:val="both"/>
        <w:rPr>
          <w:bCs/>
        </w:rPr>
      </w:pPr>
      <w:r>
        <w:rPr>
          <w:bCs/>
        </w:rPr>
        <w:t>Составьте электронную схему строения атома данного химического элемента.</w:t>
      </w:r>
    </w:p>
    <w:p w:rsidR="00B6716F" w:rsidRPr="00556DDA" w:rsidRDefault="00B6716F" w:rsidP="00B6716F">
      <w:pPr>
        <w:ind w:left="720"/>
        <w:jc w:val="center"/>
        <w:rPr>
          <w:i/>
        </w:rPr>
      </w:pPr>
      <w:r w:rsidRPr="00556DDA">
        <w:rPr>
          <w:b/>
        </w:rPr>
        <w:t xml:space="preserve"> Методика анализа результатов</w:t>
      </w:r>
      <w:r w:rsidR="001B3C0E">
        <w:rPr>
          <w:b/>
        </w:rPr>
        <w:t>, полученных в ходе практического занятия</w:t>
      </w:r>
      <w:r w:rsidRPr="00556DDA">
        <w:rPr>
          <w:b/>
        </w:rPr>
        <w:t xml:space="preserve"> </w:t>
      </w:r>
    </w:p>
    <w:p w:rsidR="00B6716F" w:rsidRDefault="00493A30" w:rsidP="00B061DA">
      <w:pPr>
        <w:numPr>
          <w:ilvl w:val="0"/>
          <w:numId w:val="15"/>
        </w:numPr>
        <w:ind w:left="284" w:hanging="284"/>
        <w:jc w:val="both"/>
      </w:pPr>
      <w:r>
        <w:t>Выберите химический элемент из предложенного списка.</w:t>
      </w:r>
    </w:p>
    <w:p w:rsidR="00493A30" w:rsidRDefault="00493A30" w:rsidP="00B061DA">
      <w:pPr>
        <w:numPr>
          <w:ilvl w:val="0"/>
          <w:numId w:val="15"/>
        </w:numPr>
        <w:ind w:left="284" w:hanging="284"/>
        <w:jc w:val="both"/>
      </w:pPr>
      <w:r>
        <w:t>Используя инструкцию по выполнению практического занятия, охарактеризуйте выбранный вами химический элемент.</w:t>
      </w:r>
    </w:p>
    <w:p w:rsidR="00493A30" w:rsidRDefault="00493A30" w:rsidP="00B061DA">
      <w:pPr>
        <w:numPr>
          <w:ilvl w:val="0"/>
          <w:numId w:val="15"/>
        </w:numPr>
        <w:ind w:left="284" w:hanging="284"/>
        <w:jc w:val="both"/>
      </w:pPr>
      <w:r>
        <w:t>Работу со следующим химическим элементом следует начинать только после полного разбора преведущего элемента.</w:t>
      </w:r>
    </w:p>
    <w:p w:rsidR="00493A30" w:rsidRPr="00493A30" w:rsidRDefault="00493A30" w:rsidP="00493A30">
      <w:pPr>
        <w:ind w:left="284" w:hanging="284"/>
      </w:pPr>
    </w:p>
    <w:p w:rsidR="00B6716F" w:rsidRPr="00505015" w:rsidRDefault="00B6716F" w:rsidP="00505015">
      <w:pPr>
        <w:ind w:left="720"/>
        <w:jc w:val="center"/>
        <w:rPr>
          <w:i/>
        </w:rPr>
      </w:pPr>
      <w:r w:rsidRPr="00556DDA">
        <w:rPr>
          <w:b/>
        </w:rPr>
        <w:t>Порядок в</w:t>
      </w:r>
      <w:r w:rsidR="00B061DA">
        <w:rPr>
          <w:b/>
        </w:rPr>
        <w:t>ыполнения отчё</w:t>
      </w:r>
      <w:r w:rsidR="001B3C0E">
        <w:rPr>
          <w:b/>
        </w:rPr>
        <w:t>та по практическому занятию</w:t>
      </w:r>
    </w:p>
    <w:p w:rsidR="00260B11" w:rsidRDefault="00260B11" w:rsidP="00B061DA">
      <w:pPr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</w:t>
      </w:r>
    </w:p>
    <w:p w:rsidR="00260B11" w:rsidRDefault="00260B11" w:rsidP="00B061DA">
      <w:pPr>
        <w:tabs>
          <w:tab w:val="left" w:pos="284"/>
        </w:tabs>
        <w:ind w:left="284" w:hanging="284"/>
        <w:jc w:val="both"/>
      </w:pPr>
      <w:r>
        <w:t xml:space="preserve">     учебную цель занятия.</w:t>
      </w:r>
    </w:p>
    <w:p w:rsidR="00260B11" w:rsidRDefault="00260B11" w:rsidP="00B061DA">
      <w:pPr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>для закрепления теоретического материала к практическому занятию</w:t>
      </w:r>
      <w:r>
        <w:t>.</w:t>
      </w:r>
    </w:p>
    <w:p w:rsidR="00260B11" w:rsidRDefault="00260B11" w:rsidP="00B061DA">
      <w:pPr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>
        <w:t>Произведите разбор химического элемента по предложенному в инструкции по выполнению практического занятия алгоритму.</w:t>
      </w:r>
    </w:p>
    <w:p w:rsidR="00260B11" w:rsidRDefault="00260B11" w:rsidP="00B061DA">
      <w:pPr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>
        <w:t>Разберите согласно предложенному образцу все химические элементы предложенные в карточке.</w:t>
      </w:r>
    </w:p>
    <w:p w:rsidR="00B6716F" w:rsidRPr="00556DDA" w:rsidRDefault="00260B11" w:rsidP="00B6716F">
      <w:pPr>
        <w:numPr>
          <w:ilvl w:val="0"/>
          <w:numId w:val="16"/>
        </w:numPr>
        <w:tabs>
          <w:tab w:val="left" w:pos="284"/>
        </w:tabs>
        <w:ind w:left="1080" w:hanging="284"/>
        <w:jc w:val="both"/>
      </w:pPr>
      <w:r>
        <w:t>Запиш</w:t>
      </w:r>
      <w:r w:rsidR="00004C2C">
        <w:t>ите вывод о проделанной работе.</w:t>
      </w:r>
    </w:p>
    <w:p w:rsidR="00FD7B63" w:rsidRDefault="00B061DA" w:rsidP="00004C2C">
      <w:pPr>
        <w:ind w:left="1080"/>
        <w:jc w:val="center"/>
      </w:pPr>
      <w:r>
        <w:rPr>
          <w:b/>
        </w:rPr>
        <w:t xml:space="preserve"> </w:t>
      </w:r>
    </w:p>
    <w:p w:rsidR="00B6716F" w:rsidRPr="00556DDA" w:rsidRDefault="00B6716F" w:rsidP="00B6716F">
      <w:pPr>
        <w:outlineLvl w:val="0"/>
      </w:pPr>
      <w:r w:rsidRPr="00556DDA">
        <w:rPr>
          <w:b/>
          <w:bCs/>
        </w:rPr>
        <w:t>Тема</w:t>
      </w:r>
      <w:r w:rsidR="009363F5">
        <w:rPr>
          <w:b/>
          <w:bCs/>
        </w:rPr>
        <w:t xml:space="preserve"> </w:t>
      </w:r>
      <w:r w:rsidR="003A732C">
        <w:rPr>
          <w:b/>
          <w:bCs/>
        </w:rPr>
        <w:t>1.3.</w:t>
      </w:r>
      <w:r w:rsidRPr="00556DDA">
        <w:rPr>
          <w:b/>
          <w:bCs/>
        </w:rPr>
        <w:t xml:space="preserve">: </w:t>
      </w:r>
      <w:r w:rsidR="003A732C">
        <w:t>«Строение вещества</w:t>
      </w:r>
      <w:r w:rsidRPr="00556DDA">
        <w:t>».</w:t>
      </w:r>
    </w:p>
    <w:p w:rsidR="00B6716F" w:rsidRPr="00556DDA" w:rsidRDefault="00B6716F" w:rsidP="00B6716F">
      <w:pPr>
        <w:jc w:val="center"/>
        <w:rPr>
          <w:b/>
        </w:rPr>
      </w:pPr>
      <w:r w:rsidRPr="00556DDA">
        <w:rPr>
          <w:i/>
        </w:rPr>
        <w:t xml:space="preserve"> </w:t>
      </w:r>
    </w:p>
    <w:p w:rsidR="00B6716F" w:rsidRPr="003A732C" w:rsidRDefault="003A732C" w:rsidP="00B061DA">
      <w:pPr>
        <w:jc w:val="both"/>
      </w:pPr>
      <w:r>
        <w:rPr>
          <w:b/>
        </w:rPr>
        <w:t>Название практического занятия</w:t>
      </w:r>
      <w:r w:rsidR="00B6716F" w:rsidRPr="00556DDA">
        <w:rPr>
          <w:b/>
        </w:rPr>
        <w:t xml:space="preserve"> </w:t>
      </w:r>
      <w:r w:rsidR="00556DDA" w:rsidRPr="00556DDA">
        <w:rPr>
          <w:b/>
        </w:rPr>
        <w:t>№</w:t>
      </w:r>
      <w:r w:rsidR="00B061DA">
        <w:rPr>
          <w:b/>
        </w:rPr>
        <w:t xml:space="preserve"> </w:t>
      </w:r>
      <w:r w:rsidR="00556DDA" w:rsidRPr="00556DDA">
        <w:rPr>
          <w:b/>
        </w:rPr>
        <w:t>3</w:t>
      </w:r>
      <w:r w:rsidR="00B6716F" w:rsidRPr="00556DDA">
        <w:rPr>
          <w:b/>
        </w:rPr>
        <w:t xml:space="preserve"> </w:t>
      </w:r>
      <w:r w:rsidR="00B6716F" w:rsidRPr="00556DDA">
        <w:rPr>
          <w:bCs/>
        </w:rPr>
        <w:t>«</w:t>
      </w:r>
      <w:r w:rsidR="00556DDA" w:rsidRPr="00556DDA">
        <w:t>Приготовление суспензии карбоната кальция в воде</w:t>
      </w:r>
      <w:r w:rsidR="00B6716F" w:rsidRPr="00556DDA">
        <w:rPr>
          <w:bCs/>
        </w:rPr>
        <w:t>».</w:t>
      </w:r>
    </w:p>
    <w:p w:rsidR="00B6716F" w:rsidRPr="00556DDA" w:rsidRDefault="00B6716F" w:rsidP="00B061DA">
      <w:pPr>
        <w:jc w:val="both"/>
        <w:rPr>
          <w:b/>
        </w:rPr>
      </w:pPr>
    </w:p>
    <w:p w:rsidR="00392655" w:rsidRPr="00392655" w:rsidRDefault="00B6716F" w:rsidP="00B061DA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92655">
        <w:rPr>
          <w:rFonts w:ascii="Times New Roman" w:hAnsi="Times New Roman"/>
          <w:b/>
          <w:sz w:val="24"/>
          <w:szCs w:val="24"/>
        </w:rPr>
        <w:t xml:space="preserve">Учебная цель:  </w:t>
      </w:r>
      <w:r w:rsidR="00392655" w:rsidRPr="00392655">
        <w:rPr>
          <w:rFonts w:ascii="Times New Roman" w:hAnsi="Times New Roman"/>
          <w:sz w:val="24"/>
          <w:szCs w:val="24"/>
        </w:rPr>
        <w:t xml:space="preserve">практически познакомиться со свойствами </w:t>
      </w:r>
      <w:r w:rsidR="00392655">
        <w:rPr>
          <w:rFonts w:ascii="Times New Roman" w:hAnsi="Times New Roman"/>
          <w:sz w:val="24"/>
          <w:szCs w:val="24"/>
        </w:rPr>
        <w:t xml:space="preserve">и способами приготовления </w:t>
      </w:r>
      <w:r w:rsidR="00392655" w:rsidRPr="00392655">
        <w:rPr>
          <w:rFonts w:ascii="Times New Roman" w:hAnsi="Times New Roman"/>
          <w:sz w:val="24"/>
          <w:szCs w:val="24"/>
        </w:rPr>
        <w:t>суспензий</w:t>
      </w:r>
      <w:r w:rsidR="00392655">
        <w:rPr>
          <w:rFonts w:ascii="Times New Roman" w:hAnsi="Times New Roman"/>
          <w:sz w:val="24"/>
          <w:szCs w:val="24"/>
        </w:rPr>
        <w:t>.</w:t>
      </w:r>
    </w:p>
    <w:p w:rsidR="00392655" w:rsidRDefault="00392655" w:rsidP="00B6716F">
      <w:pPr>
        <w:rPr>
          <w:b/>
        </w:rPr>
      </w:pPr>
    </w:p>
    <w:p w:rsidR="00737548" w:rsidRPr="00556DDA" w:rsidRDefault="00737548" w:rsidP="00737548">
      <w:pPr>
        <w:ind w:left="360"/>
        <w:jc w:val="center"/>
        <w:rPr>
          <w:b/>
        </w:rPr>
      </w:pPr>
      <w:r w:rsidRPr="00556DDA">
        <w:rPr>
          <w:b/>
        </w:rPr>
        <w:t>Задания для</w:t>
      </w:r>
      <w:r>
        <w:rPr>
          <w:b/>
        </w:rPr>
        <w:t xml:space="preserve"> практического занятия</w:t>
      </w:r>
      <w:r w:rsidRPr="00556DDA">
        <w:rPr>
          <w:b/>
        </w:rPr>
        <w:t>:</w:t>
      </w:r>
    </w:p>
    <w:p w:rsidR="00D84C54" w:rsidRDefault="005F6363" w:rsidP="00B061DA">
      <w:pPr>
        <w:jc w:val="both"/>
      </w:pPr>
      <w:r w:rsidRPr="005F6363">
        <w:rPr>
          <w:b/>
        </w:rPr>
        <w:t>Задание №</w:t>
      </w:r>
      <w:r w:rsidR="00B061DA">
        <w:rPr>
          <w:b/>
        </w:rPr>
        <w:t xml:space="preserve"> </w:t>
      </w:r>
      <w:r w:rsidRPr="005F6363">
        <w:rPr>
          <w:b/>
        </w:rPr>
        <w:t>1</w:t>
      </w:r>
      <w:r>
        <w:t xml:space="preserve">. </w:t>
      </w:r>
      <w:r w:rsidR="00737548">
        <w:t>Приготовьте суспензию карбоната кальция в воде.</w:t>
      </w:r>
    </w:p>
    <w:p w:rsidR="00737548" w:rsidRPr="005F6363" w:rsidRDefault="005F6363" w:rsidP="00B061DA">
      <w:pPr>
        <w:jc w:val="both"/>
        <w:rPr>
          <w:b/>
        </w:rPr>
      </w:pPr>
      <w:r>
        <w:rPr>
          <w:b/>
        </w:rPr>
        <w:t>Задание №</w:t>
      </w:r>
      <w:r w:rsidR="00B061DA">
        <w:rPr>
          <w:b/>
        </w:rPr>
        <w:t xml:space="preserve"> </w:t>
      </w:r>
      <w:r>
        <w:rPr>
          <w:b/>
        </w:rPr>
        <w:t>2.</w:t>
      </w:r>
      <w:r w:rsidR="00BB1920">
        <w:rPr>
          <w:b/>
        </w:rPr>
        <w:t xml:space="preserve"> </w:t>
      </w:r>
      <w:r w:rsidR="00BB1920" w:rsidRPr="00C5281D">
        <w:t>На что похожа полученная смесь?</w:t>
      </w:r>
    </w:p>
    <w:p w:rsidR="00BB1920" w:rsidRDefault="00BB1920" w:rsidP="00BB1920">
      <w:pPr>
        <w:ind w:left="360"/>
        <w:jc w:val="center"/>
        <w:rPr>
          <w:b/>
        </w:rPr>
      </w:pPr>
    </w:p>
    <w:p w:rsidR="00B6716F" w:rsidRPr="00556DDA" w:rsidRDefault="00B6716F" w:rsidP="003A732C">
      <w:pPr>
        <w:ind w:left="360"/>
        <w:jc w:val="center"/>
        <w:rPr>
          <w:i/>
        </w:rPr>
      </w:pPr>
      <w:r w:rsidRPr="00556DDA">
        <w:rPr>
          <w:b/>
        </w:rPr>
        <w:t>Инстр</w:t>
      </w:r>
      <w:r w:rsidR="003A732C">
        <w:rPr>
          <w:b/>
        </w:rPr>
        <w:t>укция по выполнению практического занятия</w:t>
      </w:r>
    </w:p>
    <w:p w:rsidR="00F414A3" w:rsidRDefault="00F414A3" w:rsidP="00F53C9F">
      <w:pPr>
        <w:pStyle w:val="af"/>
        <w:numPr>
          <w:ilvl w:val="0"/>
          <w:numId w:val="2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7618EF" w:rsidRDefault="007618EF" w:rsidP="00F53C9F">
      <w:pPr>
        <w:pStyle w:val="af"/>
        <w:numPr>
          <w:ilvl w:val="0"/>
          <w:numId w:val="22"/>
        </w:numPr>
        <w:spacing w:after="0"/>
        <w:ind w:left="284" w:hanging="284"/>
        <w:jc w:val="both"/>
        <w:rPr>
          <w:sz w:val="24"/>
          <w:szCs w:val="24"/>
        </w:rPr>
      </w:pPr>
      <w:r w:rsidRPr="00C5281D">
        <w:rPr>
          <w:sz w:val="24"/>
          <w:szCs w:val="24"/>
        </w:rPr>
        <w:t xml:space="preserve">В ступке из кусочка мела приготовить порошок. </w:t>
      </w:r>
    </w:p>
    <w:p w:rsidR="007618EF" w:rsidRDefault="007618EF" w:rsidP="00F53C9F">
      <w:pPr>
        <w:pStyle w:val="af"/>
        <w:numPr>
          <w:ilvl w:val="0"/>
          <w:numId w:val="22"/>
        </w:numPr>
        <w:spacing w:after="0"/>
        <w:ind w:left="284" w:hanging="284"/>
        <w:jc w:val="both"/>
        <w:rPr>
          <w:sz w:val="24"/>
          <w:szCs w:val="24"/>
        </w:rPr>
      </w:pPr>
      <w:r w:rsidRPr="00C5281D">
        <w:rPr>
          <w:sz w:val="24"/>
          <w:szCs w:val="24"/>
        </w:rPr>
        <w:lastRenderedPageBreak/>
        <w:t xml:space="preserve">В стакан насыпать ложку порошка мела и постепенно при помешивании стеклянной палочкой добавить воды. </w:t>
      </w:r>
    </w:p>
    <w:p w:rsidR="00B6716F" w:rsidRPr="00BB1920" w:rsidRDefault="007618EF" w:rsidP="00F53C9F">
      <w:pPr>
        <w:pStyle w:val="af"/>
        <w:numPr>
          <w:ilvl w:val="0"/>
          <w:numId w:val="22"/>
        </w:numPr>
        <w:spacing w:after="0"/>
        <w:ind w:left="284" w:hanging="284"/>
        <w:jc w:val="both"/>
      </w:pPr>
      <w:r w:rsidRPr="00C5281D">
        <w:rPr>
          <w:sz w:val="24"/>
          <w:szCs w:val="24"/>
        </w:rPr>
        <w:t>Запишите наблюдения</w:t>
      </w:r>
      <w:r w:rsidR="00AB15BA">
        <w:rPr>
          <w:sz w:val="24"/>
          <w:szCs w:val="24"/>
        </w:rPr>
        <w:t xml:space="preserve"> в таблицу</w:t>
      </w:r>
      <w:r w:rsidRPr="00C5281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B1920" w:rsidRPr="00BB1920" w:rsidRDefault="00BB1920" w:rsidP="00F53C9F">
      <w:pPr>
        <w:pStyle w:val="af"/>
        <w:numPr>
          <w:ilvl w:val="0"/>
          <w:numId w:val="22"/>
        </w:numPr>
        <w:spacing w:after="0"/>
        <w:ind w:left="284" w:hanging="284"/>
        <w:jc w:val="both"/>
      </w:pPr>
      <w:r>
        <w:rPr>
          <w:sz w:val="24"/>
          <w:szCs w:val="24"/>
        </w:rPr>
        <w:t>Выполните задание № 2.</w:t>
      </w:r>
    </w:p>
    <w:p w:rsidR="00BB1920" w:rsidRPr="00556DDA" w:rsidRDefault="00BB1920" w:rsidP="00BB1920">
      <w:pPr>
        <w:pStyle w:val="af"/>
        <w:spacing w:after="0"/>
        <w:ind w:left="284"/>
        <w:jc w:val="both"/>
      </w:pPr>
    </w:p>
    <w:p w:rsidR="00B6716F" w:rsidRPr="00556DDA" w:rsidRDefault="00B6716F" w:rsidP="00B6716F">
      <w:pPr>
        <w:ind w:left="720"/>
        <w:jc w:val="center"/>
        <w:rPr>
          <w:i/>
        </w:rPr>
      </w:pPr>
      <w:r w:rsidRPr="00556DDA">
        <w:rPr>
          <w:b/>
        </w:rPr>
        <w:t xml:space="preserve"> Методика анализа результатов</w:t>
      </w:r>
      <w:r w:rsidR="003A732C">
        <w:rPr>
          <w:b/>
        </w:rPr>
        <w:t>, полученных в ходе практического занятия</w:t>
      </w:r>
      <w:r w:rsidRPr="00556DDA">
        <w:rPr>
          <w:b/>
        </w:rPr>
        <w:t xml:space="preserve"> </w:t>
      </w:r>
    </w:p>
    <w:p w:rsidR="00D84C54" w:rsidRDefault="00D84C54" w:rsidP="00B061DA">
      <w:pPr>
        <w:ind w:firstLine="851"/>
        <w:jc w:val="both"/>
      </w:pPr>
      <w:r>
        <w:t xml:space="preserve">Используя инструкцию по выполнению практического занятия, проведите эксперимент, </w:t>
      </w:r>
      <w:r w:rsidRPr="00D84C54">
        <w:t xml:space="preserve"> </w:t>
      </w:r>
      <w:r w:rsidRPr="00C5281D">
        <w:t>соблюдая правила техники безопасно</w:t>
      </w:r>
      <w:r>
        <w:t>сти при работе в кабинете химии</w:t>
      </w:r>
      <w:r w:rsidRPr="00556DDA">
        <w:t>.</w:t>
      </w:r>
    </w:p>
    <w:p w:rsidR="00B6716F" w:rsidRPr="00556DDA" w:rsidRDefault="00B6716F" w:rsidP="00B061DA">
      <w:pPr>
        <w:ind w:left="720"/>
        <w:jc w:val="both"/>
        <w:rPr>
          <w:b/>
        </w:rPr>
      </w:pPr>
    </w:p>
    <w:p w:rsidR="00B6716F" w:rsidRPr="003A732C" w:rsidRDefault="00B6716F" w:rsidP="003A732C">
      <w:pPr>
        <w:ind w:left="720"/>
        <w:jc w:val="center"/>
        <w:rPr>
          <w:i/>
        </w:rPr>
      </w:pPr>
      <w:r w:rsidRPr="00556DDA">
        <w:rPr>
          <w:b/>
        </w:rPr>
        <w:t>Порядок в</w:t>
      </w:r>
      <w:r w:rsidR="00B061DA">
        <w:rPr>
          <w:b/>
        </w:rPr>
        <w:t>ыполнения отчеё</w:t>
      </w:r>
      <w:r w:rsidR="003A732C">
        <w:rPr>
          <w:b/>
        </w:rPr>
        <w:t>а по практическому занятию</w:t>
      </w:r>
    </w:p>
    <w:p w:rsidR="00D84C54" w:rsidRDefault="00D84C54" w:rsidP="00F53C9F">
      <w:pPr>
        <w:numPr>
          <w:ilvl w:val="0"/>
          <w:numId w:val="25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</w:t>
      </w:r>
    </w:p>
    <w:p w:rsidR="00D84C54" w:rsidRDefault="00D84C54" w:rsidP="005F6363">
      <w:pPr>
        <w:tabs>
          <w:tab w:val="left" w:pos="284"/>
        </w:tabs>
        <w:ind w:left="284" w:hanging="284"/>
        <w:jc w:val="both"/>
      </w:pPr>
      <w:r>
        <w:t xml:space="preserve">     учебную цель занятия.</w:t>
      </w:r>
    </w:p>
    <w:p w:rsidR="00D84C54" w:rsidRDefault="00D84C54" w:rsidP="00F53C9F">
      <w:pPr>
        <w:numPr>
          <w:ilvl w:val="0"/>
          <w:numId w:val="25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>для закрепления теоретического материала к практическому занятию</w:t>
      </w:r>
      <w:r>
        <w:t>.</w:t>
      </w:r>
    </w:p>
    <w:p w:rsidR="00D84C54" w:rsidRDefault="00D84C54" w:rsidP="00F53C9F">
      <w:pPr>
        <w:numPr>
          <w:ilvl w:val="0"/>
          <w:numId w:val="25"/>
        </w:numPr>
        <w:tabs>
          <w:tab w:val="left" w:pos="284"/>
        </w:tabs>
        <w:ind w:left="284" w:hanging="284"/>
        <w:jc w:val="both"/>
      </w:pPr>
      <w:r>
        <w:t>Выполните эксперимент, руководствуясь, и</w:t>
      </w:r>
      <w:r w:rsidRPr="00D84C54">
        <w:t>нструкция по выполнению практического занятия.</w:t>
      </w:r>
    </w:p>
    <w:p w:rsidR="00BB1920" w:rsidRPr="00D84C54" w:rsidRDefault="00BB1920" w:rsidP="00F53C9F">
      <w:pPr>
        <w:numPr>
          <w:ilvl w:val="0"/>
          <w:numId w:val="25"/>
        </w:numPr>
        <w:tabs>
          <w:tab w:val="left" w:pos="284"/>
        </w:tabs>
        <w:ind w:left="284" w:hanging="284"/>
        <w:jc w:val="both"/>
      </w:pPr>
      <w:r>
        <w:t>Ответьте на вопрос задания № 2.</w:t>
      </w:r>
    </w:p>
    <w:p w:rsidR="00B6716F" w:rsidRPr="00556DDA" w:rsidRDefault="00D84C54" w:rsidP="00B6716F">
      <w:pPr>
        <w:numPr>
          <w:ilvl w:val="0"/>
          <w:numId w:val="25"/>
        </w:numPr>
        <w:tabs>
          <w:tab w:val="left" w:pos="284"/>
        </w:tabs>
        <w:ind w:left="1080" w:hanging="284"/>
        <w:jc w:val="both"/>
      </w:pPr>
      <w:r>
        <w:t>Запишите вывод о проделанной работе</w:t>
      </w:r>
      <w:r w:rsidR="00004C2C">
        <w:t>.</w:t>
      </w:r>
    </w:p>
    <w:p w:rsidR="00FD7B63" w:rsidRPr="00556DDA" w:rsidRDefault="00B061DA" w:rsidP="00004C2C">
      <w:pPr>
        <w:ind w:left="1080"/>
        <w:jc w:val="center"/>
        <w:rPr>
          <w:b/>
        </w:rPr>
      </w:pPr>
      <w:r>
        <w:rPr>
          <w:b/>
        </w:rPr>
        <w:t xml:space="preserve"> </w:t>
      </w:r>
    </w:p>
    <w:p w:rsidR="00BB1920" w:rsidRPr="00556DDA" w:rsidRDefault="00BB1920" w:rsidP="002D48C6">
      <w:pPr>
        <w:jc w:val="both"/>
        <w:rPr>
          <w:b/>
        </w:rPr>
      </w:pPr>
    </w:p>
    <w:p w:rsidR="00B6716F" w:rsidRPr="00323377" w:rsidRDefault="00323377" w:rsidP="002D48C6">
      <w:pPr>
        <w:jc w:val="both"/>
      </w:pPr>
      <w:r>
        <w:rPr>
          <w:b/>
        </w:rPr>
        <w:t xml:space="preserve">Название практического занятия </w:t>
      </w:r>
      <w:r w:rsidR="00556DDA" w:rsidRPr="00556DDA">
        <w:rPr>
          <w:b/>
        </w:rPr>
        <w:t>№</w:t>
      </w:r>
      <w:r w:rsidR="002D48C6">
        <w:rPr>
          <w:b/>
        </w:rPr>
        <w:t xml:space="preserve"> </w:t>
      </w:r>
      <w:r w:rsidR="00556DDA" w:rsidRPr="00556DDA">
        <w:rPr>
          <w:b/>
        </w:rPr>
        <w:t>4</w:t>
      </w:r>
      <w:r w:rsidR="00B6716F" w:rsidRPr="00556DDA">
        <w:rPr>
          <w:b/>
        </w:rPr>
        <w:t xml:space="preserve"> </w:t>
      </w:r>
      <w:r w:rsidR="00B6716F" w:rsidRPr="00556DDA">
        <w:rPr>
          <w:bCs/>
        </w:rPr>
        <w:t>«</w:t>
      </w:r>
      <w:r w:rsidR="00556DDA" w:rsidRPr="00556DDA">
        <w:t>Пол</w:t>
      </w:r>
      <w:r>
        <w:t>учение эмульсии моторного масла</w:t>
      </w:r>
      <w:r w:rsidR="00B6716F" w:rsidRPr="00556DDA">
        <w:rPr>
          <w:bCs/>
        </w:rPr>
        <w:t>».</w:t>
      </w:r>
    </w:p>
    <w:p w:rsidR="00B6716F" w:rsidRPr="00556DDA" w:rsidRDefault="00B6716F" w:rsidP="002D48C6">
      <w:pPr>
        <w:jc w:val="both"/>
        <w:rPr>
          <w:b/>
        </w:rPr>
      </w:pPr>
    </w:p>
    <w:p w:rsidR="00323377" w:rsidRPr="00392655" w:rsidRDefault="00323377" w:rsidP="002D48C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92655">
        <w:rPr>
          <w:rFonts w:ascii="Times New Roman" w:hAnsi="Times New Roman"/>
          <w:b/>
          <w:sz w:val="24"/>
          <w:szCs w:val="24"/>
        </w:rPr>
        <w:t xml:space="preserve">Учебная цель:  </w:t>
      </w:r>
      <w:r w:rsidRPr="00392655">
        <w:rPr>
          <w:rFonts w:ascii="Times New Roman" w:hAnsi="Times New Roman"/>
          <w:sz w:val="24"/>
          <w:szCs w:val="24"/>
        </w:rPr>
        <w:t xml:space="preserve">практически познакомиться со свойствами </w:t>
      </w:r>
      <w:r>
        <w:rPr>
          <w:rFonts w:ascii="Times New Roman" w:hAnsi="Times New Roman"/>
          <w:sz w:val="24"/>
          <w:szCs w:val="24"/>
        </w:rPr>
        <w:t>и способами получения эмульсий.</w:t>
      </w:r>
    </w:p>
    <w:p w:rsidR="00B6716F" w:rsidRPr="00556DDA" w:rsidRDefault="00B6716F" w:rsidP="002D48C6">
      <w:pPr>
        <w:jc w:val="both"/>
        <w:rPr>
          <w:b/>
        </w:rPr>
      </w:pPr>
    </w:p>
    <w:p w:rsidR="00B6716F" w:rsidRPr="00556DDA" w:rsidRDefault="00B6716F" w:rsidP="002D48C6">
      <w:pPr>
        <w:jc w:val="both"/>
        <w:rPr>
          <w:b/>
        </w:rPr>
      </w:pPr>
      <w:r w:rsidRPr="00556DDA">
        <w:rPr>
          <w:b/>
        </w:rPr>
        <w:t xml:space="preserve">Учебные задачи: </w:t>
      </w:r>
    </w:p>
    <w:p w:rsidR="00323377" w:rsidRDefault="00323377" w:rsidP="002D48C6">
      <w:pPr>
        <w:pStyle w:val="a8"/>
        <w:numPr>
          <w:ilvl w:val="0"/>
          <w:numId w:val="26"/>
        </w:numPr>
        <w:ind w:left="284" w:hanging="284"/>
        <w:jc w:val="both"/>
      </w:pPr>
      <w:r>
        <w:t>И</w:t>
      </w:r>
      <w:r w:rsidRPr="00C5281D">
        <w:t>зучить с</w:t>
      </w:r>
      <w:r>
        <w:t>пособы получения эмульсий.</w:t>
      </w:r>
    </w:p>
    <w:p w:rsidR="00323377" w:rsidRDefault="00323377" w:rsidP="002D48C6">
      <w:pPr>
        <w:pStyle w:val="a8"/>
        <w:numPr>
          <w:ilvl w:val="0"/>
          <w:numId w:val="26"/>
        </w:numPr>
        <w:ind w:left="284" w:hanging="284"/>
        <w:jc w:val="both"/>
      </w:pPr>
      <w:r>
        <w:t>Н</w:t>
      </w:r>
      <w:r w:rsidRPr="00C5281D">
        <w:t>аучиться отличать коллоидный раствор от истинного;</w:t>
      </w:r>
    </w:p>
    <w:p w:rsidR="00B6716F" w:rsidRPr="00323377" w:rsidRDefault="00323377" w:rsidP="002D48C6">
      <w:pPr>
        <w:pStyle w:val="a8"/>
        <w:numPr>
          <w:ilvl w:val="0"/>
          <w:numId w:val="26"/>
        </w:numPr>
        <w:ind w:left="284" w:hanging="284"/>
        <w:jc w:val="both"/>
      </w:pPr>
      <w:r>
        <w:t>О</w:t>
      </w:r>
      <w:r w:rsidRPr="00C5281D">
        <w:t>тработать навыки экспериментальной работы, соблюдая правила техники безопасности при работе в кабинете химии.</w:t>
      </w:r>
    </w:p>
    <w:p w:rsidR="00B6716F" w:rsidRPr="00556DDA" w:rsidRDefault="00B6716F" w:rsidP="00B6716F">
      <w:pPr>
        <w:jc w:val="center"/>
        <w:rPr>
          <w:b/>
        </w:rPr>
      </w:pPr>
    </w:p>
    <w:p w:rsidR="00B6716F" w:rsidRPr="00556DDA" w:rsidRDefault="00B6716F" w:rsidP="00B6716F">
      <w:pPr>
        <w:ind w:left="720"/>
        <w:rPr>
          <w:b/>
        </w:rPr>
      </w:pPr>
    </w:p>
    <w:p w:rsidR="00B6716F" w:rsidRPr="00556DDA" w:rsidRDefault="00B6716F" w:rsidP="00737548">
      <w:pPr>
        <w:ind w:left="720"/>
        <w:jc w:val="center"/>
        <w:rPr>
          <w:b/>
        </w:rPr>
      </w:pPr>
      <w:r w:rsidRPr="00556DDA">
        <w:rPr>
          <w:b/>
        </w:rPr>
        <w:t>Зад</w:t>
      </w:r>
      <w:r w:rsidR="000B6F19">
        <w:rPr>
          <w:b/>
        </w:rPr>
        <w:t>ания для практического занятия:</w:t>
      </w:r>
    </w:p>
    <w:p w:rsidR="005F6363" w:rsidRDefault="005F6363" w:rsidP="002D48C6">
      <w:pPr>
        <w:jc w:val="both"/>
      </w:pPr>
      <w:r>
        <w:rPr>
          <w:b/>
        </w:rPr>
        <w:t xml:space="preserve">Задание №1. </w:t>
      </w:r>
      <w:r w:rsidR="00737548">
        <w:t>Получите эмульсию моторного масла</w:t>
      </w:r>
      <w:r w:rsidR="000B6F19" w:rsidRPr="00C5281D">
        <w:t>.</w:t>
      </w:r>
      <w:r>
        <w:t xml:space="preserve">  </w:t>
      </w:r>
    </w:p>
    <w:p w:rsidR="00737548" w:rsidRPr="00C5281D" w:rsidRDefault="00BB1920" w:rsidP="002D48C6">
      <w:pPr>
        <w:jc w:val="both"/>
      </w:pPr>
      <w:r>
        <w:rPr>
          <w:b/>
        </w:rPr>
        <w:t>З</w:t>
      </w:r>
      <w:r w:rsidR="005F6363">
        <w:rPr>
          <w:b/>
        </w:rPr>
        <w:t>адание №2</w:t>
      </w:r>
      <w:r>
        <w:rPr>
          <w:b/>
        </w:rPr>
        <w:t>.</w:t>
      </w:r>
      <w:r w:rsidR="005F6363">
        <w:rPr>
          <w:b/>
        </w:rPr>
        <w:t xml:space="preserve"> </w:t>
      </w:r>
      <w:r w:rsidR="00737548" w:rsidRPr="00C5281D">
        <w:t>Молоко, поступающее в продажу с предприятий</w:t>
      </w:r>
      <w:r w:rsidR="002D48C6">
        <w:t xml:space="preserve"> молочной промышленности, должно быть более устойчиво</w:t>
      </w:r>
      <w:r w:rsidR="00737548" w:rsidRPr="00C5281D">
        <w:t xml:space="preserve"> к расслоению. Каким образом можно повысить устойчивость данной эмульсии.</w:t>
      </w:r>
    </w:p>
    <w:p w:rsidR="00B6716F" w:rsidRPr="00556DDA" w:rsidRDefault="00B6716F" w:rsidP="002D48C6">
      <w:pPr>
        <w:jc w:val="both"/>
      </w:pPr>
    </w:p>
    <w:p w:rsidR="00B6716F" w:rsidRPr="00556DDA" w:rsidRDefault="00B6716F" w:rsidP="000B6F19">
      <w:pPr>
        <w:ind w:left="360"/>
        <w:jc w:val="center"/>
        <w:rPr>
          <w:i/>
        </w:rPr>
      </w:pPr>
      <w:r w:rsidRPr="00556DDA">
        <w:rPr>
          <w:b/>
        </w:rPr>
        <w:t xml:space="preserve"> Инстр</w:t>
      </w:r>
      <w:r w:rsidR="000B6F19">
        <w:rPr>
          <w:b/>
        </w:rPr>
        <w:t>укция по выполнению практического занятия</w:t>
      </w:r>
      <w:r w:rsidRPr="00556DDA">
        <w:rPr>
          <w:b/>
        </w:rPr>
        <w:t xml:space="preserve"> </w:t>
      </w:r>
    </w:p>
    <w:p w:rsidR="00F414A3" w:rsidRDefault="00F414A3" w:rsidP="00F414A3">
      <w:pPr>
        <w:pStyle w:val="af"/>
        <w:numPr>
          <w:ilvl w:val="0"/>
          <w:numId w:val="29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737548" w:rsidRDefault="00737548" w:rsidP="00F53C9F">
      <w:pPr>
        <w:numPr>
          <w:ilvl w:val="0"/>
          <w:numId w:val="29"/>
        </w:numPr>
        <w:ind w:left="284" w:hanging="284"/>
        <w:jc w:val="both"/>
      </w:pPr>
      <w:r w:rsidRPr="00C5281D">
        <w:t xml:space="preserve">В пробирку налейте ¼ часть воды и столько же масла. Тщательно перемешайте. </w:t>
      </w:r>
    </w:p>
    <w:p w:rsidR="00737548" w:rsidRDefault="00737548" w:rsidP="00F53C9F">
      <w:pPr>
        <w:numPr>
          <w:ilvl w:val="0"/>
          <w:numId w:val="29"/>
        </w:numPr>
        <w:ind w:left="284" w:hanging="284"/>
        <w:jc w:val="both"/>
      </w:pPr>
      <w:r w:rsidRPr="00C5281D">
        <w:t xml:space="preserve">Добавьте каплю ПАВ (эмульгатора) и перемешайте ещё раз. </w:t>
      </w:r>
    </w:p>
    <w:p w:rsidR="00B6716F" w:rsidRDefault="00737548" w:rsidP="00F53C9F">
      <w:pPr>
        <w:numPr>
          <w:ilvl w:val="0"/>
          <w:numId w:val="29"/>
        </w:numPr>
        <w:ind w:left="284" w:hanging="284"/>
        <w:jc w:val="both"/>
      </w:pPr>
      <w:r w:rsidRPr="00C5281D">
        <w:t>Сравните результаты. Запишите наблюдения</w:t>
      </w:r>
      <w:r w:rsidR="005F6363">
        <w:t xml:space="preserve"> в таблицу</w:t>
      </w:r>
      <w:r w:rsidRPr="00C5281D">
        <w:t>.</w:t>
      </w:r>
    </w:p>
    <w:p w:rsidR="00BB1920" w:rsidRDefault="00BB1920" w:rsidP="00F53C9F">
      <w:pPr>
        <w:numPr>
          <w:ilvl w:val="0"/>
          <w:numId w:val="29"/>
        </w:numPr>
        <w:ind w:left="284" w:hanging="284"/>
        <w:jc w:val="both"/>
      </w:pPr>
      <w:r>
        <w:t>Выполните задание №</w:t>
      </w:r>
      <w:r w:rsidR="002D48C6">
        <w:t xml:space="preserve"> </w:t>
      </w:r>
      <w:r>
        <w:t>2.</w:t>
      </w:r>
    </w:p>
    <w:p w:rsidR="00737548" w:rsidRPr="00556DDA" w:rsidRDefault="00737548" w:rsidP="00737548">
      <w:pPr>
        <w:ind w:left="284"/>
        <w:jc w:val="both"/>
      </w:pPr>
    </w:p>
    <w:p w:rsidR="000B6F19" w:rsidRDefault="00B6716F" w:rsidP="00B6716F">
      <w:pPr>
        <w:ind w:left="720"/>
        <w:jc w:val="center"/>
        <w:rPr>
          <w:b/>
        </w:rPr>
      </w:pPr>
      <w:r w:rsidRPr="00556DDA">
        <w:rPr>
          <w:b/>
        </w:rPr>
        <w:t xml:space="preserve"> Методика анализа результатов, получен</w:t>
      </w:r>
      <w:r w:rsidR="000B6F19">
        <w:rPr>
          <w:b/>
        </w:rPr>
        <w:t>ных в ходе практического занятия</w:t>
      </w:r>
      <w:r w:rsidRPr="00556DDA">
        <w:rPr>
          <w:b/>
        </w:rPr>
        <w:t xml:space="preserve"> </w:t>
      </w:r>
    </w:p>
    <w:p w:rsidR="005F6363" w:rsidRDefault="005F6363" w:rsidP="005F6363">
      <w:pPr>
        <w:ind w:firstLine="851"/>
        <w:jc w:val="both"/>
      </w:pPr>
      <w:r>
        <w:t xml:space="preserve">Используя инструкцию по выполнению практического занятия, проведите эксперимент, </w:t>
      </w:r>
      <w:r w:rsidRPr="00D84C54">
        <w:t xml:space="preserve"> </w:t>
      </w:r>
      <w:r w:rsidRPr="00C5281D">
        <w:t>соблюдая правила техники безопасно</w:t>
      </w:r>
      <w:r>
        <w:t>сти при работе в кабинете химии</w:t>
      </w:r>
      <w:r w:rsidRPr="00556DDA">
        <w:t>.</w:t>
      </w:r>
    </w:p>
    <w:p w:rsidR="000B6F19" w:rsidRDefault="000B6F19" w:rsidP="00B6716F">
      <w:pPr>
        <w:ind w:left="720"/>
        <w:jc w:val="center"/>
        <w:rPr>
          <w:b/>
        </w:rPr>
      </w:pPr>
    </w:p>
    <w:p w:rsidR="00B6716F" w:rsidRPr="000B6F19" w:rsidRDefault="00B6716F" w:rsidP="000B6F19">
      <w:pPr>
        <w:ind w:left="720"/>
        <w:jc w:val="center"/>
        <w:rPr>
          <w:i/>
        </w:rPr>
      </w:pPr>
      <w:r w:rsidRPr="00556DDA">
        <w:rPr>
          <w:b/>
        </w:rPr>
        <w:t>Порядок в</w:t>
      </w:r>
      <w:r w:rsidR="002D48C6">
        <w:rPr>
          <w:b/>
        </w:rPr>
        <w:t>ыполнения отчё</w:t>
      </w:r>
      <w:r w:rsidR="000B6F19">
        <w:rPr>
          <w:b/>
        </w:rPr>
        <w:t>та по практическому занятию</w:t>
      </w:r>
      <w:r w:rsidRPr="00556DDA">
        <w:rPr>
          <w:b/>
        </w:rPr>
        <w:t xml:space="preserve"> </w:t>
      </w:r>
    </w:p>
    <w:p w:rsidR="005F6363" w:rsidRDefault="005F6363" w:rsidP="002D48C6">
      <w:pPr>
        <w:numPr>
          <w:ilvl w:val="0"/>
          <w:numId w:val="33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</w:t>
      </w:r>
    </w:p>
    <w:p w:rsidR="005F6363" w:rsidRDefault="005F6363" w:rsidP="002D48C6">
      <w:pPr>
        <w:tabs>
          <w:tab w:val="left" w:pos="284"/>
        </w:tabs>
        <w:ind w:left="284" w:hanging="284"/>
        <w:jc w:val="both"/>
      </w:pPr>
      <w:r>
        <w:t xml:space="preserve">     учебную цель занятия.</w:t>
      </w:r>
    </w:p>
    <w:p w:rsidR="005F6363" w:rsidRDefault="005F6363" w:rsidP="002D48C6">
      <w:pPr>
        <w:numPr>
          <w:ilvl w:val="0"/>
          <w:numId w:val="33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>для закрепления теоретического материала к практическому занятию</w:t>
      </w:r>
      <w:r>
        <w:t>.</w:t>
      </w:r>
    </w:p>
    <w:p w:rsidR="005F6363" w:rsidRDefault="005F6363" w:rsidP="002D48C6">
      <w:pPr>
        <w:numPr>
          <w:ilvl w:val="0"/>
          <w:numId w:val="33"/>
        </w:numPr>
        <w:tabs>
          <w:tab w:val="left" w:pos="284"/>
        </w:tabs>
        <w:ind w:left="284" w:hanging="284"/>
        <w:jc w:val="both"/>
      </w:pPr>
      <w:r>
        <w:lastRenderedPageBreak/>
        <w:t>Выполните эксперимент, руководствуясь, и</w:t>
      </w:r>
      <w:r w:rsidRPr="00D84C54">
        <w:t>нструкция по выполнению практического занятия.</w:t>
      </w:r>
    </w:p>
    <w:p w:rsidR="00BB1920" w:rsidRPr="00D84C54" w:rsidRDefault="00BB1920" w:rsidP="002D48C6">
      <w:pPr>
        <w:numPr>
          <w:ilvl w:val="0"/>
          <w:numId w:val="33"/>
        </w:numPr>
        <w:tabs>
          <w:tab w:val="left" w:pos="284"/>
        </w:tabs>
        <w:ind w:left="284" w:hanging="284"/>
        <w:jc w:val="both"/>
      </w:pPr>
      <w:r>
        <w:t>Ответьте на вопрос задания №</w:t>
      </w:r>
      <w:r w:rsidR="002D48C6">
        <w:t xml:space="preserve"> </w:t>
      </w:r>
      <w:r>
        <w:t>2.</w:t>
      </w:r>
    </w:p>
    <w:p w:rsidR="005F6363" w:rsidRPr="004342F6" w:rsidRDefault="005F6363" w:rsidP="002D48C6">
      <w:pPr>
        <w:numPr>
          <w:ilvl w:val="0"/>
          <w:numId w:val="33"/>
        </w:numPr>
        <w:tabs>
          <w:tab w:val="left" w:pos="284"/>
        </w:tabs>
        <w:ind w:left="284" w:hanging="284"/>
        <w:jc w:val="both"/>
      </w:pPr>
      <w:r>
        <w:t xml:space="preserve">Запишите вывод о проделанной работе, отразите, на сколько успешно Вы справились с учебными задачами практического занятия и реализованы ли </w:t>
      </w:r>
      <w:r w:rsidRPr="004342F6">
        <w:t>образовательные результаты, заявленные во ФГОС третьего поколения.</w:t>
      </w:r>
    </w:p>
    <w:p w:rsidR="00B6716F" w:rsidRPr="00556DDA" w:rsidRDefault="00B6716F" w:rsidP="002D48C6">
      <w:pPr>
        <w:ind w:left="1080"/>
        <w:jc w:val="both"/>
      </w:pPr>
    </w:p>
    <w:p w:rsidR="00F414A3" w:rsidRPr="004D6377" w:rsidRDefault="002D48C6" w:rsidP="004D6377">
      <w:pPr>
        <w:ind w:left="1080"/>
        <w:jc w:val="center"/>
        <w:rPr>
          <w:b/>
        </w:rPr>
      </w:pPr>
      <w:r>
        <w:rPr>
          <w:b/>
        </w:rPr>
        <w:t xml:space="preserve"> Образец отчё</w:t>
      </w:r>
      <w:r w:rsidR="000B6F19">
        <w:rPr>
          <w:b/>
        </w:rPr>
        <w:t>та по практическому занятию</w:t>
      </w:r>
    </w:p>
    <w:p w:rsidR="00F414A3" w:rsidRPr="004D6377" w:rsidRDefault="005F6363" w:rsidP="002D48C6">
      <w:pPr>
        <w:jc w:val="both"/>
      </w:pPr>
      <w:r>
        <w:rPr>
          <w:b/>
        </w:rPr>
        <w:t>Практическое занятие № 4</w:t>
      </w:r>
      <w:r w:rsidRPr="00556DDA">
        <w:rPr>
          <w:b/>
        </w:rPr>
        <w:t xml:space="preserve"> </w:t>
      </w:r>
      <w:r w:rsidRPr="00556DDA">
        <w:rPr>
          <w:bCs/>
        </w:rPr>
        <w:t xml:space="preserve"> «</w:t>
      </w:r>
      <w:r>
        <w:t>Получение эмульсии моторного масла</w:t>
      </w:r>
      <w:r w:rsidR="004D6377">
        <w:rPr>
          <w:bCs/>
        </w:rPr>
        <w:t>».</w:t>
      </w:r>
    </w:p>
    <w:p w:rsidR="00F414A3" w:rsidRPr="004D6377" w:rsidRDefault="005F6363" w:rsidP="002D48C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D84C54">
        <w:rPr>
          <w:rFonts w:ascii="Times New Roman" w:hAnsi="Times New Roman"/>
          <w:b/>
          <w:sz w:val="24"/>
          <w:szCs w:val="24"/>
        </w:rPr>
        <w:t xml:space="preserve">Учебная цель:  </w:t>
      </w:r>
      <w:r w:rsidRPr="00D84C54">
        <w:rPr>
          <w:rFonts w:ascii="Times New Roman" w:hAnsi="Times New Roman"/>
          <w:sz w:val="24"/>
          <w:szCs w:val="24"/>
        </w:rPr>
        <w:t>практически познакомиться со свойствами и с</w:t>
      </w:r>
      <w:r>
        <w:rPr>
          <w:rFonts w:ascii="Times New Roman" w:hAnsi="Times New Roman"/>
          <w:sz w:val="24"/>
          <w:szCs w:val="24"/>
        </w:rPr>
        <w:t>пособами получения эмульсий</w:t>
      </w:r>
      <w:r w:rsidRPr="00D84C54">
        <w:rPr>
          <w:rFonts w:ascii="Times New Roman" w:hAnsi="Times New Roman"/>
          <w:sz w:val="24"/>
          <w:szCs w:val="24"/>
        </w:rPr>
        <w:t>.</w:t>
      </w:r>
    </w:p>
    <w:p w:rsidR="00845AF6" w:rsidRDefault="005F6363" w:rsidP="00EF0A32">
      <w:pPr>
        <w:jc w:val="center"/>
        <w:rPr>
          <w:b/>
        </w:rPr>
      </w:pPr>
      <w:r w:rsidRPr="003A0627">
        <w:rPr>
          <w:b/>
        </w:rPr>
        <w:t xml:space="preserve">Ответы на вопросы для закрепления теоретического материала </w:t>
      </w:r>
    </w:p>
    <w:p w:rsidR="00F414A3" w:rsidRPr="003A0627" w:rsidRDefault="005F6363" w:rsidP="00EF0A32">
      <w:pPr>
        <w:jc w:val="center"/>
        <w:rPr>
          <w:b/>
        </w:rPr>
      </w:pPr>
      <w:r w:rsidRPr="003A0627">
        <w:rPr>
          <w:b/>
        </w:rPr>
        <w:t xml:space="preserve">к практическому занятию </w:t>
      </w:r>
    </w:p>
    <w:p w:rsidR="005F6363" w:rsidRDefault="005F6363" w:rsidP="00F53C9F">
      <w:pPr>
        <w:numPr>
          <w:ilvl w:val="0"/>
          <w:numId w:val="34"/>
        </w:numPr>
        <w:ind w:left="284" w:hanging="284"/>
      </w:pPr>
      <w:r>
        <w:t>…………………………………………………………………………………………………….</w:t>
      </w:r>
    </w:p>
    <w:p w:rsidR="005F6363" w:rsidRDefault="005F6363" w:rsidP="00F53C9F">
      <w:pPr>
        <w:numPr>
          <w:ilvl w:val="0"/>
          <w:numId w:val="34"/>
        </w:numPr>
        <w:ind w:left="284" w:hanging="284"/>
      </w:pPr>
      <w:r>
        <w:t>…………………………………………………………………………………………………….</w:t>
      </w:r>
    </w:p>
    <w:p w:rsidR="005F6363" w:rsidRDefault="005F6363" w:rsidP="00F53C9F">
      <w:pPr>
        <w:numPr>
          <w:ilvl w:val="0"/>
          <w:numId w:val="34"/>
        </w:numPr>
        <w:ind w:left="284" w:hanging="284"/>
      </w:pPr>
      <w:r>
        <w:t>…………………………………………………………………………………………………….</w:t>
      </w:r>
    </w:p>
    <w:p w:rsidR="005F6363" w:rsidRDefault="005F6363" w:rsidP="00F53C9F">
      <w:pPr>
        <w:numPr>
          <w:ilvl w:val="0"/>
          <w:numId w:val="34"/>
        </w:numPr>
        <w:ind w:left="284" w:hanging="284"/>
      </w:pPr>
      <w:r>
        <w:t>…………………………………………………………………………………………………….</w:t>
      </w:r>
    </w:p>
    <w:p w:rsidR="00336FC0" w:rsidRPr="004D6377" w:rsidRDefault="005F6363" w:rsidP="00336FC0">
      <w:pPr>
        <w:numPr>
          <w:ilvl w:val="0"/>
          <w:numId w:val="34"/>
        </w:numPr>
        <w:ind w:left="284" w:hanging="284"/>
      </w:pPr>
      <w:r>
        <w:t>…………………………………………………………………………………………………….</w:t>
      </w:r>
      <w:r w:rsidRPr="004D6377">
        <w:rPr>
          <w:i/>
        </w:rPr>
        <w:t xml:space="preserve"> 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2521"/>
        <w:gridCol w:w="5063"/>
      </w:tblGrid>
      <w:tr w:rsidR="005F6363" w:rsidRPr="00C5171A"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363" w:rsidRPr="00336FC0" w:rsidRDefault="005F6363" w:rsidP="00F53C9F">
            <w:pPr>
              <w:jc w:val="center"/>
              <w:rPr>
                <w:b/>
              </w:rPr>
            </w:pPr>
            <w:r w:rsidRPr="00336FC0">
              <w:rPr>
                <w:b/>
              </w:rPr>
              <w:t>Название опыта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363" w:rsidRPr="00336FC0" w:rsidRDefault="005F6363" w:rsidP="00F53C9F">
            <w:pPr>
              <w:jc w:val="center"/>
              <w:rPr>
                <w:b/>
              </w:rPr>
            </w:pPr>
            <w:r w:rsidRPr="00336FC0">
              <w:rPr>
                <w:b/>
              </w:rPr>
              <w:t>Рисунок того что делаете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363" w:rsidRPr="00336FC0" w:rsidRDefault="005F6363" w:rsidP="00F53C9F">
            <w:pPr>
              <w:jc w:val="center"/>
              <w:rPr>
                <w:b/>
              </w:rPr>
            </w:pPr>
            <w:r w:rsidRPr="00336FC0">
              <w:rPr>
                <w:b/>
              </w:rPr>
              <w:t>Наблюдения и их объяснения</w:t>
            </w:r>
          </w:p>
          <w:p w:rsidR="005F6363" w:rsidRPr="00336FC0" w:rsidRDefault="005F6363" w:rsidP="00F53C9F">
            <w:pPr>
              <w:jc w:val="center"/>
              <w:rPr>
                <w:b/>
              </w:rPr>
            </w:pPr>
          </w:p>
        </w:tc>
      </w:tr>
      <w:tr w:rsidR="005F6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8"/>
        </w:trPr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363" w:rsidRPr="00336FC0" w:rsidRDefault="005F6363" w:rsidP="00336F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C0">
              <w:rPr>
                <w:rFonts w:ascii="Times New Roman" w:hAnsi="Times New Roman"/>
                <w:sz w:val="24"/>
                <w:szCs w:val="24"/>
              </w:rPr>
              <w:t>Получение эмульсии моторного масла.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363" w:rsidRPr="00336FC0" w:rsidRDefault="00004C2C" w:rsidP="005F636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2425" cy="447675"/>
                  <wp:effectExtent l="19050" t="0" r="9525" b="0"/>
                  <wp:docPr id="6" name="Рисунок 4" descr="Описание: 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363" w:rsidRPr="00336FC0" w:rsidRDefault="005F6363" w:rsidP="005F63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363" w:rsidRPr="005F6363" w:rsidRDefault="005F6363" w:rsidP="002D48C6">
      <w:pPr>
        <w:jc w:val="both"/>
      </w:pPr>
      <w:r w:rsidRPr="005F6363">
        <w:rPr>
          <w:b/>
        </w:rPr>
        <w:t>Задание №2</w:t>
      </w:r>
      <w:r>
        <w:rPr>
          <w:b/>
        </w:rPr>
        <w:t xml:space="preserve"> </w:t>
      </w:r>
      <w:r>
        <w:t>…………………………………………………………………………………………….</w:t>
      </w:r>
    </w:p>
    <w:p w:rsidR="005F6363" w:rsidRDefault="005F6363" w:rsidP="002D48C6">
      <w:pPr>
        <w:tabs>
          <w:tab w:val="left" w:pos="284"/>
        </w:tabs>
        <w:jc w:val="both"/>
        <w:rPr>
          <w:b/>
        </w:rPr>
      </w:pPr>
    </w:p>
    <w:p w:rsidR="005F6363" w:rsidRDefault="005F6363" w:rsidP="002D48C6">
      <w:pPr>
        <w:tabs>
          <w:tab w:val="left" w:pos="284"/>
        </w:tabs>
        <w:jc w:val="both"/>
      </w:pPr>
      <w:r>
        <w:rPr>
          <w:b/>
        </w:rPr>
        <w:t xml:space="preserve">Вывод: </w:t>
      </w:r>
      <w:r>
        <w:t xml:space="preserve">Выполнив задания практического занятия я (см. учебные задачи и </w:t>
      </w:r>
      <w:r w:rsidRPr="004342F6">
        <w:t>образовательные результаты, заявленные во ФГОС третьего поколения</w:t>
      </w:r>
      <w:r>
        <w:t>).</w:t>
      </w:r>
    </w:p>
    <w:p w:rsidR="00B6716F" w:rsidRPr="00556DDA" w:rsidRDefault="00B6716F" w:rsidP="00B6716F">
      <w:pPr>
        <w:ind w:left="1080"/>
        <w:jc w:val="center"/>
        <w:rPr>
          <w:i/>
        </w:rPr>
      </w:pPr>
    </w:p>
    <w:p w:rsidR="00DB4744" w:rsidRPr="00DB4744" w:rsidRDefault="00DB4744" w:rsidP="00DB4744">
      <w:pPr>
        <w:jc w:val="center"/>
        <w:rPr>
          <w:b/>
        </w:rPr>
      </w:pPr>
      <w:r w:rsidRPr="00DB4744">
        <w:rPr>
          <w:b/>
        </w:rPr>
        <w:t>Список литературы</w:t>
      </w:r>
    </w:p>
    <w:p w:rsidR="00FD7B63" w:rsidRPr="00FD7B63" w:rsidRDefault="00FD7B63" w:rsidP="002D48C6">
      <w:pPr>
        <w:jc w:val="both"/>
        <w:rPr>
          <w:sz w:val="22"/>
          <w:szCs w:val="22"/>
        </w:rPr>
      </w:pPr>
      <w:r>
        <w:t>Габриелян О.</w:t>
      </w:r>
      <w:r w:rsidRPr="00C5281D">
        <w:t>С. Химия: учеб</w:t>
      </w:r>
      <w:r>
        <w:t>ник для студентов профессиональных учебных заведений –</w:t>
      </w:r>
      <w:r w:rsidRPr="00FD7B63">
        <w:rPr>
          <w:sz w:val="22"/>
          <w:szCs w:val="22"/>
        </w:rPr>
        <w:t>М.,2005.</w:t>
      </w:r>
    </w:p>
    <w:p w:rsidR="00B6716F" w:rsidRPr="00556DDA" w:rsidRDefault="00B6716F" w:rsidP="002D48C6">
      <w:pPr>
        <w:jc w:val="both"/>
        <w:rPr>
          <w:b/>
        </w:rPr>
      </w:pPr>
    </w:p>
    <w:p w:rsidR="00B6716F" w:rsidRPr="00556DDA" w:rsidRDefault="00CF7CED" w:rsidP="002D48C6">
      <w:pPr>
        <w:jc w:val="both"/>
      </w:pPr>
      <w:r>
        <w:rPr>
          <w:b/>
        </w:rPr>
        <w:t>Название практического занятия</w:t>
      </w:r>
      <w:r w:rsidR="00BB1920">
        <w:rPr>
          <w:b/>
        </w:rPr>
        <w:t xml:space="preserve"> №</w:t>
      </w:r>
      <w:r w:rsidR="006451E5">
        <w:rPr>
          <w:b/>
        </w:rPr>
        <w:t xml:space="preserve"> </w:t>
      </w:r>
      <w:r w:rsidR="00BB1920">
        <w:rPr>
          <w:b/>
        </w:rPr>
        <w:t xml:space="preserve">5 </w:t>
      </w:r>
      <w:r>
        <w:rPr>
          <w:b/>
        </w:rPr>
        <w:t>«</w:t>
      </w:r>
      <w:r w:rsidR="00BB1920" w:rsidRPr="00AC47D0">
        <w:t>Ознакомление со свойствами дисперсных систем</w:t>
      </w:r>
      <w:r>
        <w:t>»</w:t>
      </w:r>
      <w:r w:rsidR="00BB1920" w:rsidRPr="00AC47D0">
        <w:t>.</w:t>
      </w:r>
      <w:r w:rsidR="00B6716F" w:rsidRPr="00556DDA">
        <w:rPr>
          <w:b/>
        </w:rPr>
        <w:t xml:space="preserve"> </w:t>
      </w:r>
    </w:p>
    <w:p w:rsidR="00B6716F" w:rsidRPr="00556DDA" w:rsidRDefault="00B6716F" w:rsidP="002D48C6">
      <w:pPr>
        <w:jc w:val="both"/>
        <w:rPr>
          <w:b/>
        </w:rPr>
      </w:pPr>
    </w:p>
    <w:p w:rsidR="00CF7CED" w:rsidRPr="00CF7CED" w:rsidRDefault="00B6716F" w:rsidP="002D48C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CF7CED">
        <w:rPr>
          <w:rFonts w:ascii="Times New Roman" w:hAnsi="Times New Roman"/>
          <w:b/>
          <w:sz w:val="24"/>
          <w:szCs w:val="24"/>
        </w:rPr>
        <w:t xml:space="preserve">Учебная цель:  </w:t>
      </w:r>
      <w:r w:rsidR="00CF7CED" w:rsidRPr="00CF7CED">
        <w:rPr>
          <w:rFonts w:ascii="Times New Roman" w:hAnsi="Times New Roman"/>
          <w:sz w:val="24"/>
          <w:szCs w:val="24"/>
        </w:rPr>
        <w:t>практически познакомиться со свойствами дисперсных систем.</w:t>
      </w:r>
    </w:p>
    <w:p w:rsidR="00B6716F" w:rsidRPr="00556DDA" w:rsidRDefault="00B6716F" w:rsidP="002D48C6">
      <w:pPr>
        <w:jc w:val="both"/>
        <w:rPr>
          <w:b/>
        </w:rPr>
      </w:pPr>
      <w:r w:rsidRPr="00CF7CED">
        <w:rPr>
          <w:b/>
        </w:rPr>
        <w:t xml:space="preserve"> </w:t>
      </w:r>
    </w:p>
    <w:p w:rsidR="00B6716F" w:rsidRPr="00556DDA" w:rsidRDefault="00B6716F" w:rsidP="002D48C6">
      <w:pPr>
        <w:jc w:val="both"/>
        <w:rPr>
          <w:b/>
        </w:rPr>
      </w:pPr>
      <w:r w:rsidRPr="00556DDA">
        <w:rPr>
          <w:b/>
        </w:rPr>
        <w:t xml:space="preserve">Учебные задачи: </w:t>
      </w:r>
    </w:p>
    <w:p w:rsidR="00CF7CED" w:rsidRDefault="00CF7CED" w:rsidP="002D48C6">
      <w:pPr>
        <w:pStyle w:val="a8"/>
        <w:numPr>
          <w:ilvl w:val="0"/>
          <w:numId w:val="35"/>
        </w:numPr>
        <w:ind w:left="284" w:hanging="284"/>
        <w:jc w:val="both"/>
      </w:pPr>
      <w:r>
        <w:t>Ознакомиться со свойствами дисперсных систем.</w:t>
      </w:r>
    </w:p>
    <w:p w:rsidR="00CF7CED" w:rsidRDefault="00CF7CED" w:rsidP="002D48C6">
      <w:pPr>
        <w:pStyle w:val="a8"/>
        <w:numPr>
          <w:ilvl w:val="0"/>
          <w:numId w:val="35"/>
        </w:numPr>
        <w:ind w:left="284" w:hanging="284"/>
        <w:jc w:val="both"/>
      </w:pPr>
      <w:r>
        <w:t>Н</w:t>
      </w:r>
      <w:r w:rsidRPr="00C5281D">
        <w:t>аучиться отличать коллоидный раствор от истинного;</w:t>
      </w:r>
    </w:p>
    <w:p w:rsidR="00CF7CED" w:rsidRPr="00323377" w:rsidRDefault="00CF7CED" w:rsidP="002D48C6">
      <w:pPr>
        <w:pStyle w:val="a8"/>
        <w:numPr>
          <w:ilvl w:val="0"/>
          <w:numId w:val="20"/>
        </w:numPr>
        <w:ind w:left="284" w:hanging="284"/>
        <w:jc w:val="both"/>
      </w:pPr>
      <w:r>
        <w:t>О</w:t>
      </w:r>
      <w:r w:rsidRPr="00C5281D">
        <w:t>тработать навыки экспериментальной работы, соблюдая правила техники безопасности при работе в кабинете химии.</w:t>
      </w:r>
    </w:p>
    <w:p w:rsidR="00B6716F" w:rsidRPr="00556DDA" w:rsidRDefault="00B6716F" w:rsidP="00CF7CED">
      <w:pPr>
        <w:rPr>
          <w:b/>
        </w:rPr>
      </w:pPr>
    </w:p>
    <w:p w:rsidR="00B6716F" w:rsidRPr="00556DDA" w:rsidRDefault="00B6716F" w:rsidP="00CF7CED">
      <w:pPr>
        <w:jc w:val="center"/>
        <w:rPr>
          <w:b/>
        </w:rPr>
      </w:pPr>
      <w:r w:rsidRPr="00556DDA">
        <w:rPr>
          <w:b/>
        </w:rPr>
        <w:t>Образовательные результаты, заявленные во ФГОС третьего поколения:</w:t>
      </w:r>
    </w:p>
    <w:p w:rsidR="00B6716F" w:rsidRDefault="00B6716F" w:rsidP="002D48C6">
      <w:pPr>
        <w:jc w:val="both"/>
      </w:pPr>
      <w:r w:rsidRPr="00556DDA">
        <w:t xml:space="preserve">Студент должен </w:t>
      </w:r>
    </w:p>
    <w:p w:rsidR="00CF7CED" w:rsidRDefault="00CF7CED" w:rsidP="002D48C6">
      <w:pPr>
        <w:jc w:val="both"/>
      </w:pPr>
      <w:r>
        <w:rPr>
          <w:b/>
        </w:rPr>
        <w:t xml:space="preserve">иметь практический опыт: </w:t>
      </w:r>
      <w:r>
        <w:t>получения дисперсных систем;</w:t>
      </w:r>
    </w:p>
    <w:p w:rsidR="00CF7CED" w:rsidRDefault="00CF7CED" w:rsidP="002D48C6">
      <w:pPr>
        <w:jc w:val="both"/>
      </w:pPr>
      <w:r w:rsidRPr="00DB1B4F">
        <w:rPr>
          <w:b/>
        </w:rPr>
        <w:t>уметь</w:t>
      </w:r>
      <w:r w:rsidRPr="00DB4744">
        <w:t>:</w:t>
      </w:r>
      <w:r>
        <w:t xml:space="preserve"> применять знания о способах получения дисперсных систем;</w:t>
      </w:r>
      <w:r w:rsidRPr="00556DDA">
        <w:t xml:space="preserve"> </w:t>
      </w:r>
    </w:p>
    <w:p w:rsidR="00CF7CED" w:rsidRDefault="00CF7CED" w:rsidP="002D48C6">
      <w:pPr>
        <w:jc w:val="both"/>
      </w:pPr>
      <w:r w:rsidRPr="00DB1B4F">
        <w:rPr>
          <w:b/>
        </w:rPr>
        <w:t>знать:</w:t>
      </w:r>
      <w:r>
        <w:rPr>
          <w:b/>
        </w:rPr>
        <w:t xml:space="preserve"> </w:t>
      </w:r>
      <w:r>
        <w:t>основные состояния веществ и способы их получения;</w:t>
      </w:r>
    </w:p>
    <w:p w:rsidR="00CF7CED" w:rsidRPr="00C5281D" w:rsidRDefault="00CF7CED" w:rsidP="002D48C6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rPr>
          <w:b/>
        </w:rPr>
        <w:t xml:space="preserve">владеть: </w:t>
      </w:r>
      <w:r w:rsidRPr="00DB1B4F">
        <w:rPr>
          <w:b/>
        </w:rPr>
        <w:t xml:space="preserve"> </w:t>
      </w:r>
      <w:r w:rsidRPr="00D967EE">
        <w:rPr>
          <w:bCs/>
        </w:rPr>
        <w:t xml:space="preserve">навыками </w:t>
      </w:r>
      <w:r>
        <w:t xml:space="preserve">экспериментальной работы </w:t>
      </w:r>
      <w:r w:rsidRPr="00C5281D">
        <w:t>при работе в кабинете химии.</w:t>
      </w:r>
    </w:p>
    <w:p w:rsidR="00B6716F" w:rsidRPr="00556DDA" w:rsidRDefault="00B6716F" w:rsidP="002D48C6">
      <w:pPr>
        <w:jc w:val="both"/>
        <w:rPr>
          <w:b/>
        </w:rPr>
      </w:pPr>
    </w:p>
    <w:p w:rsidR="00B6716F" w:rsidRPr="00556DDA" w:rsidRDefault="00B6716F" w:rsidP="00B6716F">
      <w:pPr>
        <w:jc w:val="center"/>
      </w:pPr>
      <w:r w:rsidRPr="00556DDA">
        <w:rPr>
          <w:b/>
        </w:rPr>
        <w:t xml:space="preserve"> Задачи практическо</w:t>
      </w:r>
      <w:r w:rsidR="00CF7CED">
        <w:rPr>
          <w:b/>
        </w:rPr>
        <w:t>го занятия</w:t>
      </w:r>
      <w:r w:rsidRPr="00556DDA">
        <w:t>:</w:t>
      </w:r>
    </w:p>
    <w:p w:rsidR="00CF7CED" w:rsidRDefault="00CF7CED" w:rsidP="002D48C6">
      <w:pPr>
        <w:numPr>
          <w:ilvl w:val="0"/>
          <w:numId w:val="36"/>
        </w:numPr>
        <w:ind w:left="284" w:hanging="284"/>
        <w:jc w:val="both"/>
      </w:pPr>
      <w:r w:rsidRPr="00556DDA">
        <w:t>Повторить теоретический материа</w:t>
      </w:r>
      <w:r w:rsidR="002D48C6">
        <w:t>л по теме практического занятия</w:t>
      </w:r>
      <w:r w:rsidRPr="00556DDA">
        <w:t>.</w:t>
      </w:r>
    </w:p>
    <w:p w:rsidR="00CF7CED" w:rsidRDefault="00CF7CED" w:rsidP="002D48C6">
      <w:pPr>
        <w:numPr>
          <w:ilvl w:val="0"/>
          <w:numId w:val="36"/>
        </w:numPr>
        <w:ind w:left="284" w:hanging="284"/>
        <w:jc w:val="both"/>
      </w:pPr>
      <w:r w:rsidRPr="00556DDA">
        <w:t>Ответить на вопросы для закрепления теоретического материала.</w:t>
      </w:r>
    </w:p>
    <w:p w:rsidR="00CF7CED" w:rsidRDefault="00CF7CED" w:rsidP="002D48C6">
      <w:pPr>
        <w:numPr>
          <w:ilvl w:val="0"/>
          <w:numId w:val="36"/>
        </w:numPr>
        <w:ind w:left="284" w:hanging="284"/>
        <w:jc w:val="both"/>
      </w:pPr>
      <w:r>
        <w:t xml:space="preserve">Выполнить эксперимент, </w:t>
      </w:r>
      <w:r w:rsidRPr="00C5281D">
        <w:t>соблюдая правила техники безопасно</w:t>
      </w:r>
      <w:r>
        <w:t>сти при работе в кабинете химии</w:t>
      </w:r>
      <w:r w:rsidRPr="00556DDA">
        <w:t>.</w:t>
      </w:r>
    </w:p>
    <w:p w:rsidR="00CF7CED" w:rsidRPr="00556DDA" w:rsidRDefault="00CF7CED" w:rsidP="002D48C6">
      <w:pPr>
        <w:numPr>
          <w:ilvl w:val="0"/>
          <w:numId w:val="36"/>
        </w:numPr>
        <w:ind w:left="284" w:hanging="284"/>
        <w:jc w:val="both"/>
      </w:pPr>
      <w:r w:rsidRPr="00556DDA">
        <w:lastRenderedPageBreak/>
        <w:t>Оформить отчет.</w:t>
      </w:r>
    </w:p>
    <w:p w:rsidR="00B6716F" w:rsidRPr="00556DDA" w:rsidRDefault="00B6716F" w:rsidP="00CF7CED">
      <w:pPr>
        <w:ind w:left="284" w:hanging="284"/>
      </w:pPr>
    </w:p>
    <w:p w:rsidR="00B6716F" w:rsidRPr="00556DDA" w:rsidRDefault="00B6716F" w:rsidP="00EF0A32">
      <w:pPr>
        <w:jc w:val="center"/>
        <w:rPr>
          <w:b/>
        </w:rPr>
      </w:pPr>
      <w:r w:rsidRPr="00556DDA">
        <w:rPr>
          <w:b/>
        </w:rPr>
        <w:t>Вопросы для закрепления теоретического материала к практическому заняти</w:t>
      </w:r>
      <w:r w:rsidR="00CF7CED">
        <w:rPr>
          <w:b/>
        </w:rPr>
        <w:t>ю</w:t>
      </w:r>
      <w:r w:rsidRPr="00556DDA">
        <w:rPr>
          <w:b/>
        </w:rPr>
        <w:t>:</w:t>
      </w:r>
    </w:p>
    <w:p w:rsidR="00B6716F" w:rsidRDefault="00756D67" w:rsidP="002D48C6">
      <w:pPr>
        <w:numPr>
          <w:ilvl w:val="0"/>
          <w:numId w:val="38"/>
        </w:numPr>
        <w:ind w:left="284" w:hanging="284"/>
        <w:jc w:val="both"/>
      </w:pPr>
      <w:r>
        <w:t>Назовите признаки, характеризующие систему и отличающие её от группы объектов, содержащихся в среде.</w:t>
      </w:r>
    </w:p>
    <w:p w:rsidR="00756D67" w:rsidRDefault="00756D67" w:rsidP="002D48C6">
      <w:pPr>
        <w:numPr>
          <w:ilvl w:val="0"/>
          <w:numId w:val="38"/>
        </w:numPr>
        <w:ind w:left="284" w:hanging="284"/>
        <w:jc w:val="both"/>
      </w:pPr>
      <w:r>
        <w:t>Назовите основные части систем и поясните, чем фаза отличается от компонента.</w:t>
      </w:r>
    </w:p>
    <w:p w:rsidR="005C42D0" w:rsidRDefault="00756D67" w:rsidP="002D48C6">
      <w:pPr>
        <w:numPr>
          <w:ilvl w:val="0"/>
          <w:numId w:val="38"/>
        </w:numPr>
        <w:ind w:left="284" w:hanging="284"/>
        <w:jc w:val="both"/>
      </w:pPr>
      <w:r>
        <w:t>Назовите основной признак, отличающий грубые взвеси от других видов дисперсных систем.</w:t>
      </w:r>
    </w:p>
    <w:p w:rsidR="005C42D0" w:rsidRDefault="00756D67" w:rsidP="002D48C6">
      <w:pPr>
        <w:numPr>
          <w:ilvl w:val="0"/>
          <w:numId w:val="38"/>
        </w:numPr>
        <w:ind w:left="284" w:hanging="284"/>
        <w:jc w:val="both"/>
      </w:pPr>
      <w:r>
        <w:t>Назовите вид грубых взвесей по перечисленным признакам:</w:t>
      </w:r>
    </w:p>
    <w:p w:rsidR="005C42D0" w:rsidRDefault="00756D67" w:rsidP="002D48C6">
      <w:pPr>
        <w:ind w:left="284"/>
        <w:jc w:val="both"/>
      </w:pPr>
      <w:r>
        <w:t xml:space="preserve">а) дисперсионная среда – газ, а дисперсная фаза – твёрдое вещество; </w:t>
      </w:r>
    </w:p>
    <w:p w:rsidR="005C42D0" w:rsidRDefault="00756D67" w:rsidP="002D48C6">
      <w:pPr>
        <w:ind w:left="284"/>
        <w:jc w:val="both"/>
      </w:pPr>
      <w:r>
        <w:t>б)</w:t>
      </w:r>
      <w:r w:rsidRPr="00756D67">
        <w:t xml:space="preserve"> </w:t>
      </w:r>
      <w:r>
        <w:t>дисперсионная среда –</w:t>
      </w:r>
      <w:r w:rsidR="005C42D0">
        <w:t xml:space="preserve"> жидкость</w:t>
      </w:r>
      <w:r>
        <w:t>, а дисперсная фаза –</w:t>
      </w:r>
      <w:r w:rsidR="002D48C6">
        <w:t>газ</w:t>
      </w:r>
      <w:r>
        <w:t>;</w:t>
      </w:r>
    </w:p>
    <w:p w:rsidR="005C42D0" w:rsidRDefault="005C42D0" w:rsidP="002D48C6">
      <w:pPr>
        <w:ind w:left="284"/>
        <w:jc w:val="both"/>
      </w:pPr>
      <w:r>
        <w:t xml:space="preserve">в) дисперсионная среда – жидкость, а дисперсная фаза – твёрдое вещество; </w:t>
      </w:r>
    </w:p>
    <w:p w:rsidR="005C42D0" w:rsidRDefault="005C42D0" w:rsidP="002D48C6">
      <w:pPr>
        <w:ind w:left="284"/>
        <w:jc w:val="both"/>
      </w:pPr>
      <w:r>
        <w:t>г) дисперсионная среда и  дисперсная фаза – жидкие, нерастворимые друг в друге вещества.</w:t>
      </w:r>
    </w:p>
    <w:p w:rsidR="005C42D0" w:rsidRPr="005C42D0" w:rsidRDefault="005C42D0" w:rsidP="002D48C6">
      <w:pPr>
        <w:numPr>
          <w:ilvl w:val="0"/>
          <w:numId w:val="38"/>
        </w:numPr>
        <w:ind w:left="284" w:hanging="284"/>
        <w:jc w:val="both"/>
      </w:pPr>
      <w:r>
        <w:t>Приведите по одному примеру суспензий, эмульсий, дымов, туманов.</w:t>
      </w:r>
    </w:p>
    <w:p w:rsidR="005C42D0" w:rsidRPr="00556DDA" w:rsidRDefault="005C42D0" w:rsidP="005C42D0">
      <w:pPr>
        <w:ind w:left="720"/>
        <w:rPr>
          <w:b/>
        </w:rPr>
      </w:pPr>
    </w:p>
    <w:p w:rsidR="00B6716F" w:rsidRPr="00C23B62" w:rsidRDefault="00B6716F" w:rsidP="00C23B62">
      <w:pPr>
        <w:jc w:val="center"/>
        <w:rPr>
          <w:b/>
        </w:rPr>
      </w:pPr>
      <w:r w:rsidRPr="00556DDA">
        <w:rPr>
          <w:b/>
        </w:rPr>
        <w:t>Задания для практического занятия:</w:t>
      </w:r>
    </w:p>
    <w:p w:rsidR="00C23B62" w:rsidRPr="00C23B62" w:rsidRDefault="00C23B62" w:rsidP="002D48C6">
      <w:pPr>
        <w:autoSpaceDE w:val="0"/>
        <w:autoSpaceDN w:val="0"/>
        <w:adjustRightInd w:val="0"/>
        <w:jc w:val="both"/>
      </w:pPr>
      <w:r>
        <w:rPr>
          <w:b/>
        </w:rPr>
        <w:t>Задание</w:t>
      </w:r>
      <w:r w:rsidR="000A25AC">
        <w:rPr>
          <w:b/>
        </w:rPr>
        <w:t xml:space="preserve"> №1. </w:t>
      </w:r>
      <w:r>
        <w:rPr>
          <w:rFonts w:eastAsia="TimesNewRomanPSMT"/>
          <w:bCs/>
          <w:iCs/>
        </w:rPr>
        <w:t>Изучите</w:t>
      </w:r>
      <w:r w:rsidRPr="00C5281D">
        <w:rPr>
          <w:rFonts w:eastAsia="TimesNewRomanPSMT"/>
          <w:bCs/>
          <w:iCs/>
        </w:rPr>
        <w:t xml:space="preserve"> образцы дисперсных систем</w:t>
      </w:r>
      <w:r>
        <w:rPr>
          <w:rFonts w:eastAsia="TimesNewRomanPSMT"/>
          <w:bCs/>
          <w:iCs/>
        </w:rPr>
        <w:t xml:space="preserve"> и</w:t>
      </w:r>
      <w:r>
        <w:rPr>
          <w:b/>
        </w:rPr>
        <w:t xml:space="preserve"> </w:t>
      </w:r>
      <w:r>
        <w:rPr>
          <w:rFonts w:eastAsia="TimesNewRomanPSMT"/>
          <w:bCs/>
          <w:iCs/>
        </w:rPr>
        <w:t>заполните</w:t>
      </w:r>
      <w:r w:rsidRPr="00C5281D">
        <w:rPr>
          <w:rFonts w:eastAsia="TimesNewRomanPSMT"/>
          <w:bCs/>
          <w:iCs/>
        </w:rPr>
        <w:t xml:space="preserve"> таблицу</w:t>
      </w:r>
      <w:r w:rsidR="002D48C6">
        <w:rPr>
          <w:rFonts w:eastAsia="TimesNewRomanPSMT"/>
          <w:bCs/>
          <w:iCs/>
        </w:rPr>
        <w:t xml:space="preserve"> № 1</w:t>
      </w:r>
      <w:r w:rsidRPr="00C5281D">
        <w:rPr>
          <w:rFonts w:eastAsia="TimesNewRomanPSMT"/>
          <w:bCs/>
          <w:iCs/>
        </w:rPr>
        <w:t>.</w:t>
      </w:r>
    </w:p>
    <w:p w:rsidR="00B6716F" w:rsidRDefault="000A25AC" w:rsidP="002D48C6">
      <w:pPr>
        <w:jc w:val="both"/>
      </w:pPr>
      <w:r>
        <w:rPr>
          <w:b/>
        </w:rPr>
        <w:t xml:space="preserve">Задание №2.  </w:t>
      </w:r>
      <w:r w:rsidRPr="000A25AC">
        <w:t>Заполните таблицу</w:t>
      </w:r>
      <w:r w:rsidR="002D48C6">
        <w:t xml:space="preserve"> № 2.</w:t>
      </w:r>
    </w:p>
    <w:p w:rsidR="000A25AC" w:rsidRPr="000A25AC" w:rsidRDefault="000A25AC" w:rsidP="00C23B62"/>
    <w:p w:rsidR="00B6716F" w:rsidRPr="00556DDA" w:rsidRDefault="00B6716F" w:rsidP="00CF7CED">
      <w:pPr>
        <w:ind w:left="360"/>
        <w:jc w:val="center"/>
        <w:rPr>
          <w:i/>
        </w:rPr>
      </w:pPr>
      <w:r w:rsidRPr="00556DDA">
        <w:rPr>
          <w:b/>
        </w:rPr>
        <w:t xml:space="preserve"> Инстр</w:t>
      </w:r>
      <w:r w:rsidR="00CF7CED">
        <w:rPr>
          <w:b/>
        </w:rPr>
        <w:t>укция по выполнению практического занятия</w:t>
      </w:r>
      <w:r w:rsidRPr="00556DDA">
        <w:rPr>
          <w:b/>
        </w:rPr>
        <w:t xml:space="preserve"> </w:t>
      </w:r>
    </w:p>
    <w:p w:rsidR="00F414A3" w:rsidRDefault="00F414A3" w:rsidP="00F414A3">
      <w:pPr>
        <w:pStyle w:val="af"/>
        <w:numPr>
          <w:ilvl w:val="0"/>
          <w:numId w:val="39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C23B62" w:rsidRPr="00C23B62" w:rsidRDefault="00C23B62" w:rsidP="00C23B62">
      <w:pPr>
        <w:numPr>
          <w:ilvl w:val="0"/>
          <w:numId w:val="39"/>
        </w:numPr>
        <w:ind w:left="284" w:hanging="284"/>
        <w:jc w:val="both"/>
      </w:pPr>
      <w:r>
        <w:rPr>
          <w:rFonts w:eastAsia="TimesNewRomanPSMT"/>
          <w:bCs/>
          <w:iCs/>
        </w:rPr>
        <w:t>Изучите</w:t>
      </w:r>
      <w:r w:rsidRPr="00C5281D">
        <w:rPr>
          <w:rFonts w:eastAsia="TimesNewRomanPSMT"/>
          <w:bCs/>
          <w:iCs/>
        </w:rPr>
        <w:t xml:space="preserve"> образцы дисперсных систем</w:t>
      </w:r>
      <w:r>
        <w:rPr>
          <w:rFonts w:eastAsia="TimesNewRomanPSMT"/>
          <w:bCs/>
          <w:iCs/>
        </w:rPr>
        <w:t xml:space="preserve"> </w:t>
      </w:r>
    </w:p>
    <w:p w:rsidR="00C23B62" w:rsidRPr="00C23B62" w:rsidRDefault="00C23B62" w:rsidP="00C23B62">
      <w:pPr>
        <w:numPr>
          <w:ilvl w:val="0"/>
          <w:numId w:val="39"/>
        </w:numPr>
        <w:ind w:left="284" w:hanging="284"/>
        <w:jc w:val="both"/>
      </w:pPr>
      <w:r>
        <w:rPr>
          <w:rFonts w:eastAsia="TimesNewRomanPSMT"/>
          <w:bCs/>
          <w:iCs/>
        </w:rPr>
        <w:t>Заполните</w:t>
      </w:r>
      <w:r w:rsidR="00F414A3">
        <w:rPr>
          <w:rFonts w:eastAsia="TimesNewRomanPSMT"/>
          <w:bCs/>
          <w:iCs/>
        </w:rPr>
        <w:t xml:space="preserve"> таблицы</w:t>
      </w:r>
      <w:r w:rsidRPr="00C5281D">
        <w:rPr>
          <w:rFonts w:eastAsia="TimesNewRomanPSMT"/>
          <w:bCs/>
          <w:iCs/>
        </w:rPr>
        <w:t>.</w:t>
      </w:r>
    </w:p>
    <w:p w:rsidR="00C23B62" w:rsidRPr="00556DDA" w:rsidRDefault="00C23B62" w:rsidP="00C23B62">
      <w:pPr>
        <w:ind w:left="284"/>
        <w:jc w:val="both"/>
      </w:pPr>
    </w:p>
    <w:p w:rsidR="004D6377" w:rsidRDefault="00C23B62" w:rsidP="004D6377">
      <w:pPr>
        <w:ind w:left="720"/>
        <w:jc w:val="center"/>
        <w:rPr>
          <w:b/>
        </w:rPr>
      </w:pPr>
      <w:r w:rsidRPr="00556DDA">
        <w:rPr>
          <w:b/>
        </w:rPr>
        <w:t xml:space="preserve"> Методика анализа результатов, получен</w:t>
      </w:r>
      <w:r>
        <w:rPr>
          <w:b/>
        </w:rPr>
        <w:t>ных в ходе практического занятия</w:t>
      </w:r>
      <w:r w:rsidRPr="00556DDA">
        <w:rPr>
          <w:b/>
        </w:rPr>
        <w:t xml:space="preserve"> </w:t>
      </w:r>
    </w:p>
    <w:p w:rsidR="004D6377" w:rsidRDefault="00C23B62" w:rsidP="002D48C6">
      <w:pPr>
        <w:tabs>
          <w:tab w:val="left" w:pos="0"/>
          <w:tab w:val="left" w:pos="851"/>
        </w:tabs>
        <w:ind w:firstLine="851"/>
        <w:jc w:val="both"/>
      </w:pPr>
      <w:r>
        <w:t>Используя инструкцию по выполнению п</w:t>
      </w:r>
      <w:r w:rsidR="004D6377">
        <w:t>рактического занятия, проведите</w:t>
      </w:r>
    </w:p>
    <w:p w:rsidR="00B6716F" w:rsidRPr="004D6377" w:rsidRDefault="00C23B62" w:rsidP="002D48C6">
      <w:pPr>
        <w:tabs>
          <w:tab w:val="left" w:pos="0"/>
        </w:tabs>
        <w:jc w:val="both"/>
        <w:rPr>
          <w:b/>
        </w:rPr>
      </w:pPr>
      <w:r>
        <w:t xml:space="preserve">эксперимент, </w:t>
      </w:r>
      <w:r w:rsidRPr="00D84C54">
        <w:t xml:space="preserve"> </w:t>
      </w:r>
      <w:r w:rsidRPr="00C5281D">
        <w:t>соблюдая правила техники безопасно</w:t>
      </w:r>
      <w:r>
        <w:t>сти при работе в кабинете химии</w:t>
      </w:r>
      <w:r w:rsidR="000A25AC">
        <w:t>.</w:t>
      </w:r>
    </w:p>
    <w:p w:rsidR="00F414A3" w:rsidRDefault="00F414A3" w:rsidP="002D48C6">
      <w:pPr>
        <w:ind w:left="720"/>
        <w:jc w:val="both"/>
        <w:rPr>
          <w:b/>
        </w:rPr>
      </w:pPr>
    </w:p>
    <w:p w:rsidR="00B6716F" w:rsidRDefault="00B6716F" w:rsidP="00CF7CED">
      <w:pPr>
        <w:ind w:left="720"/>
        <w:jc w:val="center"/>
        <w:rPr>
          <w:b/>
        </w:rPr>
      </w:pPr>
      <w:r w:rsidRPr="00556DDA">
        <w:rPr>
          <w:b/>
        </w:rPr>
        <w:t>Порядок в</w:t>
      </w:r>
      <w:r w:rsidR="0024410F">
        <w:rPr>
          <w:b/>
        </w:rPr>
        <w:t>ыполнения отчё</w:t>
      </w:r>
      <w:r w:rsidR="00CF7CED">
        <w:rPr>
          <w:b/>
        </w:rPr>
        <w:t>та по практическому занятию</w:t>
      </w:r>
    </w:p>
    <w:p w:rsidR="00C23B62" w:rsidRDefault="00C23B62" w:rsidP="00C23B62">
      <w:pPr>
        <w:numPr>
          <w:ilvl w:val="0"/>
          <w:numId w:val="40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</w:t>
      </w:r>
    </w:p>
    <w:p w:rsidR="00C23B62" w:rsidRDefault="00C23B62" w:rsidP="00C23B62">
      <w:pPr>
        <w:tabs>
          <w:tab w:val="left" w:pos="284"/>
        </w:tabs>
        <w:ind w:left="284" w:hanging="284"/>
        <w:jc w:val="both"/>
      </w:pPr>
      <w:r>
        <w:t xml:space="preserve">     учебную цель занятия.</w:t>
      </w:r>
    </w:p>
    <w:p w:rsidR="00C23B62" w:rsidRDefault="00C23B62" w:rsidP="00C23B62">
      <w:pPr>
        <w:numPr>
          <w:ilvl w:val="0"/>
          <w:numId w:val="40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>для закрепления теоретического материала к практическому занятию</w:t>
      </w:r>
      <w:r>
        <w:t>.</w:t>
      </w:r>
    </w:p>
    <w:p w:rsidR="00C23B62" w:rsidRDefault="00C23B62" w:rsidP="00C23B62">
      <w:pPr>
        <w:numPr>
          <w:ilvl w:val="0"/>
          <w:numId w:val="40"/>
        </w:numPr>
        <w:tabs>
          <w:tab w:val="left" w:pos="284"/>
        </w:tabs>
        <w:ind w:left="284" w:hanging="284"/>
        <w:jc w:val="both"/>
      </w:pPr>
      <w:r>
        <w:t>Выполните эксперимент, руководствуясь, и</w:t>
      </w:r>
      <w:r w:rsidRPr="00D84C54">
        <w:t>нструкция по выполнению практического занятия.</w:t>
      </w:r>
    </w:p>
    <w:p w:rsidR="00C23B62" w:rsidRDefault="00C23B62" w:rsidP="00C23B62">
      <w:pPr>
        <w:numPr>
          <w:ilvl w:val="0"/>
          <w:numId w:val="40"/>
        </w:numPr>
        <w:tabs>
          <w:tab w:val="left" w:pos="284"/>
        </w:tabs>
        <w:ind w:left="284" w:hanging="284"/>
        <w:jc w:val="both"/>
      </w:pPr>
      <w:r>
        <w:t>Заполните таблицу</w:t>
      </w:r>
      <w:r w:rsidR="002D48C6">
        <w:t>ы.</w:t>
      </w:r>
    </w:p>
    <w:p w:rsidR="00C23B62" w:rsidRPr="004342F6" w:rsidRDefault="00C23B62" w:rsidP="00C23B62">
      <w:pPr>
        <w:numPr>
          <w:ilvl w:val="0"/>
          <w:numId w:val="40"/>
        </w:numPr>
        <w:tabs>
          <w:tab w:val="left" w:pos="284"/>
        </w:tabs>
        <w:ind w:left="284" w:hanging="284"/>
        <w:jc w:val="both"/>
      </w:pPr>
      <w:r>
        <w:t xml:space="preserve">Запишите вывод о проделанной работе, отразите, на сколько успешно Вы справились с учебными задачами практического занятия и реализованы ли </w:t>
      </w:r>
      <w:r w:rsidRPr="004342F6">
        <w:t>образовательные результаты, заявленные во ФГОС третьего поколения.</w:t>
      </w:r>
    </w:p>
    <w:p w:rsidR="00B6716F" w:rsidRPr="00556DDA" w:rsidRDefault="00B6716F" w:rsidP="00C23B62"/>
    <w:p w:rsidR="00004C2C" w:rsidRDefault="0024410F" w:rsidP="00004C2C">
      <w:pPr>
        <w:ind w:left="1080"/>
        <w:jc w:val="center"/>
      </w:pPr>
      <w:r>
        <w:rPr>
          <w:b/>
        </w:rPr>
        <w:t xml:space="preserve"> </w:t>
      </w:r>
    </w:p>
    <w:p w:rsidR="00F414A3" w:rsidRDefault="00F414A3" w:rsidP="000A25AC">
      <w:pPr>
        <w:rPr>
          <w:b/>
          <w:bCs/>
        </w:rPr>
      </w:pPr>
    </w:p>
    <w:p w:rsidR="00B6716F" w:rsidRPr="00556DDA" w:rsidRDefault="00B6716F" w:rsidP="0024410F">
      <w:pPr>
        <w:jc w:val="both"/>
      </w:pPr>
      <w:r w:rsidRPr="00556DDA">
        <w:rPr>
          <w:b/>
          <w:bCs/>
        </w:rPr>
        <w:t>Тема</w:t>
      </w:r>
      <w:r w:rsidR="000A25AC">
        <w:rPr>
          <w:b/>
          <w:bCs/>
        </w:rPr>
        <w:t xml:space="preserve"> 1.4.</w:t>
      </w:r>
      <w:r w:rsidRPr="00556DDA">
        <w:rPr>
          <w:b/>
          <w:bCs/>
        </w:rPr>
        <w:t xml:space="preserve">: </w:t>
      </w:r>
      <w:r w:rsidR="000A25AC">
        <w:t>«Вода. Растворы. Электролитическая диссоциация</w:t>
      </w:r>
      <w:r w:rsidRPr="00556DDA">
        <w:t>».</w:t>
      </w:r>
    </w:p>
    <w:p w:rsidR="00B6716F" w:rsidRPr="00556DDA" w:rsidRDefault="00B6716F" w:rsidP="0024410F">
      <w:pPr>
        <w:jc w:val="both"/>
        <w:rPr>
          <w:b/>
        </w:rPr>
      </w:pPr>
      <w:r w:rsidRPr="00556DDA">
        <w:rPr>
          <w:i/>
        </w:rPr>
        <w:t xml:space="preserve"> </w:t>
      </w:r>
    </w:p>
    <w:p w:rsidR="00B6716F" w:rsidRPr="00556DDA" w:rsidRDefault="000A25AC" w:rsidP="0024410F">
      <w:pPr>
        <w:jc w:val="both"/>
      </w:pPr>
      <w:r>
        <w:rPr>
          <w:b/>
        </w:rPr>
        <w:t>Название практического занятия №</w:t>
      </w:r>
      <w:r w:rsidR="0024410F">
        <w:rPr>
          <w:b/>
        </w:rPr>
        <w:t xml:space="preserve"> </w:t>
      </w:r>
      <w:r>
        <w:rPr>
          <w:b/>
        </w:rPr>
        <w:t>6</w:t>
      </w:r>
      <w:r w:rsidR="00B6716F" w:rsidRPr="00556DDA">
        <w:rPr>
          <w:b/>
        </w:rPr>
        <w:t xml:space="preserve"> </w:t>
      </w:r>
      <w:r>
        <w:rPr>
          <w:b/>
        </w:rPr>
        <w:t>«</w:t>
      </w:r>
      <w:r w:rsidRPr="00AC47D0">
        <w:t>Приготовление раствора заданной концентрации</w:t>
      </w:r>
      <w:r>
        <w:t>»</w:t>
      </w:r>
      <w:r w:rsidRPr="00AC47D0">
        <w:t>.</w:t>
      </w:r>
    </w:p>
    <w:p w:rsidR="00B6716F" w:rsidRPr="00556DDA" w:rsidRDefault="00B6716F" w:rsidP="0024410F">
      <w:pPr>
        <w:jc w:val="both"/>
        <w:rPr>
          <w:b/>
        </w:rPr>
      </w:pPr>
    </w:p>
    <w:p w:rsidR="00F414A3" w:rsidRDefault="00B6716F" w:rsidP="0024410F">
      <w:pPr>
        <w:spacing w:line="223" w:lineRule="auto"/>
        <w:jc w:val="both"/>
        <w:outlineLvl w:val="0"/>
        <w:rPr>
          <w:bCs/>
        </w:rPr>
      </w:pPr>
      <w:r w:rsidRPr="00556DDA">
        <w:rPr>
          <w:b/>
        </w:rPr>
        <w:t xml:space="preserve">Учебная цель: </w:t>
      </w:r>
      <w:r w:rsidR="00F414A3" w:rsidRPr="00576AF1">
        <w:t>научиться готовить раствор с з</w:t>
      </w:r>
      <w:r w:rsidR="00696AFA">
        <w:t>аданной молярной концентрацией.</w:t>
      </w:r>
    </w:p>
    <w:p w:rsidR="00B6716F" w:rsidRPr="00556DDA" w:rsidRDefault="00B6716F" w:rsidP="0024410F">
      <w:pPr>
        <w:jc w:val="both"/>
        <w:rPr>
          <w:b/>
        </w:rPr>
      </w:pPr>
    </w:p>
    <w:p w:rsidR="00B6716F" w:rsidRPr="00556DDA" w:rsidRDefault="00B6716F" w:rsidP="0024410F">
      <w:pPr>
        <w:jc w:val="both"/>
        <w:rPr>
          <w:b/>
        </w:rPr>
      </w:pPr>
    </w:p>
    <w:p w:rsidR="00B6716F" w:rsidRPr="00696AFA" w:rsidRDefault="00696AFA" w:rsidP="00696AFA">
      <w:pPr>
        <w:jc w:val="center"/>
      </w:pPr>
      <w:r>
        <w:rPr>
          <w:b/>
        </w:rPr>
        <w:t xml:space="preserve"> Задачи практического занятия</w:t>
      </w:r>
      <w:r w:rsidR="00B6716F" w:rsidRPr="00556DDA">
        <w:t>:</w:t>
      </w:r>
    </w:p>
    <w:p w:rsidR="00A00C67" w:rsidRDefault="00B6716F" w:rsidP="0024410F">
      <w:pPr>
        <w:numPr>
          <w:ilvl w:val="0"/>
          <w:numId w:val="42"/>
        </w:numPr>
        <w:ind w:left="284" w:hanging="284"/>
        <w:jc w:val="both"/>
      </w:pPr>
      <w:r w:rsidRPr="00556DDA">
        <w:t>Повторить теоретическ</w:t>
      </w:r>
      <w:r w:rsidR="0024410F">
        <w:t>ий материал по теме практического занятия</w:t>
      </w:r>
      <w:r w:rsidRPr="00556DDA">
        <w:t>.</w:t>
      </w:r>
    </w:p>
    <w:p w:rsidR="00A00C67" w:rsidRDefault="00B6716F" w:rsidP="0024410F">
      <w:pPr>
        <w:numPr>
          <w:ilvl w:val="0"/>
          <w:numId w:val="42"/>
        </w:numPr>
        <w:ind w:left="284" w:hanging="284"/>
        <w:jc w:val="both"/>
      </w:pPr>
      <w:r w:rsidRPr="00556DDA">
        <w:t>Ответить на вопросы для закрепления теоретического материала.</w:t>
      </w:r>
    </w:p>
    <w:p w:rsidR="00A00C67" w:rsidRDefault="00A00C67" w:rsidP="0024410F">
      <w:pPr>
        <w:numPr>
          <w:ilvl w:val="0"/>
          <w:numId w:val="42"/>
        </w:numPr>
        <w:ind w:left="284" w:hanging="284"/>
        <w:jc w:val="both"/>
      </w:pPr>
      <w:r>
        <w:t>Решить 2 задачи по теме практического занятия</w:t>
      </w:r>
      <w:r w:rsidR="00B6716F" w:rsidRPr="00556DDA">
        <w:t>.</w:t>
      </w:r>
    </w:p>
    <w:p w:rsidR="00B6716F" w:rsidRPr="00556DDA" w:rsidRDefault="00B6716F" w:rsidP="0024410F">
      <w:pPr>
        <w:numPr>
          <w:ilvl w:val="0"/>
          <w:numId w:val="42"/>
        </w:numPr>
        <w:ind w:left="284" w:hanging="284"/>
        <w:jc w:val="both"/>
      </w:pPr>
      <w:r w:rsidRPr="00556DDA">
        <w:lastRenderedPageBreak/>
        <w:t>Оформить отчет.</w:t>
      </w:r>
    </w:p>
    <w:p w:rsidR="00B6716F" w:rsidRPr="00556DDA" w:rsidRDefault="00B6716F" w:rsidP="00B6716F"/>
    <w:p w:rsidR="008265CC" w:rsidRPr="00556DDA" w:rsidRDefault="008265CC" w:rsidP="0024410F">
      <w:pPr>
        <w:ind w:firstLine="851"/>
        <w:jc w:val="both"/>
      </w:pPr>
      <w:r>
        <w:t>.</w:t>
      </w:r>
    </w:p>
    <w:p w:rsidR="00CE60EA" w:rsidRDefault="00CE60EA" w:rsidP="00B6716F">
      <w:pPr>
        <w:ind w:left="360"/>
        <w:jc w:val="center"/>
        <w:rPr>
          <w:b/>
        </w:rPr>
      </w:pPr>
    </w:p>
    <w:p w:rsidR="00B6716F" w:rsidRPr="00556DDA" w:rsidRDefault="00B6716F" w:rsidP="00B6716F">
      <w:pPr>
        <w:ind w:left="360"/>
        <w:jc w:val="center"/>
        <w:rPr>
          <w:b/>
        </w:rPr>
      </w:pPr>
      <w:r w:rsidRPr="00556DDA">
        <w:rPr>
          <w:b/>
        </w:rPr>
        <w:t>Вопросы для закрепления теоретического материала к практическому занятию</w:t>
      </w:r>
      <w:r w:rsidR="00696AFA">
        <w:rPr>
          <w:b/>
        </w:rPr>
        <w:t>:</w:t>
      </w:r>
    </w:p>
    <w:p w:rsidR="000649B1" w:rsidRDefault="000649B1" w:rsidP="0024410F">
      <w:pPr>
        <w:numPr>
          <w:ilvl w:val="0"/>
          <w:numId w:val="47"/>
        </w:numPr>
        <w:ind w:left="284" w:hanging="284"/>
        <w:jc w:val="both"/>
      </w:pPr>
      <w:r>
        <w:t>Объясните, в чём сущность процесса растворения</w:t>
      </w:r>
      <w:r w:rsidR="0024410F">
        <w:t>?</w:t>
      </w:r>
    </w:p>
    <w:p w:rsidR="000649B1" w:rsidRDefault="000649B1" w:rsidP="0024410F">
      <w:pPr>
        <w:numPr>
          <w:ilvl w:val="0"/>
          <w:numId w:val="47"/>
        </w:numPr>
        <w:ind w:left="284" w:hanging="284"/>
        <w:jc w:val="both"/>
      </w:pPr>
      <w:r>
        <w:t>Почему процесс растворения бывает эндотермическим?</w:t>
      </w:r>
    </w:p>
    <w:p w:rsidR="000649B1" w:rsidRDefault="000649B1" w:rsidP="0024410F">
      <w:pPr>
        <w:numPr>
          <w:ilvl w:val="0"/>
          <w:numId w:val="47"/>
        </w:numPr>
        <w:ind w:left="284" w:hanging="284"/>
        <w:jc w:val="both"/>
      </w:pPr>
      <w:r>
        <w:t>Чем насыщенный раствор отличается от:  а) разбавленного;  б) концентрированного;</w:t>
      </w:r>
    </w:p>
    <w:p w:rsidR="000649B1" w:rsidRDefault="000649B1" w:rsidP="0024410F">
      <w:pPr>
        <w:ind w:left="284" w:hanging="284"/>
        <w:jc w:val="both"/>
      </w:pPr>
      <w:r>
        <w:t xml:space="preserve">       в) </w:t>
      </w:r>
      <w:r w:rsidR="0024410F">
        <w:t>пересыщенного; г) ненасыщенного?</w:t>
      </w:r>
    </w:p>
    <w:p w:rsidR="00122809" w:rsidRDefault="000649B1" w:rsidP="0024410F">
      <w:pPr>
        <w:numPr>
          <w:ilvl w:val="0"/>
          <w:numId w:val="47"/>
        </w:numPr>
        <w:ind w:left="284" w:hanging="284"/>
        <w:jc w:val="both"/>
      </w:pPr>
      <w:r>
        <w:t>Перечислите известные вам способы выражения концентрации</w:t>
      </w:r>
      <w:r w:rsidR="00122809">
        <w:t xml:space="preserve"> раствора</w:t>
      </w:r>
      <w:r>
        <w:t>.</w:t>
      </w:r>
    </w:p>
    <w:p w:rsidR="00B6716F" w:rsidRPr="0024410F" w:rsidRDefault="00122809" w:rsidP="0024410F">
      <w:pPr>
        <w:numPr>
          <w:ilvl w:val="0"/>
          <w:numId w:val="47"/>
        </w:numPr>
        <w:ind w:left="284" w:hanging="284"/>
        <w:jc w:val="both"/>
      </w:pPr>
      <w:r>
        <w:t>Что такое нормальность и молярность раствора?</w:t>
      </w:r>
    </w:p>
    <w:p w:rsidR="00B6716F" w:rsidRPr="00696AFA" w:rsidRDefault="00B6716F" w:rsidP="00696AFA">
      <w:pPr>
        <w:jc w:val="center"/>
        <w:rPr>
          <w:b/>
        </w:rPr>
      </w:pPr>
      <w:r w:rsidRPr="00556DDA">
        <w:rPr>
          <w:b/>
        </w:rPr>
        <w:t>Задания для практическо</w:t>
      </w:r>
      <w:r w:rsidR="00696AFA">
        <w:rPr>
          <w:b/>
        </w:rPr>
        <w:t>го занятия</w:t>
      </w:r>
      <w:r w:rsidRPr="00556DDA">
        <w:rPr>
          <w:b/>
        </w:rPr>
        <w:t>:</w:t>
      </w:r>
    </w:p>
    <w:p w:rsidR="00696AFA" w:rsidRDefault="00201A24" w:rsidP="0024410F">
      <w:pPr>
        <w:spacing w:line="223" w:lineRule="auto"/>
        <w:jc w:val="both"/>
        <w:outlineLvl w:val="0"/>
        <w:rPr>
          <w:bCs/>
        </w:rPr>
      </w:pPr>
      <w:r>
        <w:rPr>
          <w:b/>
        </w:rPr>
        <w:t>Задание № 1.</w:t>
      </w:r>
      <w:r w:rsidR="00910CC4">
        <w:rPr>
          <w:b/>
        </w:rPr>
        <w:t xml:space="preserve"> </w:t>
      </w:r>
      <w:r w:rsidR="00F414A3" w:rsidRPr="00576AF1">
        <w:t xml:space="preserve">Приготовить </w:t>
      </w:r>
      <w:smartTag w:uri="urn:schemas-microsoft-com:office:smarttags" w:element="metricconverter">
        <w:smartTagPr>
          <w:attr w:name="ProductID" w:val="1 л"/>
        </w:smartTagPr>
        <w:r w:rsidR="00F414A3" w:rsidRPr="00576AF1">
          <w:t>1 л</w:t>
        </w:r>
      </w:smartTag>
      <w:r w:rsidR="00F414A3" w:rsidRPr="00576AF1">
        <w:t xml:space="preserve"> раствора хлорида натрия с молярной концентрацией </w:t>
      </w:r>
      <w:smartTag w:uri="urn:schemas-microsoft-com:office:smarttags" w:element="metricconverter">
        <w:smartTagPr>
          <w:attr w:name="ProductID" w:val="0,155 М"/>
        </w:smartTagPr>
        <w:r w:rsidR="00F414A3" w:rsidRPr="00576AF1">
          <w:t>0,155 М</w:t>
        </w:r>
      </w:smartTag>
      <w:r w:rsidR="00F414A3">
        <w:t>.</w:t>
      </w:r>
    </w:p>
    <w:p w:rsidR="00F414A3" w:rsidRDefault="00201A24" w:rsidP="0024410F">
      <w:pPr>
        <w:spacing w:line="223" w:lineRule="auto"/>
        <w:jc w:val="both"/>
        <w:outlineLvl w:val="0"/>
        <w:rPr>
          <w:bCs/>
        </w:rPr>
      </w:pPr>
      <w:r>
        <w:rPr>
          <w:b/>
        </w:rPr>
        <w:t>Задание № 2.</w:t>
      </w:r>
      <w:r w:rsidR="00910CC4">
        <w:rPr>
          <w:b/>
        </w:rPr>
        <w:t xml:space="preserve"> </w:t>
      </w:r>
      <w:r w:rsidR="00F414A3" w:rsidRPr="00576AF1">
        <w:t xml:space="preserve">Приготовить </w:t>
      </w:r>
      <w:smartTag w:uri="urn:schemas-microsoft-com:office:smarttags" w:element="metricconverter">
        <w:smartTagPr>
          <w:attr w:name="ProductID" w:val="0,5 л"/>
        </w:smartTagPr>
        <w:r w:rsidR="00F414A3" w:rsidRPr="00576AF1">
          <w:t>0,5 л</w:t>
        </w:r>
      </w:smartTag>
      <w:r w:rsidR="00F414A3" w:rsidRPr="00576AF1">
        <w:t xml:space="preserve"> раствора соляной кислоты с молярной концентрацией </w:t>
      </w:r>
      <w:smartTag w:uri="urn:schemas-microsoft-com:office:smarttags" w:element="metricconverter">
        <w:smartTagPr>
          <w:attr w:name="ProductID" w:val="0,10 М"/>
        </w:smartTagPr>
        <w:r w:rsidR="00F414A3" w:rsidRPr="00576AF1">
          <w:t>0,10 М</w:t>
        </w:r>
      </w:smartTag>
      <w:r w:rsidR="00F414A3" w:rsidRPr="00576AF1">
        <w:t xml:space="preserve"> из раствора с массовой долей соляной кислоты 20% (р = 1,1 г/см</w:t>
      </w:r>
      <w:r w:rsidR="00F414A3" w:rsidRPr="00576AF1">
        <w:rPr>
          <w:vertAlign w:val="superscript"/>
        </w:rPr>
        <w:t>3</w:t>
      </w:r>
      <w:r w:rsidR="00F414A3" w:rsidRPr="00576AF1">
        <w:t xml:space="preserve">). </w:t>
      </w:r>
      <w:r w:rsidR="00F414A3" w:rsidRPr="00576AF1">
        <w:rPr>
          <w:i/>
          <w:iCs/>
        </w:rPr>
        <w:t xml:space="preserve">Помните: </w:t>
      </w:r>
      <w:r w:rsidR="00F414A3" w:rsidRPr="00576AF1">
        <w:rPr>
          <w:i/>
          <w:iCs/>
          <w:lang w:val="en-US"/>
        </w:rPr>
        <w:t>m</w:t>
      </w:r>
      <w:r w:rsidR="00F414A3" w:rsidRPr="00576AF1">
        <w:rPr>
          <w:i/>
          <w:iCs/>
        </w:rPr>
        <w:t xml:space="preserve"> = </w:t>
      </w:r>
      <w:r w:rsidR="00F414A3" w:rsidRPr="00576AF1">
        <w:rPr>
          <w:i/>
          <w:iCs/>
          <w:lang w:val="en-US"/>
        </w:rPr>
        <w:t>ρV</w:t>
      </w:r>
    </w:p>
    <w:p w:rsidR="00B6716F" w:rsidRPr="00556DDA" w:rsidRDefault="00B6716F" w:rsidP="0024410F">
      <w:pPr>
        <w:ind w:left="426" w:hanging="426"/>
        <w:jc w:val="both"/>
      </w:pPr>
    </w:p>
    <w:p w:rsidR="00B6716F" w:rsidRDefault="00B6716F" w:rsidP="00B6716F">
      <w:pPr>
        <w:ind w:left="360"/>
        <w:jc w:val="center"/>
        <w:rPr>
          <w:b/>
        </w:rPr>
      </w:pPr>
      <w:r w:rsidRPr="00556DDA">
        <w:rPr>
          <w:b/>
        </w:rPr>
        <w:t xml:space="preserve"> Инстру</w:t>
      </w:r>
      <w:r w:rsidR="00696AFA">
        <w:rPr>
          <w:b/>
        </w:rPr>
        <w:t>кция по выполнению практического занятия</w:t>
      </w:r>
    </w:p>
    <w:p w:rsidR="004D6377" w:rsidRPr="004D6377" w:rsidRDefault="004D6377" w:rsidP="0024410F">
      <w:pPr>
        <w:pStyle w:val="af"/>
        <w:numPr>
          <w:ilvl w:val="0"/>
          <w:numId w:val="44"/>
        </w:numPr>
        <w:spacing w:after="0"/>
        <w:ind w:left="284" w:hanging="284"/>
        <w:jc w:val="both"/>
        <w:rPr>
          <w:sz w:val="24"/>
          <w:szCs w:val="24"/>
        </w:rPr>
      </w:pPr>
      <w:r w:rsidRPr="004D6377"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24410F" w:rsidRDefault="004D6377" w:rsidP="0024410F">
      <w:pPr>
        <w:pStyle w:val="af"/>
        <w:numPr>
          <w:ilvl w:val="0"/>
          <w:numId w:val="44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Рассчитайте </w:t>
      </w:r>
      <w:r w:rsidRPr="004D6377">
        <w:rPr>
          <w:sz w:val="24"/>
          <w:szCs w:val="24"/>
        </w:rPr>
        <w:t xml:space="preserve">массу хлорида натрия. </w:t>
      </w:r>
      <w:r w:rsidRPr="0024410F">
        <w:rPr>
          <w:sz w:val="24"/>
          <w:szCs w:val="24"/>
        </w:rPr>
        <w:t>Для расчетов используйте</w:t>
      </w:r>
      <w:r w:rsidR="000649B1" w:rsidRPr="0024410F">
        <w:rPr>
          <w:sz w:val="24"/>
          <w:szCs w:val="24"/>
        </w:rPr>
        <w:t xml:space="preserve"> формулы: </w:t>
      </w:r>
    </w:p>
    <w:p w:rsidR="004D6377" w:rsidRPr="0024410F" w:rsidRDefault="000649B1" w:rsidP="0024410F">
      <w:pPr>
        <w:pStyle w:val="af"/>
        <w:spacing w:after="0"/>
        <w:ind w:left="284"/>
        <w:jc w:val="both"/>
        <w:rPr>
          <w:sz w:val="24"/>
          <w:szCs w:val="24"/>
        </w:rPr>
      </w:pPr>
      <w:r w:rsidRPr="0024410F">
        <w:rPr>
          <w:sz w:val="24"/>
          <w:szCs w:val="24"/>
        </w:rPr>
        <w:t>C = ν :</w:t>
      </w:r>
      <w:r w:rsidR="004D6377" w:rsidRPr="0024410F">
        <w:rPr>
          <w:sz w:val="24"/>
          <w:szCs w:val="24"/>
        </w:rPr>
        <w:t xml:space="preserve"> V;  ν = C </w:t>
      </w:r>
      <w:r w:rsidRPr="0024410F">
        <w:rPr>
          <w:sz w:val="24"/>
          <w:szCs w:val="24"/>
        </w:rPr>
        <w:t>*</w:t>
      </w:r>
      <w:r w:rsidR="004D6377" w:rsidRPr="0024410F">
        <w:rPr>
          <w:sz w:val="24"/>
          <w:szCs w:val="24"/>
        </w:rPr>
        <w:t xml:space="preserve">V;  m = ν </w:t>
      </w:r>
      <w:r w:rsidRPr="0024410F">
        <w:rPr>
          <w:sz w:val="24"/>
          <w:szCs w:val="24"/>
        </w:rPr>
        <w:t>*</w:t>
      </w:r>
      <w:r w:rsidR="004D6377" w:rsidRPr="0024410F">
        <w:rPr>
          <w:sz w:val="24"/>
          <w:szCs w:val="24"/>
        </w:rPr>
        <w:t xml:space="preserve">M;  m = C </w:t>
      </w:r>
      <w:r w:rsidRPr="0024410F">
        <w:rPr>
          <w:sz w:val="24"/>
          <w:szCs w:val="24"/>
        </w:rPr>
        <w:t>*</w:t>
      </w:r>
      <w:r w:rsidR="004D6377" w:rsidRPr="0024410F">
        <w:rPr>
          <w:sz w:val="24"/>
          <w:szCs w:val="24"/>
        </w:rPr>
        <w:t>V</w:t>
      </w:r>
      <w:r w:rsidRPr="0024410F">
        <w:rPr>
          <w:sz w:val="24"/>
          <w:szCs w:val="24"/>
        </w:rPr>
        <w:t>*</w:t>
      </w:r>
      <w:r w:rsidR="004D6377" w:rsidRPr="0024410F">
        <w:rPr>
          <w:sz w:val="24"/>
          <w:szCs w:val="24"/>
        </w:rPr>
        <w:t xml:space="preserve"> M</w:t>
      </w:r>
    </w:p>
    <w:p w:rsidR="004D6377" w:rsidRDefault="004D6377" w:rsidP="0024410F">
      <w:pPr>
        <w:pStyle w:val="af"/>
        <w:numPr>
          <w:ilvl w:val="0"/>
          <w:numId w:val="44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Взвесьте</w:t>
      </w:r>
      <w:r w:rsidRPr="004D6377">
        <w:rPr>
          <w:sz w:val="24"/>
          <w:szCs w:val="24"/>
        </w:rPr>
        <w:t xml:space="preserve"> на весах рассчитанную навеску. </w:t>
      </w:r>
    </w:p>
    <w:p w:rsidR="004D6377" w:rsidRDefault="004D6377" w:rsidP="0024410F">
      <w:pPr>
        <w:pStyle w:val="af"/>
        <w:numPr>
          <w:ilvl w:val="0"/>
          <w:numId w:val="44"/>
        </w:numPr>
        <w:spacing w:after="0"/>
        <w:ind w:left="284" w:hanging="284"/>
        <w:jc w:val="both"/>
        <w:rPr>
          <w:sz w:val="24"/>
          <w:szCs w:val="24"/>
        </w:rPr>
      </w:pPr>
      <w:r w:rsidRPr="004D6377">
        <w:rPr>
          <w:sz w:val="24"/>
          <w:szCs w:val="24"/>
        </w:rPr>
        <w:t xml:space="preserve">Перенести навеску соли в мерную колбу. </w:t>
      </w:r>
    </w:p>
    <w:p w:rsidR="004D6377" w:rsidRDefault="004D6377" w:rsidP="0024410F">
      <w:pPr>
        <w:pStyle w:val="af"/>
        <w:numPr>
          <w:ilvl w:val="0"/>
          <w:numId w:val="44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Прилейте</w:t>
      </w:r>
      <w:r w:rsidRPr="004D6377">
        <w:rPr>
          <w:sz w:val="24"/>
          <w:szCs w:val="24"/>
        </w:rPr>
        <w:t xml:space="preserve"> в колбу немного воды и перемешать стеклянной палочкой до полного растворения соли. </w:t>
      </w:r>
    </w:p>
    <w:p w:rsidR="004D6377" w:rsidRPr="004D6377" w:rsidRDefault="004D6377" w:rsidP="0024410F">
      <w:pPr>
        <w:pStyle w:val="af"/>
        <w:numPr>
          <w:ilvl w:val="0"/>
          <w:numId w:val="44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Налейте</w:t>
      </w:r>
      <w:r w:rsidRPr="004D6377">
        <w:rPr>
          <w:sz w:val="24"/>
          <w:szCs w:val="24"/>
        </w:rPr>
        <w:t xml:space="preserve"> в мерную колбу воды до метки.                                                             </w:t>
      </w:r>
    </w:p>
    <w:p w:rsidR="004D6377" w:rsidRDefault="00004C2C" w:rsidP="0024410F">
      <w:pPr>
        <w:jc w:val="center"/>
      </w:pPr>
      <w:r>
        <w:rPr>
          <w:noProof/>
          <w:color w:val="0000FF"/>
        </w:rPr>
        <w:drawing>
          <wp:inline distT="0" distB="0" distL="0" distR="0">
            <wp:extent cx="5048250" cy="1485900"/>
            <wp:effectExtent l="19050" t="0" r="0" b="0"/>
            <wp:docPr id="13" name="Рисунок 13" descr="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9575" b="7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377" w:rsidRDefault="004D6377" w:rsidP="0024410F">
      <w:pPr>
        <w:numPr>
          <w:ilvl w:val="0"/>
          <w:numId w:val="44"/>
        </w:numPr>
        <w:ind w:left="284" w:hanging="284"/>
        <w:jc w:val="both"/>
      </w:pPr>
      <w:r w:rsidRPr="00576AF1">
        <w:t>Чтобы не перелить воду, последние капли добавлять с помощью пипетки.</w:t>
      </w:r>
    </w:p>
    <w:p w:rsidR="00B6716F" w:rsidRPr="00556DDA" w:rsidRDefault="00B6716F" w:rsidP="00B6716F"/>
    <w:p w:rsidR="00B6716F" w:rsidRDefault="00B6716F" w:rsidP="00B6716F">
      <w:pPr>
        <w:ind w:left="720"/>
        <w:jc w:val="center"/>
        <w:rPr>
          <w:b/>
        </w:rPr>
      </w:pPr>
      <w:r w:rsidRPr="00556DDA">
        <w:rPr>
          <w:b/>
        </w:rPr>
        <w:t xml:space="preserve"> Методика анализа результатов, полученных в ходе практическо</w:t>
      </w:r>
      <w:r w:rsidR="00696AFA">
        <w:rPr>
          <w:b/>
        </w:rPr>
        <w:t>го занятия</w:t>
      </w:r>
    </w:p>
    <w:p w:rsidR="00644E1B" w:rsidRDefault="00644E1B" w:rsidP="0024410F">
      <w:pPr>
        <w:tabs>
          <w:tab w:val="left" w:pos="0"/>
          <w:tab w:val="left" w:pos="851"/>
        </w:tabs>
        <w:ind w:firstLine="851"/>
        <w:jc w:val="both"/>
      </w:pPr>
      <w:r>
        <w:t>Используя инструкцию по выполнению практического занятия, проведите</w:t>
      </w:r>
    </w:p>
    <w:p w:rsidR="00644E1B" w:rsidRPr="004D6377" w:rsidRDefault="00644E1B" w:rsidP="0024410F">
      <w:pPr>
        <w:tabs>
          <w:tab w:val="left" w:pos="0"/>
        </w:tabs>
        <w:jc w:val="both"/>
        <w:rPr>
          <w:b/>
        </w:rPr>
      </w:pPr>
      <w:r>
        <w:t xml:space="preserve">эксперименты, </w:t>
      </w:r>
      <w:r w:rsidRPr="00D84C54">
        <w:t xml:space="preserve"> </w:t>
      </w:r>
      <w:r w:rsidRPr="00C5281D">
        <w:t>соблюдая правила техники безопасно</w:t>
      </w:r>
      <w:r>
        <w:t>сти при работе в кабинете химии.</w:t>
      </w:r>
    </w:p>
    <w:p w:rsidR="00696AFA" w:rsidRPr="00556DDA" w:rsidRDefault="00696AFA" w:rsidP="00B6716F">
      <w:pPr>
        <w:ind w:left="720"/>
        <w:jc w:val="center"/>
        <w:rPr>
          <w:b/>
        </w:rPr>
      </w:pPr>
    </w:p>
    <w:p w:rsidR="00B6716F" w:rsidRPr="00556DDA" w:rsidRDefault="00B6716F" w:rsidP="00696AFA">
      <w:pPr>
        <w:ind w:left="720"/>
        <w:jc w:val="center"/>
        <w:rPr>
          <w:i/>
        </w:rPr>
      </w:pPr>
      <w:r w:rsidRPr="00556DDA">
        <w:rPr>
          <w:b/>
        </w:rPr>
        <w:t>Порядок в</w:t>
      </w:r>
      <w:r w:rsidR="0024410F">
        <w:rPr>
          <w:b/>
        </w:rPr>
        <w:t>ыполнения отчё</w:t>
      </w:r>
      <w:r w:rsidR="00696AFA">
        <w:rPr>
          <w:b/>
        </w:rPr>
        <w:t>та по практическому занятию</w:t>
      </w:r>
      <w:r w:rsidRPr="00556DDA">
        <w:rPr>
          <w:b/>
        </w:rPr>
        <w:t xml:space="preserve"> </w:t>
      </w:r>
    </w:p>
    <w:p w:rsidR="00644E1B" w:rsidRDefault="00644E1B" w:rsidP="0042535C">
      <w:pPr>
        <w:numPr>
          <w:ilvl w:val="0"/>
          <w:numId w:val="45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</w:t>
      </w:r>
    </w:p>
    <w:p w:rsidR="00644E1B" w:rsidRDefault="00644E1B" w:rsidP="00644E1B">
      <w:pPr>
        <w:tabs>
          <w:tab w:val="left" w:pos="284"/>
        </w:tabs>
        <w:ind w:left="284" w:hanging="284"/>
        <w:jc w:val="both"/>
      </w:pPr>
      <w:r>
        <w:t xml:space="preserve">     учебную цель занятия.</w:t>
      </w:r>
    </w:p>
    <w:p w:rsidR="00644E1B" w:rsidRDefault="00644E1B" w:rsidP="0042535C">
      <w:pPr>
        <w:numPr>
          <w:ilvl w:val="0"/>
          <w:numId w:val="45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>для закрепления теоретического материала к практическому занятию</w:t>
      </w:r>
      <w:r>
        <w:t>.</w:t>
      </w:r>
    </w:p>
    <w:p w:rsidR="00644E1B" w:rsidRDefault="00644E1B" w:rsidP="0042535C">
      <w:pPr>
        <w:numPr>
          <w:ilvl w:val="0"/>
          <w:numId w:val="45"/>
        </w:numPr>
        <w:tabs>
          <w:tab w:val="left" w:pos="284"/>
        </w:tabs>
        <w:ind w:left="284" w:hanging="284"/>
        <w:jc w:val="both"/>
      </w:pPr>
      <w:r>
        <w:t>Выполните эксперимент - задание №1, руководствуясь, и</w:t>
      </w:r>
      <w:r w:rsidRPr="00D84C54">
        <w:t>нструкция по выполнению практического занятия.</w:t>
      </w:r>
    </w:p>
    <w:p w:rsidR="00644E1B" w:rsidRDefault="00644E1B" w:rsidP="0042535C">
      <w:pPr>
        <w:numPr>
          <w:ilvl w:val="0"/>
          <w:numId w:val="45"/>
        </w:numPr>
        <w:tabs>
          <w:tab w:val="left" w:pos="284"/>
        </w:tabs>
        <w:ind w:left="284" w:hanging="284"/>
        <w:jc w:val="both"/>
      </w:pPr>
      <w:r>
        <w:t>Выполните эксперимент - задание №2, руководствуясь, и</w:t>
      </w:r>
      <w:r w:rsidRPr="00D84C54">
        <w:t>нструкция по выполнению практического занятия</w:t>
      </w:r>
      <w:r>
        <w:t>.</w:t>
      </w:r>
    </w:p>
    <w:p w:rsidR="00644E1B" w:rsidRDefault="00644E1B" w:rsidP="0042535C">
      <w:pPr>
        <w:numPr>
          <w:ilvl w:val="0"/>
          <w:numId w:val="45"/>
        </w:numPr>
        <w:tabs>
          <w:tab w:val="left" w:pos="284"/>
        </w:tabs>
        <w:ind w:left="284" w:hanging="284"/>
        <w:jc w:val="both"/>
      </w:pPr>
      <w:r>
        <w:t>Заполните таблицу.</w:t>
      </w:r>
    </w:p>
    <w:p w:rsidR="00B6716F" w:rsidRPr="00556DDA" w:rsidRDefault="00644E1B" w:rsidP="00696AFA">
      <w:pPr>
        <w:numPr>
          <w:ilvl w:val="0"/>
          <w:numId w:val="45"/>
        </w:numPr>
        <w:tabs>
          <w:tab w:val="left" w:pos="284"/>
        </w:tabs>
        <w:ind w:left="284" w:hanging="284"/>
        <w:jc w:val="both"/>
      </w:pPr>
      <w:r>
        <w:t>Запишите вывод о проделанной работе</w:t>
      </w:r>
      <w:r w:rsidR="00004C2C">
        <w:t>.</w:t>
      </w:r>
    </w:p>
    <w:p w:rsidR="00FD7B63" w:rsidRPr="00556DDA" w:rsidRDefault="0024410F" w:rsidP="00004C2C">
      <w:pPr>
        <w:ind w:left="1080"/>
        <w:jc w:val="center"/>
        <w:rPr>
          <w:b/>
        </w:rPr>
      </w:pPr>
      <w:r>
        <w:rPr>
          <w:b/>
        </w:rPr>
        <w:t xml:space="preserve"> </w:t>
      </w:r>
    </w:p>
    <w:p w:rsidR="00B6716F" w:rsidRPr="00556DDA" w:rsidRDefault="00B6716F" w:rsidP="00B6716F"/>
    <w:p w:rsidR="00B6716F" w:rsidRPr="00556DDA" w:rsidRDefault="00B6716F" w:rsidP="0024410F">
      <w:pPr>
        <w:jc w:val="both"/>
        <w:outlineLvl w:val="0"/>
      </w:pPr>
      <w:r w:rsidRPr="00556DDA">
        <w:rPr>
          <w:b/>
          <w:bCs/>
        </w:rPr>
        <w:lastRenderedPageBreak/>
        <w:t>Тема</w:t>
      </w:r>
      <w:r w:rsidR="00B76D9F">
        <w:rPr>
          <w:b/>
          <w:bCs/>
        </w:rPr>
        <w:t xml:space="preserve"> 1.5.</w:t>
      </w:r>
      <w:r w:rsidRPr="00556DDA">
        <w:rPr>
          <w:b/>
          <w:bCs/>
        </w:rPr>
        <w:t xml:space="preserve">: </w:t>
      </w:r>
      <w:r w:rsidRPr="00556DDA">
        <w:t>«</w:t>
      </w:r>
      <w:r w:rsidR="00B76D9F">
        <w:t>Классификация неорганических соединений и их свойства</w:t>
      </w:r>
      <w:r w:rsidRPr="00556DDA">
        <w:t>».</w:t>
      </w:r>
    </w:p>
    <w:p w:rsidR="00B266E0" w:rsidRPr="00B266E0" w:rsidRDefault="00B6716F" w:rsidP="0024410F">
      <w:pPr>
        <w:jc w:val="both"/>
        <w:rPr>
          <w:i/>
        </w:rPr>
      </w:pPr>
      <w:r w:rsidRPr="00556DDA">
        <w:rPr>
          <w:i/>
        </w:rPr>
        <w:t xml:space="preserve"> </w:t>
      </w:r>
    </w:p>
    <w:p w:rsidR="00B6716F" w:rsidRPr="00B76D9F" w:rsidRDefault="00B76D9F" w:rsidP="0024410F">
      <w:pPr>
        <w:jc w:val="both"/>
      </w:pPr>
      <w:r>
        <w:rPr>
          <w:b/>
        </w:rPr>
        <w:t>Название лабораторной работы № 7</w:t>
      </w:r>
      <w:r w:rsidR="00B6716F" w:rsidRPr="00556DDA">
        <w:rPr>
          <w:bCs/>
        </w:rPr>
        <w:t xml:space="preserve"> «</w:t>
      </w:r>
      <w:r w:rsidRPr="00AC47D0">
        <w:t>Испытание растворов кислот индикаторами. Взаимодействие металлов с кислотами;  кислот с</w:t>
      </w:r>
      <w:r>
        <w:t xml:space="preserve"> оксидами, основаниями и солями</w:t>
      </w:r>
      <w:r w:rsidR="00B6716F" w:rsidRPr="00556DDA">
        <w:rPr>
          <w:bCs/>
        </w:rPr>
        <w:t>».</w:t>
      </w:r>
    </w:p>
    <w:p w:rsidR="00B6716F" w:rsidRPr="00556DDA" w:rsidRDefault="00B6716F" w:rsidP="0024410F">
      <w:pPr>
        <w:jc w:val="both"/>
        <w:rPr>
          <w:b/>
        </w:rPr>
      </w:pPr>
    </w:p>
    <w:p w:rsidR="00B6716F" w:rsidRPr="00556DDA" w:rsidRDefault="00B6716F" w:rsidP="00004C2C">
      <w:pPr>
        <w:pStyle w:val="af1"/>
        <w:jc w:val="both"/>
        <w:rPr>
          <w:b/>
        </w:rPr>
      </w:pPr>
      <w:r w:rsidRPr="00E47CFD">
        <w:rPr>
          <w:rFonts w:ascii="Times New Roman" w:hAnsi="Times New Roman"/>
          <w:b/>
          <w:sz w:val="24"/>
          <w:szCs w:val="24"/>
        </w:rPr>
        <w:t xml:space="preserve">Учебная цель: </w:t>
      </w:r>
      <w:r w:rsidR="006870A3" w:rsidRPr="006870A3">
        <w:rPr>
          <w:rFonts w:ascii="Times New Roman" w:hAnsi="Times New Roman"/>
          <w:sz w:val="24"/>
          <w:szCs w:val="24"/>
        </w:rPr>
        <w:t>отработать навыки</w:t>
      </w:r>
      <w:r w:rsidRPr="00E47CFD">
        <w:rPr>
          <w:rFonts w:ascii="Times New Roman" w:hAnsi="Times New Roman"/>
          <w:b/>
          <w:sz w:val="24"/>
          <w:szCs w:val="24"/>
        </w:rPr>
        <w:t xml:space="preserve"> </w:t>
      </w:r>
      <w:r w:rsidR="006870A3">
        <w:rPr>
          <w:rFonts w:ascii="Times New Roman" w:hAnsi="Times New Roman"/>
          <w:sz w:val="24"/>
          <w:szCs w:val="24"/>
        </w:rPr>
        <w:t>составления  уравнений</w:t>
      </w:r>
      <w:r w:rsidR="00E47CFD" w:rsidRPr="00E47CFD">
        <w:rPr>
          <w:rFonts w:ascii="Times New Roman" w:hAnsi="Times New Roman"/>
          <w:sz w:val="24"/>
          <w:szCs w:val="24"/>
        </w:rPr>
        <w:t xml:space="preserve"> химических реак</w:t>
      </w:r>
      <w:r w:rsidR="0024410F">
        <w:rPr>
          <w:rFonts w:ascii="Times New Roman" w:hAnsi="Times New Roman"/>
          <w:sz w:val="24"/>
          <w:szCs w:val="24"/>
        </w:rPr>
        <w:t>ций в молекулярном и ионном видах</w:t>
      </w:r>
      <w:r w:rsidR="00E47CFD" w:rsidRPr="00E47CFD">
        <w:rPr>
          <w:rFonts w:ascii="Times New Roman" w:hAnsi="Times New Roman"/>
          <w:sz w:val="24"/>
          <w:szCs w:val="24"/>
        </w:rPr>
        <w:t xml:space="preserve">. </w:t>
      </w:r>
    </w:p>
    <w:p w:rsidR="00B6716F" w:rsidRPr="004238BE" w:rsidRDefault="00B6716F" w:rsidP="004238BE">
      <w:pPr>
        <w:jc w:val="center"/>
      </w:pPr>
      <w:r w:rsidRPr="00556DDA">
        <w:rPr>
          <w:b/>
        </w:rPr>
        <w:t xml:space="preserve"> Зад</w:t>
      </w:r>
      <w:r w:rsidR="00B76D9F">
        <w:rPr>
          <w:b/>
        </w:rPr>
        <w:t xml:space="preserve">ачи лабораторной </w:t>
      </w:r>
      <w:r w:rsidRPr="00556DDA">
        <w:rPr>
          <w:b/>
        </w:rPr>
        <w:t>работы</w:t>
      </w:r>
      <w:r w:rsidRPr="00556DDA">
        <w:t>:</w:t>
      </w:r>
    </w:p>
    <w:p w:rsidR="00B6716F" w:rsidRPr="00556DDA" w:rsidRDefault="00B6716F" w:rsidP="0024410F">
      <w:pPr>
        <w:numPr>
          <w:ilvl w:val="0"/>
          <w:numId w:val="48"/>
        </w:numPr>
        <w:ind w:left="284" w:hanging="284"/>
        <w:jc w:val="both"/>
      </w:pPr>
      <w:r w:rsidRPr="00556DDA">
        <w:t>Повторить теоретическ</w:t>
      </w:r>
      <w:r w:rsidR="00E47CFD">
        <w:t>ий материал по теме лабораторной</w:t>
      </w:r>
      <w:r w:rsidRPr="00556DDA">
        <w:t xml:space="preserve"> работы.</w:t>
      </w:r>
    </w:p>
    <w:p w:rsidR="00B6716F" w:rsidRPr="00556DDA" w:rsidRDefault="00B6716F" w:rsidP="0024410F">
      <w:pPr>
        <w:numPr>
          <w:ilvl w:val="0"/>
          <w:numId w:val="48"/>
        </w:numPr>
        <w:ind w:left="284" w:hanging="284"/>
        <w:jc w:val="both"/>
      </w:pPr>
      <w:r w:rsidRPr="00556DDA">
        <w:t>Ответить на вопросы для закрепления теоретического материала.</w:t>
      </w:r>
    </w:p>
    <w:p w:rsidR="00B6716F" w:rsidRPr="0024410F" w:rsidRDefault="00E47CFD" w:rsidP="0024410F">
      <w:pPr>
        <w:pStyle w:val="af1"/>
        <w:numPr>
          <w:ilvl w:val="0"/>
          <w:numId w:val="4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410F">
        <w:rPr>
          <w:rFonts w:ascii="Times New Roman" w:hAnsi="Times New Roman"/>
          <w:sz w:val="24"/>
          <w:szCs w:val="24"/>
        </w:rPr>
        <w:t>Провести  эксперимент, соблюдая правила техники безопасности</w:t>
      </w:r>
      <w:r w:rsidR="00B6716F" w:rsidRPr="0024410F">
        <w:rPr>
          <w:rFonts w:ascii="Times New Roman" w:hAnsi="Times New Roman"/>
          <w:sz w:val="24"/>
          <w:szCs w:val="24"/>
        </w:rPr>
        <w:t>.</w:t>
      </w:r>
    </w:p>
    <w:p w:rsidR="00B6716F" w:rsidRDefault="00B6716F" w:rsidP="0024410F">
      <w:pPr>
        <w:numPr>
          <w:ilvl w:val="0"/>
          <w:numId w:val="48"/>
        </w:numPr>
        <w:ind w:left="284" w:hanging="284"/>
        <w:jc w:val="both"/>
      </w:pPr>
      <w:r w:rsidRPr="00556DDA">
        <w:t>Оформить отчет.</w:t>
      </w:r>
    </w:p>
    <w:p w:rsidR="00B76D9F" w:rsidRPr="00556DDA" w:rsidRDefault="00B76D9F" w:rsidP="00B76D9F">
      <w:pPr>
        <w:ind w:left="360"/>
      </w:pPr>
    </w:p>
    <w:p w:rsidR="00BA62C6" w:rsidRDefault="00BA62C6" w:rsidP="00BA62C6">
      <w:pPr>
        <w:ind w:left="360"/>
        <w:jc w:val="center"/>
        <w:rPr>
          <w:b/>
        </w:rPr>
      </w:pPr>
    </w:p>
    <w:p w:rsidR="00845AF6" w:rsidRDefault="00B6716F" w:rsidP="00845AF6">
      <w:pPr>
        <w:jc w:val="center"/>
        <w:rPr>
          <w:b/>
        </w:rPr>
      </w:pPr>
      <w:r w:rsidRPr="00556DDA">
        <w:rPr>
          <w:b/>
        </w:rPr>
        <w:t>Краткие теоретические и учебно-методические материалы</w:t>
      </w:r>
    </w:p>
    <w:p w:rsidR="00BA62C6" w:rsidRPr="00EF0A32" w:rsidRDefault="00845AF6" w:rsidP="0024410F">
      <w:pPr>
        <w:rPr>
          <w:b/>
        </w:rPr>
      </w:pPr>
      <w:r>
        <w:rPr>
          <w:b/>
        </w:rPr>
        <w:t xml:space="preserve">                                                        </w:t>
      </w:r>
      <w:r w:rsidR="00B6716F" w:rsidRPr="00556DDA">
        <w:rPr>
          <w:b/>
        </w:rPr>
        <w:t xml:space="preserve">по </w:t>
      </w:r>
      <w:r w:rsidR="00B76D9F">
        <w:rPr>
          <w:b/>
        </w:rPr>
        <w:t>теме  лабораторной</w:t>
      </w:r>
      <w:r w:rsidR="00B6716F" w:rsidRPr="00556DDA">
        <w:rPr>
          <w:b/>
        </w:rPr>
        <w:t xml:space="preserve"> работы</w:t>
      </w:r>
      <w:r w:rsidR="0045286E" w:rsidRPr="0045286E">
        <w:br/>
      </w:r>
      <w:r w:rsidR="00BA62C6">
        <w:t xml:space="preserve">              </w:t>
      </w:r>
      <w:r w:rsidR="0045286E">
        <w:t>Химические свойства</w:t>
      </w:r>
      <w:r w:rsidR="00BA62C6">
        <w:t xml:space="preserve"> неорганических кислот</w:t>
      </w:r>
      <w:r w:rsidR="0045286E" w:rsidRPr="0045286E">
        <w:br/>
      </w:r>
      <w:r w:rsidR="00BA62C6">
        <w:t xml:space="preserve">1. Изменяют окраску индикаторов: </w:t>
      </w:r>
      <w:r w:rsidR="0045286E" w:rsidRPr="0045286E">
        <w:t>лакму</w:t>
      </w:r>
      <w:r w:rsidR="00BA62C6">
        <w:t>с-красный, метилоранж-красный (</w:t>
      </w:r>
      <w:r w:rsidR="0045286E" w:rsidRPr="0045286E">
        <w:t>только для растворимых кислот)</w:t>
      </w:r>
      <w:r w:rsidR="00BA62C6">
        <w:t>.</w:t>
      </w:r>
      <w:r w:rsidR="0045286E" w:rsidRPr="0045286E">
        <w:t xml:space="preserve"> </w:t>
      </w:r>
      <w:r w:rsidR="0045286E" w:rsidRPr="0045286E">
        <w:br/>
        <w:t>2.</w:t>
      </w:r>
      <w:r w:rsidR="00BA62C6">
        <w:t xml:space="preserve"> </w:t>
      </w:r>
      <w:r w:rsidR="0045286E" w:rsidRPr="0045286E">
        <w:t xml:space="preserve">Взаимодействие с металлами, стоящими до водорода </w:t>
      </w:r>
      <w:r w:rsidR="0045286E" w:rsidRPr="0045286E">
        <w:br/>
        <w:t>H</w:t>
      </w:r>
      <w:r w:rsidR="0045286E" w:rsidRPr="00BA62C6">
        <w:rPr>
          <w:vertAlign w:val="subscript"/>
        </w:rPr>
        <w:t>2</w:t>
      </w:r>
      <w:r w:rsidR="0045286E" w:rsidRPr="0045286E">
        <w:t>SO</w:t>
      </w:r>
      <w:r w:rsidR="0045286E" w:rsidRPr="00BA62C6">
        <w:rPr>
          <w:vertAlign w:val="subscript"/>
        </w:rPr>
        <w:t>4</w:t>
      </w:r>
      <w:r w:rsidR="00BA62C6">
        <w:rPr>
          <w:vertAlign w:val="subscript"/>
        </w:rPr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Ca</w:t>
      </w:r>
      <w:r w:rsidR="00BA62C6">
        <w:t xml:space="preserve"> </w:t>
      </w:r>
      <w:r w:rsidR="0045286E" w:rsidRPr="0045286E">
        <w:t>=</w:t>
      </w:r>
      <w:r w:rsidR="00BA62C6">
        <w:t xml:space="preserve"> </w:t>
      </w:r>
      <w:r w:rsidR="0045286E" w:rsidRPr="0045286E">
        <w:t>CaSO</w:t>
      </w:r>
      <w:r w:rsidR="0045286E" w:rsidRPr="00BA62C6">
        <w:rPr>
          <w:vertAlign w:val="subscript"/>
        </w:rPr>
        <w:t>4</w:t>
      </w:r>
      <w:r w:rsidR="00BA62C6">
        <w:rPr>
          <w:vertAlign w:val="subscript"/>
        </w:rPr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H</w:t>
      </w:r>
      <w:r w:rsidR="0045286E" w:rsidRPr="00BA62C6">
        <w:rPr>
          <w:vertAlign w:val="subscript"/>
        </w:rPr>
        <w:t>2</w:t>
      </w:r>
      <w:r w:rsidR="0045286E" w:rsidRPr="0045286E">
        <w:t xml:space="preserve"> </w:t>
      </w:r>
      <w:r w:rsidR="00BA62C6">
        <w:t xml:space="preserve">                                    </w:t>
      </w:r>
      <w:r w:rsidR="0045286E" w:rsidRPr="0045286E">
        <w:t>2HCl</w:t>
      </w:r>
      <w:r w:rsidR="00BA62C6"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Ca</w:t>
      </w:r>
      <w:r w:rsidR="00BA62C6">
        <w:t xml:space="preserve"> </w:t>
      </w:r>
      <w:r w:rsidR="0045286E" w:rsidRPr="0045286E">
        <w:t>=</w:t>
      </w:r>
      <w:r w:rsidR="00BA62C6">
        <w:t xml:space="preserve"> </w:t>
      </w:r>
      <w:r w:rsidR="0045286E" w:rsidRPr="0045286E">
        <w:t>CaCl</w:t>
      </w:r>
      <w:r w:rsidR="0045286E" w:rsidRPr="00BA62C6">
        <w:rPr>
          <w:vertAlign w:val="subscript"/>
        </w:rPr>
        <w:t>2</w:t>
      </w:r>
      <w:r w:rsidR="00BA62C6">
        <w:rPr>
          <w:vertAlign w:val="subscript"/>
        </w:rPr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H</w:t>
      </w:r>
      <w:r w:rsidR="0045286E" w:rsidRPr="00BA62C6">
        <w:rPr>
          <w:vertAlign w:val="subscript"/>
        </w:rPr>
        <w:t xml:space="preserve">2 </w:t>
      </w:r>
      <w:r w:rsidR="00BA62C6">
        <w:br/>
        <w:t>3</w:t>
      </w:r>
      <w:r w:rsidR="0045286E" w:rsidRPr="0045286E">
        <w:t>.</w:t>
      </w:r>
      <w:r w:rsidR="00BA62C6">
        <w:t xml:space="preserve"> </w:t>
      </w:r>
      <w:r w:rsidR="0045286E" w:rsidRPr="0045286E">
        <w:t xml:space="preserve">Взаимодействие с основными оксидами </w:t>
      </w:r>
      <w:r w:rsidR="0045286E" w:rsidRPr="0045286E">
        <w:br/>
        <w:t>H</w:t>
      </w:r>
      <w:r w:rsidR="0045286E" w:rsidRPr="00BA62C6">
        <w:rPr>
          <w:vertAlign w:val="subscript"/>
        </w:rPr>
        <w:t>2</w:t>
      </w:r>
      <w:r w:rsidR="0045286E" w:rsidRPr="0045286E">
        <w:t>SO</w:t>
      </w:r>
      <w:r w:rsidR="0045286E" w:rsidRPr="00BA62C6">
        <w:rPr>
          <w:vertAlign w:val="subscript"/>
        </w:rPr>
        <w:t>4</w:t>
      </w:r>
      <w:r w:rsidR="00BA62C6">
        <w:rPr>
          <w:vertAlign w:val="subscript"/>
        </w:rPr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CaO</w:t>
      </w:r>
      <w:r w:rsidR="00BA62C6">
        <w:t xml:space="preserve"> </w:t>
      </w:r>
      <w:r w:rsidR="0045286E" w:rsidRPr="0045286E">
        <w:t>=</w:t>
      </w:r>
      <w:r w:rsidR="00BA62C6">
        <w:t xml:space="preserve"> </w:t>
      </w:r>
      <w:r w:rsidR="0045286E" w:rsidRPr="0045286E">
        <w:t>CaSO</w:t>
      </w:r>
      <w:r w:rsidR="0045286E" w:rsidRPr="00BA62C6">
        <w:rPr>
          <w:vertAlign w:val="subscript"/>
        </w:rPr>
        <w:t>4</w:t>
      </w:r>
      <w:r w:rsidR="00BA62C6">
        <w:rPr>
          <w:vertAlign w:val="subscript"/>
        </w:rPr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H</w:t>
      </w:r>
      <w:r w:rsidR="0045286E" w:rsidRPr="00BA62C6">
        <w:rPr>
          <w:vertAlign w:val="subscript"/>
        </w:rPr>
        <w:t>2</w:t>
      </w:r>
      <w:r w:rsidR="0045286E" w:rsidRPr="0045286E">
        <w:t xml:space="preserve">O </w:t>
      </w:r>
      <w:r w:rsidR="00BA62C6">
        <w:t xml:space="preserve">                              </w:t>
      </w:r>
      <w:r w:rsidR="0045286E" w:rsidRPr="0045286E">
        <w:t>2HCl</w:t>
      </w:r>
      <w:r w:rsidR="00BA62C6"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CaO</w:t>
      </w:r>
      <w:r w:rsidR="00BA62C6">
        <w:t xml:space="preserve"> </w:t>
      </w:r>
      <w:r w:rsidR="0045286E" w:rsidRPr="0045286E">
        <w:t>=</w:t>
      </w:r>
      <w:r w:rsidR="00BA62C6">
        <w:t xml:space="preserve"> </w:t>
      </w:r>
      <w:r w:rsidR="0045286E" w:rsidRPr="0045286E">
        <w:t>CaCl</w:t>
      </w:r>
      <w:r w:rsidR="0045286E" w:rsidRPr="00BA62C6">
        <w:rPr>
          <w:vertAlign w:val="subscript"/>
        </w:rPr>
        <w:t>2</w:t>
      </w:r>
      <w:r w:rsidR="00BA62C6">
        <w:rPr>
          <w:vertAlign w:val="subscript"/>
        </w:rPr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H</w:t>
      </w:r>
      <w:r w:rsidR="0045286E" w:rsidRPr="00BA62C6">
        <w:rPr>
          <w:vertAlign w:val="subscript"/>
        </w:rPr>
        <w:t>2</w:t>
      </w:r>
      <w:r w:rsidR="00BA62C6">
        <w:t xml:space="preserve">O </w:t>
      </w:r>
      <w:r w:rsidR="00BA62C6">
        <w:br/>
        <w:t>4</w:t>
      </w:r>
      <w:r w:rsidR="0045286E" w:rsidRPr="0045286E">
        <w:t>.</w:t>
      </w:r>
      <w:r w:rsidR="00BA62C6">
        <w:t xml:space="preserve"> </w:t>
      </w:r>
      <w:r w:rsidR="0045286E" w:rsidRPr="0045286E">
        <w:t xml:space="preserve">Взаимодействие с основаниями </w:t>
      </w:r>
      <w:r w:rsidR="0045286E" w:rsidRPr="0045286E">
        <w:br/>
        <w:t>H</w:t>
      </w:r>
      <w:r w:rsidR="0045286E" w:rsidRPr="00BA62C6">
        <w:rPr>
          <w:vertAlign w:val="subscript"/>
        </w:rPr>
        <w:t>2</w:t>
      </w:r>
      <w:r w:rsidR="0045286E" w:rsidRPr="0045286E">
        <w:t>SO</w:t>
      </w:r>
      <w:r w:rsidR="0045286E" w:rsidRPr="00BA62C6">
        <w:rPr>
          <w:vertAlign w:val="subscript"/>
        </w:rPr>
        <w:t>4</w:t>
      </w:r>
      <w:r w:rsidR="00BA62C6">
        <w:rPr>
          <w:vertAlign w:val="subscript"/>
        </w:rPr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Ca(OH)</w:t>
      </w:r>
      <w:r w:rsidR="0045286E" w:rsidRPr="00BA62C6">
        <w:rPr>
          <w:vertAlign w:val="subscript"/>
        </w:rPr>
        <w:t>2</w:t>
      </w:r>
      <w:r w:rsidR="00BA62C6">
        <w:rPr>
          <w:vertAlign w:val="subscript"/>
        </w:rPr>
        <w:t xml:space="preserve"> </w:t>
      </w:r>
      <w:r w:rsidR="0045286E" w:rsidRPr="0045286E">
        <w:t>=</w:t>
      </w:r>
      <w:r w:rsidR="00BA62C6">
        <w:t xml:space="preserve"> </w:t>
      </w:r>
      <w:r w:rsidR="0045286E" w:rsidRPr="0045286E">
        <w:t>CaSO</w:t>
      </w:r>
      <w:r w:rsidR="0045286E" w:rsidRPr="00BA62C6">
        <w:rPr>
          <w:vertAlign w:val="subscript"/>
        </w:rPr>
        <w:t>4</w:t>
      </w:r>
      <w:r w:rsidR="00BA62C6"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2H</w:t>
      </w:r>
      <w:r w:rsidR="0045286E" w:rsidRPr="00BA62C6">
        <w:rPr>
          <w:vertAlign w:val="subscript"/>
        </w:rPr>
        <w:t>2</w:t>
      </w:r>
      <w:r w:rsidR="0045286E" w:rsidRPr="0045286E">
        <w:t xml:space="preserve">O </w:t>
      </w:r>
      <w:r w:rsidR="00BA62C6">
        <w:t xml:space="preserve">                      </w:t>
      </w:r>
      <w:r w:rsidR="0045286E" w:rsidRPr="0045286E">
        <w:t>2HCl</w:t>
      </w:r>
      <w:r w:rsidR="00BA62C6"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Ca(OH)</w:t>
      </w:r>
      <w:r w:rsidR="0045286E" w:rsidRPr="00BA62C6">
        <w:rPr>
          <w:vertAlign w:val="subscript"/>
        </w:rPr>
        <w:t>2</w:t>
      </w:r>
      <w:r w:rsidR="00BA62C6">
        <w:t xml:space="preserve"> </w:t>
      </w:r>
      <w:r w:rsidR="0045286E" w:rsidRPr="0045286E">
        <w:t>=</w:t>
      </w:r>
      <w:r w:rsidR="00BA62C6">
        <w:t xml:space="preserve"> </w:t>
      </w:r>
      <w:r w:rsidR="0045286E" w:rsidRPr="0045286E">
        <w:t>CaCl</w:t>
      </w:r>
      <w:r w:rsidR="0045286E" w:rsidRPr="00BA62C6">
        <w:rPr>
          <w:vertAlign w:val="subscript"/>
        </w:rPr>
        <w:t>2</w:t>
      </w:r>
      <w:r w:rsidR="00BA62C6">
        <w:rPr>
          <w:vertAlign w:val="subscript"/>
        </w:rPr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2H</w:t>
      </w:r>
      <w:r w:rsidR="0045286E" w:rsidRPr="00BA62C6">
        <w:rPr>
          <w:vertAlign w:val="subscript"/>
        </w:rPr>
        <w:t>2</w:t>
      </w:r>
      <w:r w:rsidR="00BA62C6">
        <w:t xml:space="preserve">O </w:t>
      </w:r>
      <w:r w:rsidR="00BA62C6">
        <w:br/>
        <w:t>5</w:t>
      </w:r>
      <w:r w:rsidR="0045286E" w:rsidRPr="0045286E">
        <w:t>.</w:t>
      </w:r>
      <w:r w:rsidR="00BA62C6">
        <w:t xml:space="preserve"> </w:t>
      </w:r>
      <w:r w:rsidR="0045286E" w:rsidRPr="0045286E">
        <w:t xml:space="preserve">Взаимодействие с амфотерными оксидами </w:t>
      </w:r>
      <w:r w:rsidR="0045286E" w:rsidRPr="0045286E">
        <w:br/>
        <w:t>H</w:t>
      </w:r>
      <w:r w:rsidR="0045286E" w:rsidRPr="00BA62C6">
        <w:rPr>
          <w:vertAlign w:val="subscript"/>
        </w:rPr>
        <w:t>2</w:t>
      </w:r>
      <w:r w:rsidR="0045286E" w:rsidRPr="0045286E">
        <w:t>SO</w:t>
      </w:r>
      <w:r w:rsidR="0045286E" w:rsidRPr="00BA62C6">
        <w:rPr>
          <w:vertAlign w:val="subscript"/>
        </w:rPr>
        <w:t>4</w:t>
      </w:r>
      <w:r w:rsidR="00BA62C6"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ZnO</w:t>
      </w:r>
      <w:r w:rsidR="00BA62C6">
        <w:t xml:space="preserve"> </w:t>
      </w:r>
      <w:r w:rsidR="0045286E" w:rsidRPr="0045286E">
        <w:t>=</w:t>
      </w:r>
      <w:r w:rsidR="00BA62C6">
        <w:t xml:space="preserve"> </w:t>
      </w:r>
      <w:r w:rsidR="0045286E" w:rsidRPr="0045286E">
        <w:t>ZnSO</w:t>
      </w:r>
      <w:r w:rsidR="0045286E" w:rsidRPr="00BA62C6">
        <w:rPr>
          <w:vertAlign w:val="subscript"/>
        </w:rPr>
        <w:t>4</w:t>
      </w:r>
      <w:r w:rsidR="00BA62C6"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H</w:t>
      </w:r>
      <w:r w:rsidR="0045286E" w:rsidRPr="00BA62C6">
        <w:rPr>
          <w:vertAlign w:val="subscript"/>
        </w:rPr>
        <w:t>2</w:t>
      </w:r>
      <w:r w:rsidR="0045286E" w:rsidRPr="0045286E">
        <w:t xml:space="preserve">O </w:t>
      </w:r>
      <w:r w:rsidR="00BA62C6">
        <w:t xml:space="preserve">                              </w:t>
      </w:r>
      <w:r w:rsidR="0045286E" w:rsidRPr="0045286E">
        <w:t>2HCl</w:t>
      </w:r>
      <w:r w:rsidR="00BA62C6"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ZnO</w:t>
      </w:r>
      <w:r w:rsidR="00BA62C6">
        <w:t xml:space="preserve"> </w:t>
      </w:r>
      <w:r w:rsidR="0045286E" w:rsidRPr="0045286E">
        <w:t>=</w:t>
      </w:r>
      <w:r w:rsidR="00BA62C6">
        <w:t xml:space="preserve"> </w:t>
      </w:r>
      <w:r w:rsidR="0045286E" w:rsidRPr="0045286E">
        <w:t>ZnCl</w:t>
      </w:r>
      <w:r w:rsidR="0045286E" w:rsidRPr="00BA62C6">
        <w:rPr>
          <w:vertAlign w:val="subscript"/>
        </w:rPr>
        <w:t>2</w:t>
      </w:r>
      <w:r w:rsidR="00BA62C6">
        <w:t xml:space="preserve"> </w:t>
      </w:r>
      <w:r w:rsidR="0045286E" w:rsidRPr="0045286E">
        <w:t>+</w:t>
      </w:r>
      <w:r w:rsidR="00BA62C6">
        <w:t xml:space="preserve"> </w:t>
      </w:r>
      <w:r w:rsidR="0045286E" w:rsidRPr="0045286E">
        <w:t>H</w:t>
      </w:r>
      <w:r w:rsidR="0045286E" w:rsidRPr="00BA62C6">
        <w:rPr>
          <w:vertAlign w:val="subscript"/>
        </w:rPr>
        <w:t>2</w:t>
      </w:r>
      <w:r w:rsidR="00BA62C6">
        <w:t xml:space="preserve">O </w:t>
      </w:r>
      <w:r w:rsidR="00BA62C6">
        <w:br/>
        <w:t>6</w:t>
      </w:r>
      <w:r w:rsidR="0045286E" w:rsidRPr="0045286E">
        <w:t>.</w:t>
      </w:r>
      <w:r w:rsidR="00BA62C6">
        <w:t xml:space="preserve"> </w:t>
      </w:r>
      <w:r w:rsidR="0045286E" w:rsidRPr="0045286E">
        <w:t>Взаимодействие с солями, если образует</w:t>
      </w:r>
      <w:r w:rsidR="00BA62C6">
        <w:t>ся малорастворимое, летучее или</w:t>
      </w:r>
    </w:p>
    <w:p w:rsidR="0045286E" w:rsidRPr="00BA62C6" w:rsidRDefault="00BA62C6" w:rsidP="00845AF6">
      <w:pPr>
        <w:tabs>
          <w:tab w:val="left" w:pos="7440"/>
        </w:tabs>
      </w:pPr>
      <w:r>
        <w:t xml:space="preserve">    </w:t>
      </w:r>
      <w:r w:rsidR="0045286E" w:rsidRPr="0045286E">
        <w:t xml:space="preserve">малодиссоциирующее вещество </w:t>
      </w:r>
      <w:r w:rsidR="00845AF6">
        <w:tab/>
      </w:r>
      <w:r w:rsidR="0045286E" w:rsidRPr="0045286E">
        <w:br/>
        <w:t>H</w:t>
      </w:r>
      <w:r w:rsidR="0045286E" w:rsidRPr="00BA62C6">
        <w:rPr>
          <w:vertAlign w:val="subscript"/>
        </w:rPr>
        <w:t>2</w:t>
      </w:r>
      <w:r w:rsidR="0045286E" w:rsidRPr="0045286E">
        <w:t>SO</w:t>
      </w:r>
      <w:r w:rsidR="0045286E" w:rsidRPr="00BA62C6">
        <w:rPr>
          <w:vertAlign w:val="subscript"/>
        </w:rPr>
        <w:t>4</w:t>
      </w:r>
      <w:r>
        <w:t xml:space="preserve"> </w:t>
      </w:r>
      <w:r w:rsidR="0045286E" w:rsidRPr="0045286E">
        <w:t>+</w:t>
      </w:r>
      <w:r>
        <w:t xml:space="preserve"> </w:t>
      </w:r>
      <w:r w:rsidR="0045286E" w:rsidRPr="0045286E">
        <w:t>BaCl</w:t>
      </w:r>
      <w:r w:rsidR="0045286E" w:rsidRPr="00BA62C6">
        <w:rPr>
          <w:vertAlign w:val="subscript"/>
        </w:rPr>
        <w:t>2</w:t>
      </w:r>
      <w:r>
        <w:t xml:space="preserve"> </w:t>
      </w:r>
      <w:r w:rsidR="0045286E" w:rsidRPr="0045286E">
        <w:t>=</w:t>
      </w:r>
      <w:r>
        <w:t xml:space="preserve"> </w:t>
      </w:r>
      <w:r w:rsidR="0045286E" w:rsidRPr="0045286E">
        <w:t>BaSO</w:t>
      </w:r>
      <w:r w:rsidR="0045286E" w:rsidRPr="00BA62C6">
        <w:rPr>
          <w:vertAlign w:val="subscript"/>
        </w:rPr>
        <w:t>4</w:t>
      </w:r>
      <w:r>
        <w:t xml:space="preserve"> </w:t>
      </w:r>
      <w:r w:rsidR="0045286E" w:rsidRPr="0045286E">
        <w:t>+</w:t>
      </w:r>
      <w:r>
        <w:t xml:space="preserve"> </w:t>
      </w:r>
      <w:r w:rsidR="0045286E" w:rsidRPr="0045286E">
        <w:t>2HCl</w:t>
      </w:r>
      <w:r>
        <w:t xml:space="preserve">                          </w:t>
      </w:r>
      <w:r w:rsidR="0045286E" w:rsidRPr="0045286E">
        <w:t xml:space="preserve"> 2HCl</w:t>
      </w:r>
      <w:r>
        <w:t xml:space="preserve"> </w:t>
      </w:r>
      <w:r w:rsidR="0045286E" w:rsidRPr="0045286E">
        <w:t>+</w:t>
      </w:r>
      <w:r>
        <w:t xml:space="preserve"> </w:t>
      </w:r>
      <w:r w:rsidR="0045286E" w:rsidRPr="0045286E">
        <w:t>Na</w:t>
      </w:r>
      <w:r w:rsidR="0045286E" w:rsidRPr="00BA62C6">
        <w:rPr>
          <w:vertAlign w:val="subscript"/>
        </w:rPr>
        <w:t>2</w:t>
      </w:r>
      <w:r w:rsidR="0045286E" w:rsidRPr="0045286E">
        <w:t>CO</w:t>
      </w:r>
      <w:r w:rsidR="0045286E" w:rsidRPr="00BA62C6">
        <w:rPr>
          <w:vertAlign w:val="subscript"/>
        </w:rPr>
        <w:t>3</w:t>
      </w:r>
      <w:r>
        <w:t xml:space="preserve"> </w:t>
      </w:r>
      <w:r w:rsidR="0045286E" w:rsidRPr="0045286E">
        <w:t>=</w:t>
      </w:r>
      <w:r>
        <w:t xml:space="preserve"> </w:t>
      </w:r>
      <w:r w:rsidR="0045286E" w:rsidRPr="0045286E">
        <w:t>2NaCl</w:t>
      </w:r>
      <w:r>
        <w:t xml:space="preserve"> </w:t>
      </w:r>
      <w:r w:rsidR="0045286E" w:rsidRPr="0045286E">
        <w:t>+</w:t>
      </w:r>
      <w:r>
        <w:t xml:space="preserve"> </w:t>
      </w:r>
      <w:r w:rsidR="0045286E" w:rsidRPr="0045286E">
        <w:t>H</w:t>
      </w:r>
      <w:r w:rsidR="0045286E" w:rsidRPr="00BA62C6">
        <w:rPr>
          <w:vertAlign w:val="subscript"/>
        </w:rPr>
        <w:t>2</w:t>
      </w:r>
      <w:r w:rsidR="0045286E" w:rsidRPr="0045286E">
        <w:t>O</w:t>
      </w:r>
      <w:r>
        <w:t xml:space="preserve"> </w:t>
      </w:r>
      <w:r w:rsidR="0045286E" w:rsidRPr="0045286E">
        <w:t>+</w:t>
      </w:r>
      <w:r>
        <w:t xml:space="preserve"> </w:t>
      </w:r>
      <w:r w:rsidR="0045286E" w:rsidRPr="0045286E">
        <w:t>CO</w:t>
      </w:r>
      <w:r w:rsidR="0045286E" w:rsidRPr="00BA62C6">
        <w:rPr>
          <w:vertAlign w:val="subscript"/>
        </w:rPr>
        <w:t>2</w:t>
      </w:r>
      <w:r>
        <w:t xml:space="preserve"> </w:t>
      </w:r>
      <w:r>
        <w:br/>
        <w:t>7</w:t>
      </w:r>
      <w:r w:rsidR="0045286E" w:rsidRPr="0045286E">
        <w:t>.</w:t>
      </w:r>
      <w:r>
        <w:t xml:space="preserve"> При нагревании  с</w:t>
      </w:r>
      <w:r w:rsidR="0045286E" w:rsidRPr="0045286E">
        <w:t>лабые кислоты легко разлагаются</w:t>
      </w:r>
      <w:r w:rsidR="0045286E" w:rsidRPr="0045286E">
        <w:br/>
        <w:t>H</w:t>
      </w:r>
      <w:r w:rsidR="0045286E" w:rsidRPr="00BA62C6">
        <w:rPr>
          <w:vertAlign w:val="subscript"/>
        </w:rPr>
        <w:t>2</w:t>
      </w:r>
      <w:r w:rsidR="0045286E" w:rsidRPr="0045286E">
        <w:t>SiO</w:t>
      </w:r>
      <w:r w:rsidR="0045286E" w:rsidRPr="00BA62C6">
        <w:rPr>
          <w:vertAlign w:val="subscript"/>
        </w:rPr>
        <w:t>3</w:t>
      </w:r>
      <w:r>
        <w:t xml:space="preserve"> </w:t>
      </w:r>
      <w:r w:rsidR="0045286E" w:rsidRPr="0045286E">
        <w:t>=</w:t>
      </w:r>
      <w:r>
        <w:t xml:space="preserve"> </w:t>
      </w:r>
      <w:r w:rsidR="0045286E" w:rsidRPr="0045286E">
        <w:t>H</w:t>
      </w:r>
      <w:r w:rsidR="0045286E" w:rsidRPr="00BA62C6">
        <w:rPr>
          <w:vertAlign w:val="subscript"/>
        </w:rPr>
        <w:t>2</w:t>
      </w:r>
      <w:r w:rsidR="0045286E" w:rsidRPr="0045286E">
        <w:t>O</w:t>
      </w:r>
      <w:r>
        <w:t xml:space="preserve"> </w:t>
      </w:r>
      <w:r w:rsidR="0045286E" w:rsidRPr="0045286E">
        <w:t>+</w:t>
      </w:r>
      <w:r>
        <w:t xml:space="preserve"> </w:t>
      </w:r>
      <w:r w:rsidR="0045286E" w:rsidRPr="0045286E">
        <w:t>SiO</w:t>
      </w:r>
      <w:r w:rsidR="0045286E" w:rsidRPr="00BA62C6">
        <w:rPr>
          <w:vertAlign w:val="subscript"/>
        </w:rPr>
        <w:t>2</w:t>
      </w:r>
      <w:r w:rsidR="0045286E" w:rsidRPr="0045286E">
        <w:t xml:space="preserve"> </w:t>
      </w:r>
      <w:r>
        <w:t xml:space="preserve">                                            </w:t>
      </w:r>
      <w:r w:rsidR="0045286E" w:rsidRPr="0045286E">
        <w:t>H</w:t>
      </w:r>
      <w:r w:rsidR="0045286E" w:rsidRPr="00BA62C6">
        <w:rPr>
          <w:vertAlign w:val="subscript"/>
        </w:rPr>
        <w:t>2</w:t>
      </w:r>
      <w:r w:rsidR="0045286E" w:rsidRPr="0045286E">
        <w:t>S</w:t>
      </w:r>
      <w:r>
        <w:t xml:space="preserve"> </w:t>
      </w:r>
      <w:r w:rsidR="0045286E" w:rsidRPr="0045286E">
        <w:t>=</w:t>
      </w:r>
      <w:r>
        <w:t xml:space="preserve"> </w:t>
      </w:r>
      <w:r w:rsidR="0045286E" w:rsidRPr="0045286E">
        <w:t>H</w:t>
      </w:r>
      <w:r w:rsidR="0045286E" w:rsidRPr="00BA62C6">
        <w:rPr>
          <w:vertAlign w:val="subscript"/>
        </w:rPr>
        <w:t>2</w:t>
      </w:r>
      <w:r>
        <w:t xml:space="preserve"> </w:t>
      </w:r>
      <w:r w:rsidR="0045286E" w:rsidRPr="0045286E">
        <w:t>+</w:t>
      </w:r>
      <w:r>
        <w:t xml:space="preserve"> </w:t>
      </w:r>
      <w:r w:rsidR="0045286E" w:rsidRPr="0045286E">
        <w:t>S</w:t>
      </w:r>
    </w:p>
    <w:p w:rsidR="00BA62C6" w:rsidRPr="00BA62C6" w:rsidRDefault="00BA62C6" w:rsidP="00BA62C6">
      <w:pPr>
        <w:autoSpaceDE w:val="0"/>
        <w:autoSpaceDN w:val="0"/>
        <w:adjustRightInd w:val="0"/>
        <w:ind w:firstLine="851"/>
        <w:contextualSpacing/>
      </w:pPr>
      <w:r w:rsidRPr="00BA62C6">
        <w:t xml:space="preserve">Получение </w:t>
      </w:r>
      <w:r>
        <w:t>неорганических кислот</w:t>
      </w:r>
    </w:p>
    <w:p w:rsidR="006E3157" w:rsidRDefault="006E3157" w:rsidP="0045286E">
      <w:pPr>
        <w:autoSpaceDE w:val="0"/>
        <w:autoSpaceDN w:val="0"/>
        <w:adjustRightInd w:val="0"/>
        <w:contextualSpacing/>
        <w:sectPr w:rsidR="006E3157" w:rsidSect="0083156B">
          <w:footerReference w:type="even" r:id="rId16"/>
          <w:footerReference w:type="default" r:id="rId17"/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E3157" w:rsidRDefault="0045286E" w:rsidP="0045286E">
      <w:pPr>
        <w:autoSpaceDE w:val="0"/>
        <w:autoSpaceDN w:val="0"/>
        <w:adjustRightInd w:val="0"/>
        <w:contextualSpacing/>
      </w:pPr>
      <w:r w:rsidRPr="00BA62C6">
        <w:lastRenderedPageBreak/>
        <w:t>Кислородсодержащие</w:t>
      </w:r>
    </w:p>
    <w:p w:rsidR="006E3157" w:rsidRDefault="0045286E" w:rsidP="0042535C">
      <w:pPr>
        <w:numPr>
          <w:ilvl w:val="0"/>
          <w:numId w:val="56"/>
        </w:numPr>
        <w:autoSpaceDE w:val="0"/>
        <w:autoSpaceDN w:val="0"/>
        <w:adjustRightInd w:val="0"/>
        <w:ind w:left="284" w:hanging="284"/>
        <w:contextualSpacing/>
      </w:pPr>
      <w:r w:rsidRPr="0045286E">
        <w:t>Кислотный оксид</w:t>
      </w:r>
      <w:r w:rsidR="006E3157">
        <w:t xml:space="preserve"> </w:t>
      </w:r>
      <w:r w:rsidRPr="0045286E">
        <w:t>+</w:t>
      </w:r>
      <w:r w:rsidR="006E3157">
        <w:t xml:space="preserve"> </w:t>
      </w:r>
      <w:r w:rsidRPr="0045286E">
        <w:t xml:space="preserve">вода </w:t>
      </w:r>
    </w:p>
    <w:p w:rsidR="006E3157" w:rsidRDefault="0045286E" w:rsidP="0045286E">
      <w:pPr>
        <w:autoSpaceDE w:val="0"/>
        <w:autoSpaceDN w:val="0"/>
        <w:adjustRightInd w:val="0"/>
        <w:contextualSpacing/>
      </w:pPr>
      <w:r w:rsidRPr="006E3157">
        <w:rPr>
          <w:lang w:val="en-US"/>
        </w:rPr>
        <w:t>SO</w:t>
      </w:r>
      <w:r w:rsidRPr="006E3157">
        <w:rPr>
          <w:vertAlign w:val="subscript"/>
          <w:lang w:val="en-US"/>
        </w:rPr>
        <w:t>3</w:t>
      </w:r>
      <w:r w:rsidR="006E3157" w:rsidRPr="006E3157">
        <w:rPr>
          <w:vertAlign w:val="subscript"/>
          <w:lang w:val="en-US"/>
        </w:rPr>
        <w:t xml:space="preserve"> </w:t>
      </w:r>
      <w:r w:rsidRPr="006E3157">
        <w:rPr>
          <w:lang w:val="en-US"/>
        </w:rPr>
        <w:t>+</w:t>
      </w:r>
      <w:r w:rsidR="006E3157" w:rsidRPr="006E3157">
        <w:rPr>
          <w:lang w:val="en-US"/>
        </w:rPr>
        <w:t xml:space="preserve"> </w:t>
      </w:r>
      <w:r w:rsidRPr="006E3157">
        <w:rPr>
          <w:lang w:val="en-US"/>
        </w:rPr>
        <w:t>H</w:t>
      </w:r>
      <w:r w:rsidRPr="006E3157">
        <w:rPr>
          <w:vertAlign w:val="subscript"/>
          <w:lang w:val="en-US"/>
        </w:rPr>
        <w:t>2</w:t>
      </w:r>
      <w:r w:rsidRPr="006E3157">
        <w:rPr>
          <w:lang w:val="en-US"/>
        </w:rPr>
        <w:t>O</w:t>
      </w:r>
      <w:r w:rsidR="006E3157" w:rsidRPr="006E3157">
        <w:rPr>
          <w:lang w:val="en-US"/>
        </w:rPr>
        <w:t xml:space="preserve"> </w:t>
      </w:r>
      <w:r w:rsidRPr="006E3157">
        <w:rPr>
          <w:lang w:val="en-US"/>
        </w:rPr>
        <w:t>=</w:t>
      </w:r>
      <w:r w:rsidR="006E3157" w:rsidRPr="006E3157">
        <w:rPr>
          <w:lang w:val="en-US"/>
        </w:rPr>
        <w:t xml:space="preserve"> </w:t>
      </w:r>
      <w:r w:rsidRPr="006E3157">
        <w:rPr>
          <w:lang w:val="en-US"/>
        </w:rPr>
        <w:t>H</w:t>
      </w:r>
      <w:r w:rsidRPr="006E3157">
        <w:rPr>
          <w:vertAlign w:val="subscript"/>
          <w:lang w:val="en-US"/>
        </w:rPr>
        <w:t>2</w:t>
      </w:r>
      <w:r w:rsidRPr="006E3157">
        <w:rPr>
          <w:lang w:val="en-US"/>
        </w:rPr>
        <w:t>SO</w:t>
      </w:r>
      <w:r w:rsidRPr="006E3157">
        <w:rPr>
          <w:vertAlign w:val="subscript"/>
          <w:lang w:val="en-US"/>
        </w:rPr>
        <w:t>4</w:t>
      </w:r>
      <w:r w:rsidR="006E3157" w:rsidRPr="006E3157">
        <w:rPr>
          <w:vertAlign w:val="subscript"/>
          <w:lang w:val="en-US"/>
        </w:rPr>
        <w:t xml:space="preserve">         </w:t>
      </w:r>
      <w:r w:rsidRPr="006E3157">
        <w:rPr>
          <w:lang w:val="en-US"/>
        </w:rPr>
        <w:t>P</w:t>
      </w:r>
      <w:r w:rsidRPr="006E3157">
        <w:rPr>
          <w:vertAlign w:val="subscript"/>
          <w:lang w:val="en-US"/>
        </w:rPr>
        <w:t>2</w:t>
      </w:r>
      <w:r w:rsidRPr="006E3157">
        <w:rPr>
          <w:lang w:val="en-US"/>
        </w:rPr>
        <w:t>O</w:t>
      </w:r>
      <w:r w:rsidRPr="006E3157">
        <w:rPr>
          <w:vertAlign w:val="subscript"/>
          <w:lang w:val="en-US"/>
        </w:rPr>
        <w:t>5</w:t>
      </w:r>
      <w:r w:rsidR="006E3157" w:rsidRPr="006E3157">
        <w:rPr>
          <w:lang w:val="en-US"/>
        </w:rPr>
        <w:t xml:space="preserve"> </w:t>
      </w:r>
      <w:r w:rsidRPr="006E3157">
        <w:rPr>
          <w:lang w:val="en-US"/>
        </w:rPr>
        <w:t>+</w:t>
      </w:r>
      <w:r w:rsidR="006E3157" w:rsidRPr="006E3157">
        <w:rPr>
          <w:lang w:val="en-US"/>
        </w:rPr>
        <w:t xml:space="preserve"> </w:t>
      </w:r>
      <w:r w:rsidRPr="006E3157">
        <w:rPr>
          <w:lang w:val="en-US"/>
        </w:rPr>
        <w:t>3H</w:t>
      </w:r>
      <w:r w:rsidRPr="006E3157">
        <w:rPr>
          <w:vertAlign w:val="subscript"/>
          <w:lang w:val="en-US"/>
        </w:rPr>
        <w:t>2</w:t>
      </w:r>
      <w:r w:rsidRPr="006E3157">
        <w:rPr>
          <w:lang w:val="en-US"/>
        </w:rPr>
        <w:t>O</w:t>
      </w:r>
      <w:r w:rsidR="006E3157" w:rsidRPr="006E3157">
        <w:rPr>
          <w:lang w:val="en-US"/>
        </w:rPr>
        <w:t xml:space="preserve"> </w:t>
      </w:r>
      <w:r w:rsidRPr="006E3157">
        <w:rPr>
          <w:lang w:val="en-US"/>
        </w:rPr>
        <w:t>=</w:t>
      </w:r>
      <w:r w:rsidR="006E3157" w:rsidRPr="006E3157">
        <w:rPr>
          <w:lang w:val="en-US"/>
        </w:rPr>
        <w:t xml:space="preserve"> </w:t>
      </w:r>
      <w:r w:rsidRPr="006E3157">
        <w:rPr>
          <w:lang w:val="en-US"/>
        </w:rPr>
        <w:t>2H</w:t>
      </w:r>
      <w:r w:rsidRPr="006E3157">
        <w:rPr>
          <w:vertAlign w:val="subscript"/>
          <w:lang w:val="en-US"/>
        </w:rPr>
        <w:t>3</w:t>
      </w:r>
      <w:r w:rsidRPr="006E3157">
        <w:rPr>
          <w:lang w:val="en-US"/>
        </w:rPr>
        <w:t>PO</w:t>
      </w:r>
      <w:r w:rsidRPr="006E3157">
        <w:rPr>
          <w:vertAlign w:val="subscript"/>
          <w:lang w:val="en-US"/>
        </w:rPr>
        <w:t xml:space="preserve">4 </w:t>
      </w:r>
      <w:r w:rsidRPr="006E3157">
        <w:rPr>
          <w:lang w:val="en-US"/>
        </w:rPr>
        <w:br/>
        <w:t>2.</w:t>
      </w:r>
      <w:r w:rsidR="006E3157" w:rsidRPr="006E3157">
        <w:rPr>
          <w:lang w:val="en-US"/>
        </w:rPr>
        <w:t xml:space="preserve"> </w:t>
      </w:r>
      <w:r w:rsidRPr="0045286E">
        <w:t>Металл</w:t>
      </w:r>
      <w:r w:rsidR="006E3157">
        <w:t xml:space="preserve"> </w:t>
      </w:r>
      <w:r w:rsidRPr="0045286E">
        <w:t>+</w:t>
      </w:r>
      <w:r w:rsidR="006E3157">
        <w:t xml:space="preserve"> </w:t>
      </w:r>
      <w:r w:rsidRPr="0045286E">
        <w:t xml:space="preserve">сильный окислитель </w:t>
      </w:r>
    </w:p>
    <w:p w:rsidR="006E3157" w:rsidRDefault="006E3157" w:rsidP="0045286E">
      <w:pPr>
        <w:autoSpaceDE w:val="0"/>
        <w:autoSpaceDN w:val="0"/>
        <w:adjustRightInd w:val="0"/>
        <w:contextualSpacing/>
      </w:pPr>
      <w:r>
        <w:t>3</w:t>
      </w:r>
      <w:r w:rsidR="0045286E" w:rsidRPr="0045286E">
        <w:t>P</w:t>
      </w:r>
      <w:r>
        <w:t xml:space="preserve"> </w:t>
      </w:r>
      <w:r w:rsidR="0045286E" w:rsidRPr="0045286E">
        <w:t>+</w:t>
      </w:r>
      <w:r>
        <w:t xml:space="preserve"> </w:t>
      </w:r>
      <w:r w:rsidR="0045286E" w:rsidRPr="0045286E">
        <w:t>5HNO</w:t>
      </w:r>
      <w:r w:rsidR="0045286E" w:rsidRPr="006E3157">
        <w:rPr>
          <w:vertAlign w:val="subscript"/>
        </w:rPr>
        <w:t>3</w:t>
      </w:r>
      <w:r w:rsidR="0045286E" w:rsidRPr="0045286E">
        <w:t>+</w:t>
      </w:r>
      <w:r>
        <w:t xml:space="preserve"> </w:t>
      </w:r>
      <w:r w:rsidR="0045286E" w:rsidRPr="0045286E">
        <w:t>2H</w:t>
      </w:r>
      <w:r w:rsidR="0045286E" w:rsidRPr="006E3157">
        <w:rPr>
          <w:vertAlign w:val="subscript"/>
        </w:rPr>
        <w:t>2</w:t>
      </w:r>
      <w:r w:rsidR="0045286E" w:rsidRPr="0045286E">
        <w:t>O</w:t>
      </w:r>
      <w:r>
        <w:t xml:space="preserve"> </w:t>
      </w:r>
      <w:r w:rsidR="0045286E" w:rsidRPr="0045286E">
        <w:t>=</w:t>
      </w:r>
      <w:r>
        <w:t xml:space="preserve"> </w:t>
      </w:r>
      <w:r w:rsidR="0045286E" w:rsidRPr="0045286E">
        <w:t>3H</w:t>
      </w:r>
      <w:r w:rsidR="0045286E" w:rsidRPr="006E3157">
        <w:rPr>
          <w:vertAlign w:val="subscript"/>
        </w:rPr>
        <w:t>3</w:t>
      </w:r>
      <w:r w:rsidR="0045286E" w:rsidRPr="0045286E">
        <w:t>PO</w:t>
      </w:r>
      <w:r w:rsidR="0045286E" w:rsidRPr="006E3157">
        <w:rPr>
          <w:vertAlign w:val="subscript"/>
        </w:rPr>
        <w:t>4</w:t>
      </w:r>
      <w:r>
        <w:t xml:space="preserve"> </w:t>
      </w:r>
      <w:r w:rsidR="0045286E" w:rsidRPr="0045286E">
        <w:t>+</w:t>
      </w:r>
      <w:r>
        <w:t xml:space="preserve"> </w:t>
      </w:r>
      <w:r w:rsidR="0045286E" w:rsidRPr="0045286E">
        <w:t>5N</w:t>
      </w:r>
      <w:r>
        <w:t xml:space="preserve">O </w:t>
      </w:r>
      <w:r>
        <w:br/>
        <w:t>3. Cоль + менее летучая кислота</w:t>
      </w:r>
    </w:p>
    <w:p w:rsidR="006E3157" w:rsidRDefault="0045286E" w:rsidP="0045286E">
      <w:pPr>
        <w:autoSpaceDE w:val="0"/>
        <w:autoSpaceDN w:val="0"/>
        <w:adjustRightInd w:val="0"/>
        <w:contextualSpacing/>
      </w:pPr>
      <w:r w:rsidRPr="0045286E">
        <w:lastRenderedPageBreak/>
        <w:t xml:space="preserve">Бескислородные </w:t>
      </w:r>
    </w:p>
    <w:p w:rsidR="006E3157" w:rsidRDefault="006E3157" w:rsidP="0042535C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contextualSpacing/>
      </w:pPr>
      <w:r>
        <w:t>Водород + неметалл</w:t>
      </w:r>
    </w:p>
    <w:p w:rsidR="006E3157" w:rsidRDefault="0045286E" w:rsidP="0045286E">
      <w:pPr>
        <w:autoSpaceDE w:val="0"/>
        <w:autoSpaceDN w:val="0"/>
        <w:adjustRightInd w:val="0"/>
        <w:contextualSpacing/>
      </w:pPr>
      <w:r w:rsidRPr="0045286E">
        <w:t>H</w:t>
      </w:r>
      <w:r w:rsidRPr="006E3157">
        <w:rPr>
          <w:vertAlign w:val="subscript"/>
        </w:rPr>
        <w:t>2</w:t>
      </w:r>
      <w:r w:rsidR="006E3157">
        <w:t xml:space="preserve"> </w:t>
      </w:r>
      <w:r w:rsidRPr="0045286E">
        <w:t>+</w:t>
      </w:r>
      <w:r w:rsidR="006E3157">
        <w:t xml:space="preserve"> </w:t>
      </w:r>
      <w:r w:rsidRPr="0045286E">
        <w:t>Cl</w:t>
      </w:r>
      <w:r w:rsidRPr="006E3157">
        <w:rPr>
          <w:vertAlign w:val="subscript"/>
        </w:rPr>
        <w:t>2</w:t>
      </w:r>
      <w:r w:rsidR="006E3157">
        <w:t xml:space="preserve"> </w:t>
      </w:r>
      <w:r w:rsidRPr="0045286E">
        <w:t>=</w:t>
      </w:r>
      <w:r w:rsidR="006E3157">
        <w:t xml:space="preserve"> </w:t>
      </w:r>
      <w:r w:rsidRPr="0045286E">
        <w:t xml:space="preserve">2HCl </w:t>
      </w:r>
      <w:r w:rsidRPr="0045286E">
        <w:br/>
        <w:t>2.</w:t>
      </w:r>
      <w:r w:rsidR="006E3157">
        <w:t xml:space="preserve"> </w:t>
      </w:r>
      <w:r w:rsidRPr="0045286E">
        <w:t>Cоль</w:t>
      </w:r>
      <w:r w:rsidR="006E3157">
        <w:t xml:space="preserve"> </w:t>
      </w:r>
      <w:r w:rsidRPr="0045286E">
        <w:t>+</w:t>
      </w:r>
      <w:r w:rsidR="006E3157">
        <w:t xml:space="preserve"> </w:t>
      </w:r>
      <w:r w:rsidRPr="0045286E">
        <w:t xml:space="preserve">менее летучая кислота </w:t>
      </w:r>
    </w:p>
    <w:p w:rsidR="006E3157" w:rsidRPr="006E3157" w:rsidRDefault="0045286E" w:rsidP="0045286E">
      <w:pPr>
        <w:autoSpaceDE w:val="0"/>
        <w:autoSpaceDN w:val="0"/>
        <w:adjustRightInd w:val="0"/>
        <w:contextualSpacing/>
        <w:rPr>
          <w:lang w:val="en-US"/>
        </w:rPr>
        <w:sectPr w:rsidR="006E3157" w:rsidRPr="006E3157" w:rsidSect="006E3157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  <w:r w:rsidRPr="006E3157">
        <w:rPr>
          <w:lang w:val="en-US"/>
        </w:rPr>
        <w:t>NaCl</w:t>
      </w:r>
      <w:r w:rsidR="006E3157" w:rsidRPr="006E3157">
        <w:rPr>
          <w:lang w:val="en-US"/>
        </w:rPr>
        <w:t xml:space="preserve"> </w:t>
      </w:r>
      <w:r w:rsidRPr="006E3157">
        <w:rPr>
          <w:lang w:val="en-US"/>
        </w:rPr>
        <w:t>+</w:t>
      </w:r>
      <w:r w:rsidR="006E3157" w:rsidRPr="006E3157">
        <w:rPr>
          <w:lang w:val="en-US"/>
        </w:rPr>
        <w:t xml:space="preserve"> </w:t>
      </w:r>
      <w:r w:rsidRPr="006E3157">
        <w:rPr>
          <w:lang w:val="en-US"/>
        </w:rPr>
        <w:t>H</w:t>
      </w:r>
      <w:r w:rsidRPr="006E3157">
        <w:rPr>
          <w:vertAlign w:val="subscript"/>
          <w:lang w:val="en-US"/>
        </w:rPr>
        <w:t>2</w:t>
      </w:r>
      <w:r w:rsidRPr="006E3157">
        <w:rPr>
          <w:lang w:val="en-US"/>
        </w:rPr>
        <w:t>SO</w:t>
      </w:r>
      <w:r w:rsidRPr="006E3157">
        <w:rPr>
          <w:vertAlign w:val="subscript"/>
          <w:lang w:val="en-US"/>
        </w:rPr>
        <w:t>4</w:t>
      </w:r>
      <w:r w:rsidR="006E3157" w:rsidRPr="006E3157">
        <w:rPr>
          <w:vertAlign w:val="subscript"/>
          <w:lang w:val="en-US"/>
        </w:rPr>
        <w:t xml:space="preserve"> </w:t>
      </w:r>
      <w:r w:rsidRPr="006E3157">
        <w:rPr>
          <w:lang w:val="en-US"/>
        </w:rPr>
        <w:t>=</w:t>
      </w:r>
      <w:r w:rsidR="006E3157" w:rsidRPr="006E3157">
        <w:rPr>
          <w:lang w:val="en-US"/>
        </w:rPr>
        <w:t xml:space="preserve"> </w:t>
      </w:r>
      <w:r w:rsidRPr="006E3157">
        <w:rPr>
          <w:lang w:val="en-US"/>
        </w:rPr>
        <w:t>HCl</w:t>
      </w:r>
      <w:r w:rsidR="006E3157" w:rsidRPr="006E3157">
        <w:rPr>
          <w:lang w:val="en-US"/>
        </w:rPr>
        <w:t xml:space="preserve"> </w:t>
      </w:r>
      <w:r w:rsidRPr="006E3157">
        <w:rPr>
          <w:lang w:val="en-US"/>
        </w:rPr>
        <w:t>+</w:t>
      </w:r>
      <w:r w:rsidR="006E3157" w:rsidRPr="006E3157">
        <w:rPr>
          <w:lang w:val="en-US"/>
        </w:rPr>
        <w:t xml:space="preserve"> </w:t>
      </w:r>
      <w:r w:rsidRPr="006E3157">
        <w:rPr>
          <w:lang w:val="en-US"/>
        </w:rPr>
        <w:t>NaHSO</w:t>
      </w:r>
      <w:r w:rsidRPr="006E3157">
        <w:rPr>
          <w:vertAlign w:val="subscript"/>
          <w:lang w:val="en-US"/>
        </w:rPr>
        <w:t xml:space="preserve">4 </w:t>
      </w:r>
      <w:r w:rsidRPr="006E3157">
        <w:rPr>
          <w:lang w:val="en-US"/>
        </w:rPr>
        <w:br/>
      </w:r>
    </w:p>
    <w:p w:rsidR="004238BE" w:rsidRPr="006E3157" w:rsidRDefault="006E3157" w:rsidP="006E3157">
      <w:pPr>
        <w:autoSpaceDE w:val="0"/>
        <w:autoSpaceDN w:val="0"/>
        <w:adjustRightInd w:val="0"/>
        <w:contextualSpacing/>
        <w:rPr>
          <w:rFonts w:eastAsia="TimesNewRomanPSMT"/>
          <w:lang w:val="en-US"/>
        </w:rPr>
      </w:pPr>
      <w:r w:rsidRPr="006E3157">
        <w:rPr>
          <w:lang w:val="en-US"/>
        </w:rPr>
        <w:lastRenderedPageBreak/>
        <w:t>NaNO</w:t>
      </w:r>
      <w:r w:rsidRPr="006E3157">
        <w:rPr>
          <w:vertAlign w:val="subscript"/>
          <w:lang w:val="en-US"/>
        </w:rPr>
        <w:t>3</w:t>
      </w:r>
      <w:r w:rsidRPr="006E3157">
        <w:rPr>
          <w:lang w:val="en-US"/>
        </w:rPr>
        <w:t xml:space="preserve"> + H</w:t>
      </w:r>
      <w:r w:rsidRPr="006E3157">
        <w:rPr>
          <w:vertAlign w:val="subscript"/>
          <w:lang w:val="en-US"/>
        </w:rPr>
        <w:t>2</w:t>
      </w:r>
      <w:r w:rsidRPr="006E3157">
        <w:rPr>
          <w:lang w:val="en-US"/>
        </w:rPr>
        <w:t>SO</w:t>
      </w:r>
      <w:r w:rsidRPr="006E3157">
        <w:rPr>
          <w:vertAlign w:val="subscript"/>
          <w:lang w:val="en-US"/>
        </w:rPr>
        <w:t>4</w:t>
      </w:r>
      <w:r w:rsidRPr="006E3157">
        <w:rPr>
          <w:lang w:val="en-US"/>
        </w:rPr>
        <w:t xml:space="preserve"> = HNO</w:t>
      </w:r>
      <w:r w:rsidRPr="006E3157">
        <w:rPr>
          <w:vertAlign w:val="subscript"/>
          <w:lang w:val="en-US"/>
        </w:rPr>
        <w:t>3</w:t>
      </w:r>
      <w:r w:rsidRPr="006E3157">
        <w:rPr>
          <w:lang w:val="en-US"/>
        </w:rPr>
        <w:t xml:space="preserve"> + NaHSO</w:t>
      </w:r>
      <w:r w:rsidRPr="006E3157">
        <w:rPr>
          <w:vertAlign w:val="subscript"/>
          <w:lang w:val="en-US"/>
        </w:rPr>
        <w:t>4</w:t>
      </w:r>
    </w:p>
    <w:p w:rsidR="00B6716F" w:rsidRPr="006E3157" w:rsidRDefault="00B6716F" w:rsidP="00B6716F">
      <w:pPr>
        <w:ind w:left="360"/>
        <w:jc w:val="center"/>
        <w:rPr>
          <w:lang w:val="en-US"/>
        </w:rPr>
      </w:pPr>
    </w:p>
    <w:p w:rsidR="00B6716F" w:rsidRPr="00556DDA" w:rsidRDefault="00B6716F" w:rsidP="00B6716F">
      <w:pPr>
        <w:ind w:left="360"/>
        <w:jc w:val="center"/>
        <w:rPr>
          <w:b/>
        </w:rPr>
      </w:pPr>
      <w:r w:rsidRPr="00556DDA">
        <w:rPr>
          <w:b/>
        </w:rPr>
        <w:t>Вопросы для закрепления теоретического материала к лабораторной работе</w:t>
      </w:r>
    </w:p>
    <w:p w:rsidR="006E3157" w:rsidRDefault="006E3157" w:rsidP="0024410F">
      <w:pPr>
        <w:pStyle w:val="a8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Какие вещества   называют кислотами?</w:t>
      </w:r>
    </w:p>
    <w:p w:rsidR="004238BE" w:rsidRDefault="004238BE" w:rsidP="0024410F">
      <w:pPr>
        <w:pStyle w:val="a8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 w:rsidRPr="00C5281D">
        <w:rPr>
          <w:rFonts w:eastAsia="TimesNewRomanPSMT"/>
          <w:iCs/>
        </w:rPr>
        <w:t xml:space="preserve">С какими из перечисленных веществ взаимодействует соляная кислота: </w:t>
      </w:r>
      <w:r w:rsidRPr="00A2769E">
        <w:rPr>
          <w:rFonts w:eastAsia="TimesNewRomanPSMT"/>
          <w:iCs/>
          <w:lang w:val="en-US"/>
        </w:rPr>
        <w:t>MgO</w:t>
      </w:r>
      <w:r w:rsidRPr="00A2769E">
        <w:rPr>
          <w:rFonts w:eastAsia="TimesNewRomanPSMT"/>
          <w:iCs/>
        </w:rPr>
        <w:t xml:space="preserve">; </w:t>
      </w:r>
      <w:r w:rsidRPr="00A2769E">
        <w:rPr>
          <w:rFonts w:eastAsia="TimesNewRomanPSMT"/>
          <w:iCs/>
          <w:lang w:val="en-US"/>
        </w:rPr>
        <w:t>AgNO</w:t>
      </w:r>
      <w:r w:rsidRPr="00A2769E">
        <w:rPr>
          <w:rFonts w:eastAsia="TimesNewRomanPSMT"/>
          <w:iCs/>
          <w:vertAlign w:val="subscript"/>
        </w:rPr>
        <w:t>3</w:t>
      </w:r>
      <w:r w:rsidRPr="00A2769E">
        <w:rPr>
          <w:rFonts w:eastAsia="TimesNewRomanPSMT"/>
          <w:iCs/>
        </w:rPr>
        <w:t xml:space="preserve">; </w:t>
      </w:r>
      <w:r w:rsidRPr="00A2769E">
        <w:rPr>
          <w:rFonts w:eastAsia="TimesNewRomanPSMT"/>
          <w:iCs/>
          <w:lang w:val="en-US"/>
        </w:rPr>
        <w:t>SO</w:t>
      </w:r>
      <w:r w:rsidRPr="00A2769E">
        <w:rPr>
          <w:rFonts w:eastAsia="TimesNewRomanPSMT"/>
          <w:iCs/>
          <w:vertAlign w:val="subscript"/>
        </w:rPr>
        <w:t>3</w:t>
      </w:r>
      <w:r w:rsidRPr="00A2769E">
        <w:rPr>
          <w:rFonts w:eastAsia="TimesNewRomanPSMT"/>
          <w:iCs/>
        </w:rPr>
        <w:t xml:space="preserve">; </w:t>
      </w:r>
      <w:r w:rsidRPr="00A2769E">
        <w:rPr>
          <w:rFonts w:eastAsia="TimesNewRomanPSMT"/>
          <w:iCs/>
          <w:lang w:val="en-US"/>
        </w:rPr>
        <w:t>CuSO</w:t>
      </w:r>
      <w:r w:rsidRPr="00A2769E">
        <w:rPr>
          <w:rFonts w:eastAsia="TimesNewRomanPSMT"/>
          <w:iCs/>
          <w:vertAlign w:val="subscript"/>
        </w:rPr>
        <w:t>4</w:t>
      </w:r>
      <w:r w:rsidRPr="00A2769E">
        <w:rPr>
          <w:rFonts w:eastAsia="TimesNewRomanPSMT"/>
          <w:iCs/>
        </w:rPr>
        <w:t xml:space="preserve">; </w:t>
      </w:r>
      <w:r w:rsidRPr="00A2769E">
        <w:rPr>
          <w:rFonts w:eastAsia="TimesNewRomanPSMT"/>
          <w:iCs/>
          <w:lang w:val="en-US"/>
        </w:rPr>
        <w:t>Ca</w:t>
      </w:r>
      <w:r w:rsidRPr="00A2769E">
        <w:rPr>
          <w:rFonts w:eastAsia="TimesNewRomanPSMT"/>
          <w:iCs/>
        </w:rPr>
        <w:t>(</w:t>
      </w:r>
      <w:r w:rsidRPr="00A2769E">
        <w:rPr>
          <w:rFonts w:eastAsia="TimesNewRomanPSMT"/>
          <w:iCs/>
          <w:lang w:val="en-US"/>
        </w:rPr>
        <w:t>OH</w:t>
      </w:r>
      <w:r w:rsidRPr="00A2769E">
        <w:rPr>
          <w:rFonts w:eastAsia="TimesNewRomanPSMT"/>
          <w:iCs/>
        </w:rPr>
        <w:t>)</w:t>
      </w:r>
      <w:r w:rsidRPr="00A2769E">
        <w:rPr>
          <w:rFonts w:eastAsia="TimesNewRomanPSMT"/>
          <w:iCs/>
          <w:vertAlign w:val="subscript"/>
        </w:rPr>
        <w:t>2</w:t>
      </w:r>
      <w:r w:rsidRPr="00A2769E">
        <w:rPr>
          <w:rFonts w:eastAsia="TimesNewRomanPSMT"/>
          <w:iCs/>
        </w:rPr>
        <w:t xml:space="preserve">; </w:t>
      </w:r>
      <w:r w:rsidRPr="00A2769E">
        <w:rPr>
          <w:rFonts w:eastAsia="TimesNewRomanPSMT"/>
          <w:iCs/>
          <w:lang w:val="en-US"/>
        </w:rPr>
        <w:t>Cu</w:t>
      </w:r>
      <w:r w:rsidRPr="00A2769E">
        <w:rPr>
          <w:rFonts w:eastAsia="TimesNewRomanPSMT"/>
          <w:iCs/>
        </w:rPr>
        <w:t xml:space="preserve">; </w:t>
      </w:r>
      <w:r w:rsidRPr="00A2769E">
        <w:rPr>
          <w:rFonts w:eastAsia="TimesNewRomanPSMT"/>
          <w:iCs/>
          <w:lang w:val="en-US"/>
        </w:rPr>
        <w:t>Fe</w:t>
      </w:r>
      <w:r w:rsidRPr="00A2769E">
        <w:rPr>
          <w:rFonts w:eastAsia="TimesNewRomanPSMT"/>
          <w:iCs/>
        </w:rPr>
        <w:t xml:space="preserve">; </w:t>
      </w:r>
      <w:r w:rsidRPr="00A2769E">
        <w:rPr>
          <w:rFonts w:eastAsia="TimesNewRomanPSMT"/>
          <w:iCs/>
          <w:lang w:val="en-US"/>
        </w:rPr>
        <w:t>KOH</w:t>
      </w:r>
      <w:r w:rsidRPr="00A2769E">
        <w:rPr>
          <w:rFonts w:eastAsia="TimesNewRomanPSMT"/>
          <w:iCs/>
        </w:rPr>
        <w:t>?</w:t>
      </w:r>
    </w:p>
    <w:p w:rsidR="00A2769E" w:rsidRDefault="00A2769E" w:rsidP="0024410F">
      <w:pPr>
        <w:pStyle w:val="a8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Каким методам выполняются опыты по определению химических свойст</w:t>
      </w:r>
      <w:r w:rsidR="0024410F">
        <w:rPr>
          <w:rFonts w:eastAsia="TimesNewRomanPSMT"/>
          <w:iCs/>
        </w:rPr>
        <w:t>в</w:t>
      </w:r>
      <w:r>
        <w:rPr>
          <w:rFonts w:eastAsia="TimesNewRomanPSMT"/>
          <w:iCs/>
        </w:rPr>
        <w:t xml:space="preserve"> неорганических кислот?</w:t>
      </w:r>
    </w:p>
    <w:p w:rsidR="00A2769E" w:rsidRDefault="00A2769E" w:rsidP="0024410F">
      <w:pPr>
        <w:pStyle w:val="a8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Приведите по две формулы кислот разной основности и назовите их.</w:t>
      </w:r>
    </w:p>
    <w:p w:rsidR="00A2769E" w:rsidRPr="00A2769E" w:rsidRDefault="00A2769E" w:rsidP="0024410F">
      <w:pPr>
        <w:pStyle w:val="a8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 xml:space="preserve">Укажите валентность кислотных остатков, входящих в состав солей, формулы которых </w:t>
      </w:r>
      <w:r>
        <w:rPr>
          <w:rFonts w:eastAsia="TimesNewRomanPSMT"/>
          <w:iCs/>
          <w:lang w:val="en-US"/>
        </w:rPr>
        <w:t>MgBr</w:t>
      </w:r>
      <w:r w:rsidRPr="00A2769E">
        <w:rPr>
          <w:rFonts w:eastAsia="TimesNewRomanPSMT"/>
          <w:iCs/>
          <w:vertAlign w:val="subscript"/>
        </w:rPr>
        <w:t>2</w:t>
      </w:r>
      <w:r>
        <w:rPr>
          <w:rFonts w:eastAsia="TimesNewRomanPSMT"/>
          <w:iCs/>
        </w:rPr>
        <w:t>; Ca</w:t>
      </w:r>
      <w:r w:rsidRPr="00620EA3">
        <w:rPr>
          <w:rFonts w:eastAsia="TimesNewRomanPSMT"/>
          <w:iCs/>
          <w:vertAlign w:val="subscript"/>
        </w:rPr>
        <w:t>3</w:t>
      </w:r>
      <w:r>
        <w:rPr>
          <w:rFonts w:eastAsia="TimesNewRomanPSMT"/>
          <w:iCs/>
        </w:rPr>
        <w:t>(PO</w:t>
      </w:r>
      <w:r w:rsidRPr="0024410F">
        <w:rPr>
          <w:rFonts w:eastAsia="TimesNewRomanPSMT"/>
          <w:iCs/>
          <w:vertAlign w:val="subscript"/>
        </w:rPr>
        <w:t>4</w:t>
      </w:r>
      <w:r>
        <w:rPr>
          <w:rFonts w:eastAsia="TimesNewRomanPSMT"/>
          <w:iCs/>
        </w:rPr>
        <w:t>)</w:t>
      </w:r>
      <w:r w:rsidRPr="00620EA3">
        <w:rPr>
          <w:rFonts w:eastAsia="TimesNewRomanPSMT"/>
          <w:iCs/>
          <w:vertAlign w:val="subscript"/>
        </w:rPr>
        <w:t>2</w:t>
      </w:r>
      <w:r>
        <w:rPr>
          <w:rFonts w:eastAsia="TimesNewRomanPSMT"/>
          <w:iCs/>
        </w:rPr>
        <w:t>;  KMnO</w:t>
      </w:r>
      <w:r w:rsidRPr="00620EA3">
        <w:rPr>
          <w:rFonts w:eastAsia="TimesNewRomanPSMT"/>
          <w:iCs/>
          <w:vertAlign w:val="subscript"/>
        </w:rPr>
        <w:t>4</w:t>
      </w:r>
      <w:r>
        <w:rPr>
          <w:rFonts w:eastAsia="TimesNewRomanPSMT"/>
          <w:iCs/>
        </w:rPr>
        <w:t>;  Na</w:t>
      </w:r>
      <w:r w:rsidRPr="00620EA3">
        <w:rPr>
          <w:rFonts w:eastAsia="TimesNewRomanPSMT"/>
          <w:iCs/>
          <w:vertAlign w:val="subscript"/>
        </w:rPr>
        <w:t>2</w:t>
      </w:r>
      <w:r>
        <w:rPr>
          <w:rFonts w:eastAsia="TimesNewRomanPSMT"/>
          <w:iCs/>
        </w:rPr>
        <w:t>C</w:t>
      </w:r>
      <w:r w:rsidR="00620EA3">
        <w:rPr>
          <w:rFonts w:eastAsia="TimesNewRomanPSMT"/>
          <w:iCs/>
        </w:rPr>
        <w:t>О</w:t>
      </w:r>
      <w:r w:rsidRPr="00620EA3">
        <w:rPr>
          <w:rFonts w:eastAsia="TimesNewRomanPSMT"/>
          <w:iCs/>
          <w:vertAlign w:val="subscript"/>
        </w:rPr>
        <w:t>3</w:t>
      </w:r>
      <w:r>
        <w:rPr>
          <w:rFonts w:eastAsia="TimesNewRomanPSMT"/>
          <w:iCs/>
        </w:rPr>
        <w:t>;  AlPO</w:t>
      </w:r>
      <w:r w:rsidRPr="00620EA3">
        <w:rPr>
          <w:rFonts w:eastAsia="TimesNewRomanPSMT"/>
          <w:iCs/>
          <w:vertAlign w:val="subscript"/>
        </w:rPr>
        <w:t>4</w:t>
      </w:r>
      <w:r>
        <w:rPr>
          <w:rFonts w:eastAsia="TimesNewRomanPSMT"/>
          <w:iCs/>
        </w:rPr>
        <w:t>;  CuSO</w:t>
      </w:r>
      <w:r w:rsidRPr="00620EA3">
        <w:rPr>
          <w:rFonts w:eastAsia="TimesNewRomanPSMT"/>
          <w:iCs/>
          <w:vertAlign w:val="subscript"/>
        </w:rPr>
        <w:t>4</w:t>
      </w:r>
      <w:r w:rsidR="00620EA3">
        <w:rPr>
          <w:rFonts w:eastAsia="TimesNewRomanPSMT"/>
          <w:iCs/>
        </w:rPr>
        <w:t>;  Fe(NO</w:t>
      </w:r>
      <w:r w:rsidRPr="00620EA3">
        <w:rPr>
          <w:rFonts w:eastAsia="TimesNewRomanPSMT"/>
          <w:iCs/>
          <w:vertAlign w:val="subscript"/>
        </w:rPr>
        <w:t>3</w:t>
      </w:r>
      <w:r>
        <w:rPr>
          <w:rFonts w:eastAsia="TimesNewRomanPSMT"/>
          <w:iCs/>
        </w:rPr>
        <w:t>)</w:t>
      </w:r>
      <w:r w:rsidRPr="00620EA3">
        <w:rPr>
          <w:rFonts w:eastAsia="TimesNewRomanPSMT"/>
          <w:iCs/>
          <w:vertAlign w:val="subscript"/>
        </w:rPr>
        <w:t>3</w:t>
      </w:r>
      <w:r>
        <w:rPr>
          <w:rFonts w:eastAsia="TimesNewRomanPSMT"/>
          <w:iCs/>
        </w:rPr>
        <w:t>;  Al</w:t>
      </w:r>
      <w:r w:rsidRPr="00620EA3">
        <w:rPr>
          <w:rFonts w:eastAsia="TimesNewRomanPSMT"/>
          <w:iCs/>
          <w:vertAlign w:val="subscript"/>
        </w:rPr>
        <w:t>2</w:t>
      </w:r>
      <w:r>
        <w:rPr>
          <w:rFonts w:eastAsia="TimesNewRomanPSMT"/>
          <w:iCs/>
        </w:rPr>
        <w:t>S</w:t>
      </w:r>
      <w:r w:rsidRPr="00620EA3">
        <w:rPr>
          <w:rFonts w:eastAsia="TimesNewRomanPSMT"/>
          <w:iCs/>
          <w:vertAlign w:val="subscript"/>
        </w:rPr>
        <w:t>3</w:t>
      </w:r>
      <w:r>
        <w:rPr>
          <w:rFonts w:eastAsia="TimesNewRomanPSMT"/>
          <w:iCs/>
        </w:rPr>
        <w:t>;  PbC</w:t>
      </w:r>
      <w:r w:rsidR="00620EA3">
        <w:rPr>
          <w:rFonts w:eastAsia="TimesNewRomanPSMT"/>
          <w:iCs/>
          <w:lang w:val="en-US"/>
        </w:rPr>
        <w:t>l</w:t>
      </w:r>
      <w:r w:rsidRPr="00620EA3">
        <w:rPr>
          <w:rFonts w:eastAsia="TimesNewRomanPSMT"/>
          <w:iCs/>
          <w:vertAlign w:val="subscript"/>
        </w:rPr>
        <w:t>4</w:t>
      </w:r>
      <w:r>
        <w:rPr>
          <w:rFonts w:eastAsia="TimesNewRomanPSMT"/>
          <w:iCs/>
        </w:rPr>
        <w:t>;  KI</w:t>
      </w:r>
      <w:r w:rsidR="00620EA3">
        <w:rPr>
          <w:rFonts w:eastAsia="TimesNewRomanPSMT"/>
          <w:iCs/>
        </w:rPr>
        <w:t>.</w:t>
      </w:r>
    </w:p>
    <w:p w:rsidR="00E47CFD" w:rsidRPr="00A2769E" w:rsidRDefault="00E47CFD" w:rsidP="0024410F">
      <w:pPr>
        <w:ind w:left="284" w:hanging="284"/>
        <w:jc w:val="both"/>
      </w:pPr>
    </w:p>
    <w:p w:rsidR="00B6716F" w:rsidRDefault="00B6716F" w:rsidP="00E47CFD">
      <w:pPr>
        <w:jc w:val="center"/>
        <w:rPr>
          <w:b/>
        </w:rPr>
      </w:pPr>
      <w:r w:rsidRPr="00556DDA">
        <w:rPr>
          <w:b/>
        </w:rPr>
        <w:t>Зад</w:t>
      </w:r>
      <w:r w:rsidR="00B76D9F">
        <w:rPr>
          <w:b/>
        </w:rPr>
        <w:t>ания для лабораторной работы</w:t>
      </w:r>
      <w:r w:rsidRPr="00556DDA">
        <w:rPr>
          <w:b/>
        </w:rPr>
        <w:t>:</w:t>
      </w:r>
    </w:p>
    <w:p w:rsidR="00462C0E" w:rsidRDefault="00910CC4" w:rsidP="0024410F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b/>
          <w:iCs/>
        </w:rPr>
        <w:lastRenderedPageBreak/>
        <w:t>Задание № 1</w:t>
      </w:r>
      <w:r w:rsidR="00201A24">
        <w:rPr>
          <w:rFonts w:eastAsia="TimesNewRomanPSMT"/>
          <w:b/>
          <w:iCs/>
        </w:rPr>
        <w:t>.</w:t>
      </w:r>
      <w:r w:rsidR="0024410F">
        <w:rPr>
          <w:rFonts w:eastAsia="TimesNewRomanPSMT"/>
          <w:b/>
          <w:iCs/>
        </w:rPr>
        <w:t xml:space="preserve"> </w:t>
      </w:r>
      <w:r w:rsidR="00462C0E">
        <w:rPr>
          <w:rFonts w:eastAsia="TimesNewRomanPSMT"/>
          <w:iCs/>
        </w:rPr>
        <w:t>Экспериментально исследуйте свойства оснований капельным методом.</w:t>
      </w:r>
    </w:p>
    <w:p w:rsidR="00462C0E" w:rsidRDefault="0024410F" w:rsidP="0024410F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b/>
        </w:rPr>
        <w:t>Задание № 2</w:t>
      </w:r>
      <w:r w:rsidR="00201A24">
        <w:rPr>
          <w:b/>
        </w:rPr>
        <w:t>.</w:t>
      </w:r>
      <w:r w:rsidR="00910CC4">
        <w:rPr>
          <w:b/>
        </w:rPr>
        <w:t xml:space="preserve"> </w:t>
      </w:r>
      <w:r w:rsidR="00462C0E">
        <w:t>С</w:t>
      </w:r>
      <w:r w:rsidR="00910CC4">
        <w:t>оставьте</w:t>
      </w:r>
      <w:r w:rsidR="00462C0E" w:rsidRPr="00E47CFD">
        <w:t xml:space="preserve"> </w:t>
      </w:r>
      <w:r w:rsidR="00462C0E">
        <w:t xml:space="preserve">соответствующие </w:t>
      </w:r>
      <w:r w:rsidR="00462C0E" w:rsidRPr="00E47CFD">
        <w:t>уравнения химических реакций в молекулярном и ионном виде</w:t>
      </w:r>
      <w:r w:rsidR="00462C0E">
        <w:t>.</w:t>
      </w:r>
      <w:r w:rsidR="00462C0E" w:rsidRPr="00462C0E">
        <w:rPr>
          <w:b/>
        </w:rPr>
        <w:t xml:space="preserve"> </w:t>
      </w:r>
    </w:p>
    <w:p w:rsidR="00910CC4" w:rsidRPr="00910CC4" w:rsidRDefault="00910CC4" w:rsidP="00910CC4">
      <w:pPr>
        <w:autoSpaceDE w:val="0"/>
        <w:autoSpaceDN w:val="0"/>
        <w:adjustRightInd w:val="0"/>
        <w:rPr>
          <w:rFonts w:eastAsia="TimesNewRomanPSMT"/>
          <w:iCs/>
        </w:rPr>
      </w:pPr>
    </w:p>
    <w:p w:rsidR="00B6716F" w:rsidRPr="00B76D9F" w:rsidRDefault="00B6716F" w:rsidP="00B76D9F">
      <w:pPr>
        <w:ind w:left="360"/>
        <w:jc w:val="center"/>
        <w:rPr>
          <w:b/>
        </w:rPr>
      </w:pPr>
      <w:r w:rsidRPr="00556DDA">
        <w:rPr>
          <w:b/>
        </w:rPr>
        <w:t>Инструкция по в</w:t>
      </w:r>
      <w:r w:rsidR="00B76D9F">
        <w:rPr>
          <w:b/>
        </w:rPr>
        <w:t>ыполнению лабораторной</w:t>
      </w:r>
      <w:r w:rsidRPr="00556DDA">
        <w:rPr>
          <w:b/>
        </w:rPr>
        <w:t xml:space="preserve"> работы</w:t>
      </w:r>
    </w:p>
    <w:p w:rsidR="002D38C7" w:rsidRPr="002D38C7" w:rsidRDefault="007129F5" w:rsidP="0024410F">
      <w:pPr>
        <w:pStyle w:val="af"/>
        <w:numPr>
          <w:ilvl w:val="0"/>
          <w:numId w:val="52"/>
        </w:numPr>
        <w:spacing w:after="0"/>
        <w:ind w:left="284" w:hanging="284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2D38C7" w:rsidRPr="00462C0E" w:rsidRDefault="007A0FF8" w:rsidP="0024410F">
      <w:pPr>
        <w:pStyle w:val="af"/>
        <w:numPr>
          <w:ilvl w:val="0"/>
          <w:numId w:val="52"/>
        </w:numPr>
        <w:spacing w:after="0"/>
        <w:ind w:left="284" w:hanging="284"/>
        <w:jc w:val="both"/>
        <w:rPr>
          <w:sz w:val="24"/>
          <w:szCs w:val="24"/>
        </w:rPr>
      </w:pPr>
      <w:r w:rsidRPr="002D38C7">
        <w:rPr>
          <w:rFonts w:eastAsia="TimesNewRomanPSMT"/>
          <w:iCs/>
          <w:sz w:val="24"/>
          <w:szCs w:val="24"/>
        </w:rPr>
        <w:t xml:space="preserve">В  кювет для капельного анализа внести по 4 капли серной кислоты. Затем добавьте в </w:t>
      </w:r>
      <w:r w:rsidR="002D38C7" w:rsidRPr="002D38C7">
        <w:rPr>
          <w:rFonts w:eastAsia="TimesNewRomanPSMT"/>
          <w:iCs/>
          <w:sz w:val="24"/>
          <w:szCs w:val="24"/>
        </w:rPr>
        <w:t xml:space="preserve">кювету: </w:t>
      </w:r>
      <w:r w:rsidR="00462C0E">
        <w:rPr>
          <w:sz w:val="24"/>
          <w:szCs w:val="24"/>
        </w:rPr>
        <w:t xml:space="preserve">    </w:t>
      </w:r>
      <w:r w:rsidR="004149D6" w:rsidRPr="00462C0E">
        <w:rPr>
          <w:rFonts w:eastAsia="TimesNewRomanPSMT"/>
          <w:iCs/>
          <w:sz w:val="24"/>
          <w:szCs w:val="24"/>
        </w:rPr>
        <w:t xml:space="preserve">- </w:t>
      </w:r>
      <w:r w:rsidR="002D38C7" w:rsidRPr="00462C0E">
        <w:rPr>
          <w:rFonts w:eastAsia="TimesNewRomanPSMT"/>
          <w:b/>
          <w:iCs/>
          <w:sz w:val="24"/>
          <w:szCs w:val="24"/>
        </w:rPr>
        <w:t>опыт № 1</w:t>
      </w:r>
      <w:r w:rsidR="002D38C7" w:rsidRPr="00462C0E">
        <w:rPr>
          <w:rFonts w:eastAsia="TimesNewRomanPSMT"/>
          <w:iCs/>
          <w:sz w:val="24"/>
          <w:szCs w:val="24"/>
        </w:rPr>
        <w:t>. индикатор метиловый оранжевый;</w:t>
      </w:r>
    </w:p>
    <w:p w:rsidR="002D38C7" w:rsidRPr="002D38C7" w:rsidRDefault="002D38C7" w:rsidP="0024410F">
      <w:pPr>
        <w:pStyle w:val="af"/>
        <w:numPr>
          <w:ilvl w:val="0"/>
          <w:numId w:val="52"/>
        </w:numPr>
        <w:spacing w:after="0"/>
        <w:ind w:left="284" w:hanging="284"/>
        <w:jc w:val="both"/>
        <w:rPr>
          <w:sz w:val="24"/>
          <w:szCs w:val="24"/>
        </w:rPr>
        <w:sectPr w:rsidR="002D38C7" w:rsidRPr="002D38C7" w:rsidSect="0083156B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D38C7" w:rsidRPr="002D38C7" w:rsidRDefault="00462C0E" w:rsidP="0024410F">
      <w:pPr>
        <w:tabs>
          <w:tab w:val="left" w:pos="4820"/>
        </w:tabs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b/>
          <w:iCs/>
        </w:rPr>
        <w:lastRenderedPageBreak/>
        <w:t xml:space="preserve">                       </w:t>
      </w:r>
      <w:r w:rsidR="002D38C7" w:rsidRPr="002D38C7">
        <w:rPr>
          <w:rFonts w:eastAsia="TimesNewRomanPSMT"/>
          <w:b/>
          <w:iCs/>
        </w:rPr>
        <w:t>- опыт</w:t>
      </w:r>
      <w:r w:rsidR="002D38C7" w:rsidRPr="002D38C7">
        <w:rPr>
          <w:rFonts w:eastAsia="TimesNewRomanPSMT"/>
          <w:iCs/>
        </w:rPr>
        <w:t xml:space="preserve"> </w:t>
      </w:r>
      <w:r w:rsidR="002D38C7" w:rsidRPr="002D38C7">
        <w:rPr>
          <w:rFonts w:eastAsia="TimesNewRomanPSMT"/>
          <w:b/>
          <w:iCs/>
        </w:rPr>
        <w:t>№ 2</w:t>
      </w:r>
      <w:r w:rsidR="002D38C7" w:rsidRPr="002D38C7">
        <w:rPr>
          <w:rFonts w:eastAsia="TimesNewRomanPSMT"/>
          <w:iCs/>
        </w:rPr>
        <w:t>. индикатор лакмус синий</w:t>
      </w:r>
      <w:r w:rsidR="004149D6">
        <w:rPr>
          <w:rFonts w:eastAsia="TimesNewRomanPSMT"/>
          <w:iCs/>
        </w:rPr>
        <w:t>;</w:t>
      </w:r>
      <w:r w:rsidR="002D38C7">
        <w:rPr>
          <w:rFonts w:eastAsia="TimesNewRomanPSMT"/>
          <w:iCs/>
        </w:rPr>
        <w:t xml:space="preserve">                </w:t>
      </w:r>
    </w:p>
    <w:p w:rsidR="002D38C7" w:rsidRPr="002D38C7" w:rsidRDefault="002D38C7" w:rsidP="0024410F">
      <w:pPr>
        <w:autoSpaceDE w:val="0"/>
        <w:autoSpaceDN w:val="0"/>
        <w:adjustRightInd w:val="0"/>
        <w:jc w:val="both"/>
        <w:rPr>
          <w:rFonts w:eastAsia="TimesNewRomanPSMT"/>
          <w:b/>
          <w:iCs/>
        </w:rPr>
        <w:sectPr w:rsidR="002D38C7" w:rsidRPr="002D38C7" w:rsidSect="002D38C7">
          <w:type w:val="continuous"/>
          <w:pgSz w:w="11906" w:h="16838"/>
          <w:pgMar w:top="1134" w:right="851" w:bottom="1134" w:left="1134" w:header="709" w:footer="709" w:gutter="0"/>
          <w:cols w:space="281"/>
          <w:docGrid w:linePitch="360"/>
        </w:sectPr>
      </w:pPr>
    </w:p>
    <w:p w:rsidR="004149D6" w:rsidRDefault="00462C0E" w:rsidP="0024410F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b/>
          <w:iCs/>
        </w:rPr>
        <w:lastRenderedPageBreak/>
        <w:t xml:space="preserve">                       </w:t>
      </w:r>
      <w:r w:rsidR="002D38C7">
        <w:rPr>
          <w:rFonts w:eastAsia="TimesNewRomanPSMT"/>
          <w:b/>
          <w:iCs/>
        </w:rPr>
        <w:t>-</w:t>
      </w:r>
      <w:r w:rsidR="007A0FF8" w:rsidRPr="002D38C7">
        <w:rPr>
          <w:rFonts w:eastAsia="TimesNewRomanPSMT"/>
          <w:b/>
          <w:iCs/>
        </w:rPr>
        <w:t xml:space="preserve"> опыт № 3.</w:t>
      </w:r>
      <w:r w:rsidR="007A0FF8" w:rsidRPr="002D38C7">
        <w:rPr>
          <w:rFonts w:eastAsia="TimesNewRomanPSMT"/>
          <w:iCs/>
        </w:rPr>
        <w:t xml:space="preserve"> индикатор универсальный</w:t>
      </w:r>
      <w:r w:rsidR="004149D6">
        <w:rPr>
          <w:rFonts w:eastAsia="TimesNewRomanPSMT"/>
          <w:iCs/>
        </w:rPr>
        <w:t>;</w:t>
      </w:r>
      <w:r w:rsidR="002D38C7">
        <w:rPr>
          <w:rFonts w:eastAsia="TimesNewRomanPSMT"/>
          <w:iCs/>
        </w:rPr>
        <w:t xml:space="preserve">            </w:t>
      </w:r>
    </w:p>
    <w:p w:rsidR="002D38C7" w:rsidRPr="002D38C7" w:rsidRDefault="00462C0E" w:rsidP="0024410F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b/>
          <w:iCs/>
        </w:rPr>
        <w:t xml:space="preserve">                       </w:t>
      </w:r>
      <w:r w:rsidR="002D38C7" w:rsidRPr="002D38C7">
        <w:rPr>
          <w:rFonts w:eastAsia="TimesNewRomanPSMT"/>
          <w:b/>
          <w:iCs/>
        </w:rPr>
        <w:t>- опыт</w:t>
      </w:r>
      <w:r w:rsidR="002D38C7" w:rsidRPr="002D38C7">
        <w:rPr>
          <w:rFonts w:eastAsia="TimesNewRomanPSMT"/>
          <w:iCs/>
        </w:rPr>
        <w:t xml:space="preserve"> </w:t>
      </w:r>
      <w:r w:rsidR="002D38C7" w:rsidRPr="002D38C7">
        <w:rPr>
          <w:rFonts w:eastAsia="TimesNewRomanPSMT"/>
          <w:b/>
          <w:iCs/>
        </w:rPr>
        <w:t>№ 4</w:t>
      </w:r>
      <w:r w:rsidR="002D38C7" w:rsidRPr="002D38C7">
        <w:rPr>
          <w:rFonts w:eastAsia="TimesNewRomanPSMT"/>
          <w:iCs/>
        </w:rPr>
        <w:t>. с</w:t>
      </w:r>
      <w:r w:rsidR="002D38C7">
        <w:rPr>
          <w:rFonts w:eastAsia="TimesNewRomanPSMT"/>
          <w:iCs/>
        </w:rPr>
        <w:t>тружку магния</w:t>
      </w:r>
      <w:r w:rsidR="004149D6">
        <w:rPr>
          <w:rFonts w:eastAsia="TimesNewRomanPSMT"/>
          <w:iCs/>
        </w:rPr>
        <w:t>;</w:t>
      </w:r>
      <w:r w:rsidR="002D38C7">
        <w:rPr>
          <w:rFonts w:eastAsia="TimesNewRomanPSMT"/>
          <w:iCs/>
        </w:rPr>
        <w:t xml:space="preserve">                                                    </w:t>
      </w:r>
    </w:p>
    <w:p w:rsidR="004149D6" w:rsidRPr="002D38C7" w:rsidRDefault="00462C0E" w:rsidP="0024410F">
      <w:pPr>
        <w:tabs>
          <w:tab w:val="left" w:pos="4820"/>
        </w:tabs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b/>
          <w:iCs/>
        </w:rPr>
        <w:t xml:space="preserve">                        </w:t>
      </w:r>
      <w:r w:rsidR="004149D6" w:rsidRPr="002D38C7">
        <w:rPr>
          <w:rFonts w:eastAsia="TimesNewRomanPSMT"/>
          <w:b/>
          <w:iCs/>
        </w:rPr>
        <w:t>- опыт № 5</w:t>
      </w:r>
      <w:r w:rsidR="004149D6" w:rsidRPr="002D38C7">
        <w:rPr>
          <w:rFonts w:eastAsia="TimesNewRomanPSMT"/>
          <w:iCs/>
        </w:rPr>
        <w:t>. оксид кальция</w:t>
      </w:r>
      <w:r w:rsidR="004149D6">
        <w:rPr>
          <w:rFonts w:eastAsia="TimesNewRomanPSMT"/>
          <w:iCs/>
        </w:rPr>
        <w:t>;</w:t>
      </w:r>
    </w:p>
    <w:p w:rsidR="00462C0E" w:rsidRDefault="00462C0E" w:rsidP="0024410F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TimesNewRomanPSMT"/>
          <w:b/>
          <w:iCs/>
        </w:rPr>
      </w:pPr>
      <w:r>
        <w:rPr>
          <w:rFonts w:eastAsia="TimesNewRomanPSMT"/>
          <w:b/>
          <w:iCs/>
        </w:rPr>
        <w:t xml:space="preserve">                        </w:t>
      </w:r>
      <w:r w:rsidR="004149D6" w:rsidRPr="002D38C7">
        <w:rPr>
          <w:rFonts w:eastAsia="TimesNewRomanPSMT"/>
          <w:b/>
          <w:iCs/>
        </w:rPr>
        <w:t>- опыт № 6</w:t>
      </w:r>
      <w:r w:rsidR="004149D6" w:rsidRPr="002D38C7">
        <w:rPr>
          <w:rFonts w:eastAsia="TimesNewRomanPSMT"/>
          <w:iCs/>
        </w:rPr>
        <w:t>. индикатор метиловый оранжевый, а</w:t>
      </w:r>
      <w:r w:rsidR="004149D6">
        <w:rPr>
          <w:rFonts w:eastAsia="TimesNewRomanPSMT"/>
          <w:iCs/>
        </w:rPr>
        <w:t xml:space="preserve"> </w:t>
      </w:r>
      <w:r w:rsidR="004149D6" w:rsidRPr="002D38C7">
        <w:rPr>
          <w:rFonts w:eastAsia="TimesNewRomanPSMT"/>
          <w:iCs/>
        </w:rPr>
        <w:t>далее гидроксид натрия</w:t>
      </w:r>
      <w:r w:rsidR="004149D6">
        <w:rPr>
          <w:rFonts w:eastAsia="TimesNewRomanPSMT"/>
          <w:iCs/>
        </w:rPr>
        <w:t xml:space="preserve">;                                  </w:t>
      </w:r>
      <w:r w:rsidR="00FD7B63">
        <w:rPr>
          <w:rFonts w:eastAsia="TimesNewRomanPSMT"/>
          <w:b/>
          <w:iCs/>
        </w:rPr>
        <w:t xml:space="preserve">                                                                </w:t>
      </w:r>
      <w:r w:rsidR="004149D6">
        <w:rPr>
          <w:rFonts w:eastAsia="TimesNewRomanPSMT"/>
          <w:b/>
          <w:iCs/>
        </w:rPr>
        <w:t xml:space="preserve">         </w:t>
      </w:r>
      <w:r>
        <w:rPr>
          <w:rFonts w:eastAsia="TimesNewRomanPSMT"/>
          <w:b/>
          <w:iCs/>
        </w:rPr>
        <w:t xml:space="preserve">                            </w:t>
      </w:r>
    </w:p>
    <w:p w:rsidR="007A0FF8" w:rsidRPr="002D38C7" w:rsidRDefault="00462C0E" w:rsidP="0024410F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b/>
          <w:iCs/>
        </w:rPr>
        <w:t xml:space="preserve">                        -</w:t>
      </w:r>
      <w:r w:rsidR="004149D6">
        <w:rPr>
          <w:rFonts w:eastAsia="TimesNewRomanPSMT"/>
          <w:b/>
          <w:iCs/>
        </w:rPr>
        <w:t xml:space="preserve"> </w:t>
      </w:r>
      <w:r w:rsidR="007A0FF8" w:rsidRPr="002D38C7">
        <w:rPr>
          <w:rFonts w:eastAsia="TimesNewRomanPSMT"/>
          <w:b/>
          <w:iCs/>
        </w:rPr>
        <w:t>опыт № 7</w:t>
      </w:r>
      <w:r w:rsidR="007A0FF8" w:rsidRPr="002D38C7">
        <w:rPr>
          <w:rFonts w:eastAsia="TimesNewRomanPSMT"/>
          <w:iCs/>
        </w:rPr>
        <w:t>. соль бария</w:t>
      </w:r>
      <w:r w:rsidR="004149D6">
        <w:rPr>
          <w:rFonts w:eastAsia="TimesNewRomanPSMT"/>
          <w:iCs/>
        </w:rPr>
        <w:t>.</w:t>
      </w:r>
    </w:p>
    <w:p w:rsidR="002D38C7" w:rsidRDefault="002D38C7" w:rsidP="0024410F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  <w:sectPr w:rsidR="002D38C7" w:rsidSect="002D38C7">
          <w:type w:val="continuous"/>
          <w:pgSz w:w="11906" w:h="16838"/>
          <w:pgMar w:top="1134" w:right="851" w:bottom="1134" w:left="1134" w:header="709" w:footer="709" w:gutter="0"/>
          <w:cols w:space="281"/>
          <w:docGrid w:linePitch="360"/>
        </w:sectPr>
      </w:pPr>
    </w:p>
    <w:p w:rsidR="004149D6" w:rsidRDefault="007A0FF8" w:rsidP="0024410F">
      <w:pPr>
        <w:numPr>
          <w:ilvl w:val="0"/>
          <w:numId w:val="52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 w:rsidRPr="00B344DF">
        <w:rPr>
          <w:rFonts w:eastAsia="TimesNewRomanPSMT"/>
          <w:iCs/>
        </w:rPr>
        <w:lastRenderedPageBreak/>
        <w:t>Запишите наблюдаемые явления.</w:t>
      </w:r>
    </w:p>
    <w:p w:rsidR="005F6FF0" w:rsidRDefault="005F6FF0" w:rsidP="004149D6">
      <w:pPr>
        <w:autoSpaceDE w:val="0"/>
        <w:autoSpaceDN w:val="0"/>
        <w:adjustRightInd w:val="0"/>
        <w:ind w:left="284"/>
        <w:jc w:val="center"/>
        <w:rPr>
          <w:b/>
        </w:rPr>
      </w:pPr>
    </w:p>
    <w:p w:rsidR="00B6716F" w:rsidRPr="004149D6" w:rsidRDefault="00B6716F" w:rsidP="004149D6">
      <w:pPr>
        <w:autoSpaceDE w:val="0"/>
        <w:autoSpaceDN w:val="0"/>
        <w:adjustRightInd w:val="0"/>
        <w:ind w:left="284"/>
        <w:jc w:val="center"/>
        <w:rPr>
          <w:rFonts w:eastAsia="TimesNewRomanPSMT"/>
          <w:iCs/>
        </w:rPr>
      </w:pPr>
      <w:r w:rsidRPr="004149D6">
        <w:rPr>
          <w:b/>
        </w:rPr>
        <w:t xml:space="preserve">Методика анализа результатов, </w:t>
      </w:r>
      <w:r w:rsidR="00B76D9F" w:rsidRPr="004149D6">
        <w:rPr>
          <w:b/>
        </w:rPr>
        <w:t xml:space="preserve">полученных в ходе лабораторной </w:t>
      </w:r>
      <w:r w:rsidRPr="004149D6">
        <w:rPr>
          <w:b/>
        </w:rPr>
        <w:t>работы</w:t>
      </w:r>
    </w:p>
    <w:p w:rsidR="007A0FF8" w:rsidRDefault="007A0FF8" w:rsidP="0024410F">
      <w:pPr>
        <w:numPr>
          <w:ilvl w:val="0"/>
          <w:numId w:val="53"/>
        </w:numPr>
        <w:ind w:left="284" w:hanging="284"/>
        <w:jc w:val="both"/>
      </w:pPr>
      <w:r>
        <w:t>Используя инструкцию по выполнению практического занятия, проведите опыты.</w:t>
      </w:r>
    </w:p>
    <w:p w:rsidR="007A0FF8" w:rsidRDefault="007A0FF8" w:rsidP="0024410F">
      <w:pPr>
        <w:numPr>
          <w:ilvl w:val="0"/>
          <w:numId w:val="53"/>
        </w:numPr>
        <w:ind w:left="284" w:hanging="284"/>
        <w:jc w:val="both"/>
      </w:pPr>
      <w:r>
        <w:t>Следующий опыт следует начинать только после полного разбора преведущего опыта.</w:t>
      </w:r>
    </w:p>
    <w:p w:rsidR="00B6716F" w:rsidRPr="00556DDA" w:rsidRDefault="00B6716F" w:rsidP="0024410F">
      <w:pPr>
        <w:ind w:left="720"/>
        <w:jc w:val="both"/>
        <w:rPr>
          <w:b/>
        </w:rPr>
      </w:pPr>
    </w:p>
    <w:p w:rsidR="00B6716F" w:rsidRDefault="00B6716F" w:rsidP="00B6716F">
      <w:pPr>
        <w:ind w:left="720"/>
        <w:jc w:val="center"/>
        <w:rPr>
          <w:b/>
        </w:rPr>
      </w:pPr>
      <w:r w:rsidRPr="00556DDA">
        <w:rPr>
          <w:b/>
        </w:rPr>
        <w:t>Порядок вып</w:t>
      </w:r>
      <w:r w:rsidR="0024410F">
        <w:rPr>
          <w:b/>
        </w:rPr>
        <w:t>олнения отчё</w:t>
      </w:r>
      <w:r w:rsidR="00B76D9F">
        <w:rPr>
          <w:b/>
        </w:rPr>
        <w:t xml:space="preserve">та по лабораторной </w:t>
      </w:r>
      <w:r w:rsidRPr="00556DDA">
        <w:rPr>
          <w:b/>
        </w:rPr>
        <w:t>работе</w:t>
      </w:r>
    </w:p>
    <w:p w:rsidR="007A0FF8" w:rsidRDefault="007A0FF8" w:rsidP="0042535C">
      <w:pPr>
        <w:numPr>
          <w:ilvl w:val="0"/>
          <w:numId w:val="54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</w:t>
      </w:r>
    </w:p>
    <w:p w:rsidR="007A0FF8" w:rsidRDefault="007A0FF8" w:rsidP="007A0FF8">
      <w:pPr>
        <w:tabs>
          <w:tab w:val="left" w:pos="284"/>
        </w:tabs>
        <w:ind w:left="284" w:hanging="284"/>
        <w:jc w:val="both"/>
      </w:pPr>
      <w:r>
        <w:t xml:space="preserve">     учебную цель работы.</w:t>
      </w:r>
    </w:p>
    <w:p w:rsidR="007A0FF8" w:rsidRDefault="007A0FF8" w:rsidP="0042535C">
      <w:pPr>
        <w:numPr>
          <w:ilvl w:val="0"/>
          <w:numId w:val="54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 xml:space="preserve">для закрепления теоретического материала к </w:t>
      </w:r>
      <w:r>
        <w:t>лабораторной работе.</w:t>
      </w:r>
    </w:p>
    <w:p w:rsidR="00FC73F5" w:rsidRDefault="00620EA3" w:rsidP="0042535C">
      <w:pPr>
        <w:numPr>
          <w:ilvl w:val="0"/>
          <w:numId w:val="54"/>
        </w:numPr>
        <w:tabs>
          <w:tab w:val="left" w:pos="284"/>
        </w:tabs>
        <w:ind w:left="284" w:hanging="284"/>
        <w:jc w:val="both"/>
      </w:pPr>
      <w:r>
        <w:t>Выполнив</w:t>
      </w:r>
      <w:r w:rsidR="007A0FF8">
        <w:t xml:space="preserve"> опыт</w:t>
      </w:r>
      <w:r w:rsidR="00462C0E">
        <w:t>ы</w:t>
      </w:r>
      <w:r w:rsidR="007A0FF8">
        <w:t xml:space="preserve"> №</w:t>
      </w:r>
      <w:r>
        <w:t xml:space="preserve"> 1, </w:t>
      </w:r>
      <w:r w:rsidR="002D38C7">
        <w:t>2,</w:t>
      </w:r>
      <w:r w:rsidR="0024410F">
        <w:t xml:space="preserve"> </w:t>
      </w:r>
      <w:r w:rsidR="002D38C7">
        <w:t>3,</w:t>
      </w:r>
      <w:r w:rsidR="0024410F">
        <w:t xml:space="preserve"> </w:t>
      </w:r>
      <w:r w:rsidR="002D38C7">
        <w:t>4,</w:t>
      </w:r>
      <w:r w:rsidR="0024410F">
        <w:t xml:space="preserve"> </w:t>
      </w:r>
      <w:r w:rsidR="002D38C7">
        <w:t>5,</w:t>
      </w:r>
      <w:r w:rsidR="0024410F">
        <w:t xml:space="preserve"> </w:t>
      </w:r>
      <w:r w:rsidR="002D38C7">
        <w:t>6,</w:t>
      </w:r>
      <w:r w:rsidR="0024410F">
        <w:t xml:space="preserve"> </w:t>
      </w:r>
      <w:r w:rsidR="002D38C7">
        <w:t xml:space="preserve">7, </w:t>
      </w:r>
      <w:r>
        <w:t>запишите наблюдения в таблицу и выполните задание.</w:t>
      </w:r>
    </w:p>
    <w:p w:rsidR="00004C2C" w:rsidRPr="00B344DF" w:rsidRDefault="007A0FF8" w:rsidP="00004C2C">
      <w:pPr>
        <w:numPr>
          <w:ilvl w:val="0"/>
          <w:numId w:val="54"/>
        </w:numPr>
        <w:tabs>
          <w:tab w:val="left" w:pos="284"/>
          <w:tab w:val="left" w:pos="426"/>
        </w:tabs>
        <w:ind w:left="284" w:hanging="284"/>
        <w:jc w:val="both"/>
        <w:rPr>
          <w:b/>
        </w:rPr>
      </w:pPr>
      <w:r>
        <w:t>Запишите вывод о проделанной работе</w:t>
      </w:r>
      <w:r w:rsidR="00004C2C">
        <w:t>.</w:t>
      </w:r>
    </w:p>
    <w:p w:rsidR="00B6716F" w:rsidRPr="00556DDA" w:rsidRDefault="00B6716F" w:rsidP="0024410F">
      <w:pPr>
        <w:ind w:left="1080"/>
        <w:jc w:val="both"/>
        <w:rPr>
          <w:b/>
        </w:rPr>
      </w:pPr>
    </w:p>
    <w:p w:rsidR="00B6716F" w:rsidRPr="00556DDA" w:rsidRDefault="00B6716F" w:rsidP="0024410F">
      <w:pPr>
        <w:jc w:val="both"/>
        <w:rPr>
          <w:b/>
        </w:rPr>
      </w:pPr>
    </w:p>
    <w:p w:rsidR="00B6716F" w:rsidRPr="00EF0A32" w:rsidRDefault="00B76974" w:rsidP="0024410F">
      <w:pPr>
        <w:jc w:val="both"/>
      </w:pPr>
      <w:r>
        <w:rPr>
          <w:b/>
        </w:rPr>
        <w:t>Название лабораторной</w:t>
      </w:r>
      <w:r w:rsidR="00FD7B63">
        <w:rPr>
          <w:b/>
        </w:rPr>
        <w:t xml:space="preserve"> работы №</w:t>
      </w:r>
      <w:r w:rsidR="004149D6">
        <w:rPr>
          <w:b/>
        </w:rPr>
        <w:t xml:space="preserve"> </w:t>
      </w:r>
      <w:r w:rsidR="00FD7B63">
        <w:rPr>
          <w:b/>
        </w:rPr>
        <w:t>8</w:t>
      </w:r>
      <w:r w:rsidR="00B6716F" w:rsidRPr="00556DDA">
        <w:rPr>
          <w:b/>
        </w:rPr>
        <w:t xml:space="preserve"> </w:t>
      </w:r>
      <w:r w:rsidR="00FD7B63">
        <w:rPr>
          <w:b/>
        </w:rPr>
        <w:t>«</w:t>
      </w:r>
      <w:r w:rsidR="00FD7B63" w:rsidRPr="00AC47D0">
        <w:t>Испытание растворов щелочей индикаторами. Взаимодействие щелочей с солями. Разложение нерастворимых оснований</w:t>
      </w:r>
      <w:r w:rsidR="00FD7B63">
        <w:t>»</w:t>
      </w:r>
      <w:r w:rsidR="00FD7B63" w:rsidRPr="00AC47D0">
        <w:t>.</w:t>
      </w:r>
    </w:p>
    <w:p w:rsidR="00B266E0" w:rsidRDefault="00B266E0" w:rsidP="0024410F">
      <w:pPr>
        <w:jc w:val="both"/>
        <w:rPr>
          <w:b/>
        </w:rPr>
      </w:pPr>
    </w:p>
    <w:p w:rsidR="00B6716F" w:rsidRPr="00556DDA" w:rsidRDefault="00B6716F" w:rsidP="0024410F">
      <w:pPr>
        <w:jc w:val="both"/>
        <w:rPr>
          <w:b/>
        </w:rPr>
      </w:pPr>
      <w:r w:rsidRPr="00556DDA">
        <w:rPr>
          <w:b/>
        </w:rPr>
        <w:t xml:space="preserve">Учебная цель:  </w:t>
      </w:r>
      <w:r w:rsidR="006870A3" w:rsidRPr="006870A3">
        <w:t>отработать навыки</w:t>
      </w:r>
      <w:r w:rsidR="006870A3">
        <w:rPr>
          <w:b/>
        </w:rPr>
        <w:t xml:space="preserve"> </w:t>
      </w:r>
      <w:r w:rsidR="006870A3">
        <w:t>составления уравнений</w:t>
      </w:r>
      <w:r w:rsidR="003C4D4B" w:rsidRPr="00E47CFD">
        <w:t xml:space="preserve"> химических реакций в молекулярном и ионном виде</w:t>
      </w:r>
      <w:r w:rsidR="003C4D4B">
        <w:t>.</w:t>
      </w:r>
      <w:r w:rsidRPr="00556DDA">
        <w:rPr>
          <w:b/>
        </w:rPr>
        <w:t xml:space="preserve"> </w:t>
      </w:r>
    </w:p>
    <w:p w:rsidR="00B6716F" w:rsidRPr="00556DDA" w:rsidRDefault="00B6716F" w:rsidP="0024410F">
      <w:pPr>
        <w:jc w:val="both"/>
        <w:rPr>
          <w:b/>
        </w:rPr>
      </w:pPr>
    </w:p>
    <w:p w:rsidR="00B6716F" w:rsidRPr="00556DDA" w:rsidRDefault="00B6716F" w:rsidP="0024410F">
      <w:pPr>
        <w:jc w:val="both"/>
        <w:rPr>
          <w:b/>
        </w:rPr>
      </w:pPr>
      <w:r w:rsidRPr="00556DDA">
        <w:rPr>
          <w:b/>
        </w:rPr>
        <w:t xml:space="preserve">Учебные задачи: </w:t>
      </w:r>
    </w:p>
    <w:p w:rsidR="00D82FB7" w:rsidRDefault="003C4D4B" w:rsidP="0024410F">
      <w:pPr>
        <w:numPr>
          <w:ilvl w:val="1"/>
          <w:numId w:val="50"/>
        </w:numPr>
        <w:jc w:val="both"/>
      </w:pPr>
      <w:r>
        <w:t>Познакомиться экспериментально с химическими свойствами оснований.</w:t>
      </w:r>
    </w:p>
    <w:p w:rsidR="003C4D4B" w:rsidRPr="00556DDA" w:rsidRDefault="003C4D4B" w:rsidP="0024410F">
      <w:pPr>
        <w:numPr>
          <w:ilvl w:val="1"/>
          <w:numId w:val="50"/>
        </w:numPr>
        <w:jc w:val="both"/>
      </w:pPr>
      <w:r>
        <w:t>Закрепить умения составлять уравнения реакций в молекулярном и ионном видах.</w:t>
      </w:r>
    </w:p>
    <w:p w:rsidR="00B6716F" w:rsidRPr="00556DDA" w:rsidRDefault="00B6716F" w:rsidP="0024410F">
      <w:pPr>
        <w:jc w:val="both"/>
        <w:rPr>
          <w:b/>
        </w:rPr>
      </w:pPr>
    </w:p>
    <w:p w:rsidR="003C4D4B" w:rsidRPr="0024410F" w:rsidRDefault="003C4D4B" w:rsidP="00D82FB7">
      <w:pPr>
        <w:jc w:val="both"/>
      </w:pPr>
    </w:p>
    <w:p w:rsidR="00845AF6" w:rsidRDefault="00B6716F" w:rsidP="00EF0A32">
      <w:pPr>
        <w:jc w:val="center"/>
        <w:rPr>
          <w:b/>
        </w:rPr>
      </w:pPr>
      <w:r w:rsidRPr="00556DDA">
        <w:rPr>
          <w:b/>
        </w:rPr>
        <w:t>Краткие теоретические и учебно-методические материалы</w:t>
      </w:r>
      <w:r w:rsidR="00EF0A32">
        <w:rPr>
          <w:b/>
        </w:rPr>
        <w:t xml:space="preserve"> </w:t>
      </w:r>
    </w:p>
    <w:p w:rsidR="00B6716F" w:rsidRPr="00556DDA" w:rsidRDefault="00B6716F" w:rsidP="00EF0A32">
      <w:pPr>
        <w:jc w:val="center"/>
        <w:rPr>
          <w:b/>
        </w:rPr>
      </w:pPr>
      <w:r w:rsidRPr="00556DDA">
        <w:rPr>
          <w:b/>
        </w:rPr>
        <w:t xml:space="preserve">по теме </w:t>
      </w:r>
      <w:r w:rsidR="00FD7B63">
        <w:rPr>
          <w:b/>
        </w:rPr>
        <w:t>лабораторной</w:t>
      </w:r>
      <w:r w:rsidRPr="00556DDA">
        <w:rPr>
          <w:b/>
        </w:rPr>
        <w:t xml:space="preserve"> работы</w:t>
      </w:r>
    </w:p>
    <w:p w:rsidR="006567F9" w:rsidRPr="0050619D" w:rsidRDefault="006567F9" w:rsidP="00D82FB7">
      <w:pPr>
        <w:ind w:firstLine="851"/>
        <w:contextualSpacing/>
        <w:jc w:val="both"/>
        <w:rPr>
          <w:color w:val="000000"/>
        </w:rPr>
      </w:pPr>
      <w:r w:rsidRPr="0050619D">
        <w:rPr>
          <w:bCs/>
          <w:color w:val="000000"/>
        </w:rPr>
        <w:t>Химические свойства оснований</w:t>
      </w:r>
      <w:r w:rsidR="00CA3864" w:rsidRPr="0050619D">
        <w:rPr>
          <w:bCs/>
          <w:color w:val="000000"/>
        </w:rPr>
        <w:t>:</w:t>
      </w:r>
    </w:p>
    <w:p w:rsidR="006567F9" w:rsidRPr="0050619D" w:rsidRDefault="006567F9" w:rsidP="0042535C">
      <w:pPr>
        <w:numPr>
          <w:ilvl w:val="0"/>
          <w:numId w:val="64"/>
        </w:numPr>
        <w:ind w:left="284" w:hanging="284"/>
        <w:contextualSpacing/>
        <w:jc w:val="both"/>
        <w:rPr>
          <w:color w:val="000000"/>
        </w:rPr>
      </w:pPr>
      <w:r w:rsidRPr="0050619D">
        <w:rPr>
          <w:iCs/>
          <w:color w:val="000000"/>
        </w:rPr>
        <w:t>Диссоциация</w:t>
      </w:r>
      <w:r w:rsidRPr="0050619D">
        <w:rPr>
          <w:color w:val="000000"/>
        </w:rPr>
        <w:t xml:space="preserve">: </w:t>
      </w:r>
    </w:p>
    <w:p w:rsidR="006567F9" w:rsidRPr="0050619D" w:rsidRDefault="006567F9" w:rsidP="00D82FB7">
      <w:pPr>
        <w:contextualSpacing/>
        <w:jc w:val="both"/>
        <w:rPr>
          <w:color w:val="000000"/>
        </w:rPr>
      </w:pPr>
      <w:r w:rsidRPr="0050619D">
        <w:rPr>
          <w:color w:val="000000"/>
        </w:rPr>
        <w:t xml:space="preserve">     КОН + </w:t>
      </w:r>
      <w:r w:rsidRPr="0050619D">
        <w:rPr>
          <w:iCs/>
          <w:color w:val="000000"/>
          <w:lang w:val="en-US"/>
        </w:rPr>
        <w:t>n</w:t>
      </w:r>
      <w:r w:rsidRPr="0050619D">
        <w:rPr>
          <w:color w:val="000000"/>
        </w:rPr>
        <w:t>Н</w:t>
      </w:r>
      <w:r w:rsidRPr="0050619D">
        <w:rPr>
          <w:color w:val="000000"/>
          <w:vertAlign w:val="subscript"/>
        </w:rPr>
        <w:t>2</w:t>
      </w:r>
      <w:r w:rsidRPr="0050619D">
        <w:rPr>
          <w:color w:val="000000"/>
        </w:rPr>
        <w:t xml:space="preserve">О </w:t>
      </w:r>
      <w:r w:rsidR="00004C2C">
        <w:rPr>
          <w:noProof/>
          <w:color w:val="000000"/>
        </w:rPr>
        <w:drawing>
          <wp:inline distT="0" distB="0" distL="0" distR="0">
            <wp:extent cx="352425" cy="123825"/>
            <wp:effectExtent l="0" t="0" r="9525" b="0"/>
            <wp:docPr id="22" name="Рисунок 2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0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19D">
        <w:rPr>
          <w:color w:val="000000"/>
        </w:rPr>
        <w:t> К</w:t>
      </w:r>
      <w:r w:rsidRPr="0050619D">
        <w:rPr>
          <w:color w:val="000000"/>
          <w:vertAlign w:val="superscript"/>
        </w:rPr>
        <w:t>+</w:t>
      </w:r>
      <w:r w:rsidRPr="0050619D">
        <w:rPr>
          <w:color w:val="000000"/>
        </w:rPr>
        <w:t>×</w:t>
      </w:r>
      <w:r w:rsidRPr="0050619D">
        <w:rPr>
          <w:iCs/>
          <w:color w:val="000000"/>
          <w:lang w:val="en-US"/>
        </w:rPr>
        <w:t>m</w:t>
      </w:r>
      <w:r w:rsidRPr="0050619D">
        <w:rPr>
          <w:color w:val="000000"/>
        </w:rPr>
        <w:t>Н</w:t>
      </w:r>
      <w:r w:rsidRPr="0050619D">
        <w:rPr>
          <w:color w:val="000000"/>
          <w:vertAlign w:val="subscript"/>
        </w:rPr>
        <w:t>2</w:t>
      </w:r>
      <w:r w:rsidRPr="0050619D">
        <w:rPr>
          <w:color w:val="000000"/>
        </w:rPr>
        <w:t>О + ОН</w:t>
      </w:r>
      <w:r w:rsidRPr="0050619D">
        <w:rPr>
          <w:color w:val="000000"/>
          <w:vertAlign w:val="superscript"/>
        </w:rPr>
        <w:t>–</w:t>
      </w:r>
      <w:r w:rsidRPr="0050619D">
        <w:rPr>
          <w:color w:val="000000"/>
        </w:rPr>
        <w:t>×</w:t>
      </w:r>
      <w:r w:rsidRPr="0050619D">
        <w:rPr>
          <w:iCs/>
          <w:color w:val="000000"/>
          <w:lang w:val="en-US"/>
        </w:rPr>
        <w:t>d</w:t>
      </w:r>
      <w:r w:rsidRPr="0050619D">
        <w:rPr>
          <w:color w:val="000000"/>
        </w:rPr>
        <w:t>Н</w:t>
      </w:r>
      <w:r w:rsidRPr="0050619D">
        <w:rPr>
          <w:color w:val="000000"/>
          <w:vertAlign w:val="subscript"/>
        </w:rPr>
        <w:t>2</w:t>
      </w:r>
      <w:r w:rsidRPr="0050619D">
        <w:rPr>
          <w:color w:val="000000"/>
        </w:rPr>
        <w:t>О или сокращенно: КОН</w:t>
      </w:r>
      <w:r w:rsidR="00004C2C">
        <w:rPr>
          <w:noProof/>
          <w:color w:val="000000"/>
        </w:rPr>
        <w:drawing>
          <wp:inline distT="0" distB="0" distL="0" distR="0">
            <wp:extent cx="352425" cy="123825"/>
            <wp:effectExtent l="0" t="0" r="9525" b="0"/>
            <wp:docPr id="23" name="Рисунок 2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0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19D">
        <w:rPr>
          <w:color w:val="000000"/>
        </w:rPr>
        <w:t xml:space="preserve"> К</w:t>
      </w:r>
      <w:r w:rsidRPr="0050619D">
        <w:rPr>
          <w:color w:val="000000"/>
          <w:vertAlign w:val="superscript"/>
        </w:rPr>
        <w:t>+</w:t>
      </w:r>
      <w:r w:rsidRPr="0050619D">
        <w:rPr>
          <w:color w:val="000000"/>
        </w:rPr>
        <w:t xml:space="preserve"> + ОН</w:t>
      </w:r>
      <w:r w:rsidRPr="0050619D">
        <w:rPr>
          <w:color w:val="000000"/>
          <w:vertAlign w:val="superscript"/>
        </w:rPr>
        <w:t>–</w:t>
      </w:r>
      <w:r w:rsidRPr="0050619D">
        <w:rPr>
          <w:color w:val="000000"/>
        </w:rPr>
        <w:t>.</w:t>
      </w:r>
    </w:p>
    <w:p w:rsidR="006567F9" w:rsidRPr="0050619D" w:rsidRDefault="006567F9" w:rsidP="00D82FB7">
      <w:pPr>
        <w:ind w:left="284" w:hanging="284"/>
        <w:contextualSpacing/>
        <w:jc w:val="both"/>
        <w:rPr>
          <w:color w:val="000000"/>
        </w:rPr>
      </w:pPr>
      <w:r w:rsidRPr="0050619D">
        <w:rPr>
          <w:color w:val="000000"/>
        </w:rPr>
        <w:t xml:space="preserve">    Многокислотные основания диссоциируют по нескольким ступеням (в основном диссоциация протекает по первой ступени). Например, двухкислотное основание </w:t>
      </w:r>
      <w:r w:rsidRPr="0050619D">
        <w:rPr>
          <w:color w:val="000000"/>
          <w:lang w:val="en-US"/>
        </w:rPr>
        <w:t>Fe</w:t>
      </w:r>
      <w:r w:rsidRPr="0050619D">
        <w:rPr>
          <w:color w:val="000000"/>
        </w:rPr>
        <w:t>(</w:t>
      </w:r>
      <w:r w:rsidRPr="0050619D">
        <w:rPr>
          <w:color w:val="000000"/>
          <w:lang w:val="en-US"/>
        </w:rPr>
        <w:t>OH</w:t>
      </w:r>
      <w:r w:rsidRPr="0050619D">
        <w:rPr>
          <w:color w:val="000000"/>
        </w:rPr>
        <w:t>)</w:t>
      </w:r>
      <w:r w:rsidRPr="0050619D">
        <w:rPr>
          <w:color w:val="000000"/>
          <w:vertAlign w:val="subscript"/>
        </w:rPr>
        <w:t xml:space="preserve">2 </w:t>
      </w:r>
      <w:r w:rsidRPr="0050619D">
        <w:rPr>
          <w:color w:val="000000"/>
        </w:rPr>
        <w:t>диссоциирует</w:t>
      </w:r>
      <w:r w:rsidRPr="0050619D">
        <w:rPr>
          <w:color w:val="000000"/>
          <w:vertAlign w:val="subscript"/>
        </w:rPr>
        <w:t xml:space="preserve"> </w:t>
      </w:r>
      <w:r w:rsidRPr="0050619D">
        <w:rPr>
          <w:color w:val="000000"/>
        </w:rPr>
        <w:t xml:space="preserve"> по двум ступеням:   </w:t>
      </w:r>
      <w:r w:rsidRPr="0050619D">
        <w:rPr>
          <w:color w:val="000000"/>
          <w:lang w:val="en-US"/>
        </w:rPr>
        <w:t>Fe</w:t>
      </w:r>
      <w:r w:rsidRPr="0050619D">
        <w:rPr>
          <w:color w:val="000000"/>
        </w:rPr>
        <w:t>(</w:t>
      </w:r>
      <w:r w:rsidRPr="0050619D">
        <w:rPr>
          <w:color w:val="000000"/>
          <w:lang w:val="en-US"/>
        </w:rPr>
        <w:t>OH</w:t>
      </w:r>
      <w:r w:rsidRPr="0050619D">
        <w:rPr>
          <w:color w:val="000000"/>
        </w:rPr>
        <w:t>)</w:t>
      </w:r>
      <w:r w:rsidRPr="0050619D">
        <w:rPr>
          <w:color w:val="000000"/>
          <w:vertAlign w:val="subscript"/>
        </w:rPr>
        <w:t>2</w:t>
      </w:r>
      <w:r w:rsidR="00004C2C">
        <w:rPr>
          <w:noProof/>
          <w:color w:val="000000"/>
        </w:rPr>
        <w:drawing>
          <wp:inline distT="0" distB="0" distL="0" distR="0">
            <wp:extent cx="352425" cy="123825"/>
            <wp:effectExtent l="0" t="0" r="9525" b="0"/>
            <wp:docPr id="24" name="Рисунок 2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0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19D">
        <w:rPr>
          <w:color w:val="000000"/>
          <w:lang w:val="en-US"/>
        </w:rPr>
        <w:t>FeOH</w:t>
      </w:r>
      <w:r w:rsidRPr="0050619D">
        <w:rPr>
          <w:color w:val="000000"/>
          <w:vertAlign w:val="superscript"/>
        </w:rPr>
        <w:t>+</w:t>
      </w:r>
      <w:r w:rsidRPr="0050619D">
        <w:rPr>
          <w:color w:val="000000"/>
        </w:rPr>
        <w:t xml:space="preserve"> + </w:t>
      </w:r>
      <w:r w:rsidRPr="0050619D">
        <w:rPr>
          <w:color w:val="000000"/>
          <w:lang w:val="en-US"/>
        </w:rPr>
        <w:t>OH</w:t>
      </w:r>
      <w:r w:rsidRPr="0050619D">
        <w:rPr>
          <w:color w:val="000000"/>
          <w:vertAlign w:val="superscript"/>
        </w:rPr>
        <w:t>–</w:t>
      </w:r>
      <w:r w:rsidRPr="0050619D">
        <w:rPr>
          <w:color w:val="000000"/>
        </w:rPr>
        <w:t xml:space="preserve"> (1 ступень);</w:t>
      </w:r>
    </w:p>
    <w:p w:rsidR="006567F9" w:rsidRPr="0050619D" w:rsidRDefault="006567F9" w:rsidP="00D82FB7">
      <w:pPr>
        <w:ind w:left="284" w:hanging="284"/>
        <w:contextualSpacing/>
        <w:jc w:val="both"/>
        <w:rPr>
          <w:color w:val="000000"/>
        </w:rPr>
      </w:pPr>
      <w:r w:rsidRPr="0050619D">
        <w:rPr>
          <w:color w:val="000000"/>
        </w:rPr>
        <w:t xml:space="preserve">                                                                 </w:t>
      </w:r>
      <w:r w:rsidRPr="0050619D">
        <w:rPr>
          <w:color w:val="000000"/>
          <w:lang w:val="en-US"/>
        </w:rPr>
        <w:t>FeOH</w:t>
      </w:r>
      <w:r w:rsidRPr="0050619D">
        <w:rPr>
          <w:color w:val="000000"/>
          <w:vertAlign w:val="superscript"/>
        </w:rPr>
        <w:t>+</w:t>
      </w:r>
      <w:r w:rsidR="00004C2C">
        <w:rPr>
          <w:noProof/>
          <w:color w:val="000000"/>
        </w:rPr>
        <w:drawing>
          <wp:inline distT="0" distB="0" distL="0" distR="0">
            <wp:extent cx="352425" cy="123825"/>
            <wp:effectExtent l="0" t="0" r="9525" b="0"/>
            <wp:docPr id="25" name="Рисунок 2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00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19D">
        <w:rPr>
          <w:color w:val="000000"/>
          <w:lang w:val="en-US"/>
        </w:rPr>
        <w:t>Fe</w:t>
      </w:r>
      <w:r w:rsidRPr="0050619D">
        <w:rPr>
          <w:color w:val="000000"/>
          <w:vertAlign w:val="superscript"/>
        </w:rPr>
        <w:t>2+</w:t>
      </w:r>
      <w:r w:rsidRPr="0050619D">
        <w:rPr>
          <w:color w:val="000000"/>
        </w:rPr>
        <w:t xml:space="preserve"> + </w:t>
      </w:r>
      <w:r w:rsidRPr="0050619D">
        <w:rPr>
          <w:color w:val="000000"/>
          <w:lang w:val="en-US"/>
        </w:rPr>
        <w:t>OH</w:t>
      </w:r>
      <w:r w:rsidRPr="0050619D">
        <w:rPr>
          <w:color w:val="000000"/>
          <w:vertAlign w:val="superscript"/>
        </w:rPr>
        <w:t>–</w:t>
      </w:r>
      <w:r w:rsidRPr="0050619D">
        <w:rPr>
          <w:color w:val="000000"/>
        </w:rPr>
        <w:t xml:space="preserve"> (2 ступень).</w:t>
      </w:r>
    </w:p>
    <w:p w:rsidR="006567F9" w:rsidRPr="0050619D" w:rsidRDefault="006567F9" w:rsidP="0042535C">
      <w:pPr>
        <w:numPr>
          <w:ilvl w:val="0"/>
          <w:numId w:val="64"/>
        </w:numPr>
        <w:ind w:left="284" w:hanging="284"/>
        <w:contextualSpacing/>
        <w:jc w:val="both"/>
        <w:rPr>
          <w:color w:val="000000"/>
        </w:rPr>
      </w:pPr>
      <w:r w:rsidRPr="006567F9">
        <w:rPr>
          <w:iCs/>
        </w:rPr>
        <w:t>Взаимодействие с индикаторами</w:t>
      </w:r>
      <w:r w:rsidRPr="006567F9">
        <w:t xml:space="preserve"> (щелочи окрашивают фиолетовый лакмус в синий цвет, метилоранж – в желтый, а фенолфталеин – в малиновый):</w:t>
      </w:r>
    </w:p>
    <w:p w:rsidR="006567F9" w:rsidRPr="006567F9" w:rsidRDefault="0024410F" w:rsidP="00D82FB7">
      <w:pPr>
        <w:contextualSpacing/>
        <w:jc w:val="both"/>
      </w:pPr>
      <w:r>
        <w:t xml:space="preserve">     </w:t>
      </w:r>
      <w:r w:rsidR="006567F9" w:rsidRPr="006567F9">
        <w:t>индикатор + ОН</w:t>
      </w:r>
      <w:r w:rsidR="006567F9" w:rsidRPr="006567F9">
        <w:rPr>
          <w:vertAlign w:val="superscript"/>
        </w:rPr>
        <w:t xml:space="preserve">– </w:t>
      </w:r>
      <w:r w:rsidR="006567F9" w:rsidRPr="006567F9">
        <w:t>(</w:t>
      </w:r>
      <w:r w:rsidR="006567F9" w:rsidRPr="006567F9">
        <w:rPr>
          <w:iCs/>
        </w:rPr>
        <w:t>щелочь</w:t>
      </w:r>
      <w:r w:rsidR="006567F9" w:rsidRPr="006567F9">
        <w:t>)</w:t>
      </w:r>
      <w:r w:rsidR="006567F9" w:rsidRPr="006567F9">
        <w:rPr>
          <w:b/>
          <w:bCs/>
        </w:rPr>
        <w:t xml:space="preserve"> </w:t>
      </w:r>
      <w:r w:rsidR="00004C2C">
        <w:rPr>
          <w:noProof/>
        </w:rPr>
        <w:drawing>
          <wp:inline distT="0" distB="0" distL="0" distR="0">
            <wp:extent cx="352425" cy="123825"/>
            <wp:effectExtent l="0" t="0" r="9525" b="0"/>
            <wp:docPr id="26" name="Рисунок 26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00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67F9" w:rsidRPr="006567F9">
        <w:rPr>
          <w:b/>
          <w:bCs/>
        </w:rPr>
        <w:t> </w:t>
      </w:r>
      <w:r w:rsidR="006567F9" w:rsidRPr="006567F9">
        <w:t>окрашенное соединение.</w:t>
      </w:r>
    </w:p>
    <w:p w:rsidR="0024410F" w:rsidRPr="00B266E0" w:rsidRDefault="006567F9" w:rsidP="00B266E0">
      <w:pPr>
        <w:numPr>
          <w:ilvl w:val="0"/>
          <w:numId w:val="64"/>
        </w:numPr>
        <w:ind w:left="284" w:hanging="224"/>
        <w:contextualSpacing/>
        <w:jc w:val="both"/>
      </w:pPr>
      <w:r w:rsidRPr="006567F9">
        <w:rPr>
          <w:iCs/>
        </w:rPr>
        <w:lastRenderedPageBreak/>
        <w:t xml:space="preserve">Разложение </w:t>
      </w:r>
      <w:r w:rsidRPr="006567F9">
        <w:t xml:space="preserve">с образованием оксида и воды (см. </w:t>
      </w:r>
      <w:r>
        <w:rPr>
          <w:iCs/>
        </w:rPr>
        <w:t>таблицу</w:t>
      </w:r>
      <w:r w:rsidRPr="006567F9">
        <w:t xml:space="preserve">). Гидроксиды щелочных металлов устойчивы к нагреванию (плавятся без разложения). Гидроксиды щелочно-земельных и тяжелых металлов обычно легко разлагаются. Исключение составляет </w:t>
      </w:r>
      <w:r w:rsidRPr="006567F9">
        <w:rPr>
          <w:lang w:val="en-US"/>
        </w:rPr>
        <w:t>Ba</w:t>
      </w:r>
      <w:r w:rsidRPr="006567F9">
        <w:t>(</w:t>
      </w:r>
      <w:r w:rsidRPr="006567F9">
        <w:rPr>
          <w:lang w:val="en-US"/>
        </w:rPr>
        <w:t>OH</w:t>
      </w:r>
      <w:r w:rsidRPr="006567F9">
        <w:t>)</w:t>
      </w:r>
      <w:r w:rsidRPr="006567F9">
        <w:rPr>
          <w:vertAlign w:val="subscript"/>
        </w:rPr>
        <w:t>2</w:t>
      </w:r>
      <w:r w:rsidRPr="006567F9">
        <w:t xml:space="preserve">, у которого </w:t>
      </w:r>
      <w:r w:rsidRPr="006567F9">
        <w:rPr>
          <w:iCs/>
          <w:lang w:val="en-US"/>
        </w:rPr>
        <w:t>t</w:t>
      </w:r>
      <w:r w:rsidRPr="006567F9">
        <w:rPr>
          <w:vertAlign w:val="subscript"/>
        </w:rPr>
        <w:t>разл</w:t>
      </w:r>
      <w:r w:rsidRPr="006567F9">
        <w:t xml:space="preserve"> </w:t>
      </w:r>
      <w:r w:rsidRPr="006567F9">
        <w:rPr>
          <w:b/>
          <w:bCs/>
        </w:rPr>
        <w:t> </w:t>
      </w:r>
      <w:r w:rsidRPr="006567F9">
        <w:t xml:space="preserve">достаточно высока (примерно </w:t>
      </w:r>
      <w:smartTag w:uri="urn:schemas-microsoft-com:office:smarttags" w:element="metricconverter">
        <w:smartTagPr>
          <w:attr w:name="ProductID" w:val="1000 °C"/>
        </w:smartTagPr>
        <w:r w:rsidRPr="006567F9">
          <w:t>1000 °</w:t>
        </w:r>
        <w:r w:rsidRPr="006567F9">
          <w:rPr>
            <w:lang w:val="en-US"/>
          </w:rPr>
          <w:t>C</w:t>
        </w:r>
      </w:smartTag>
      <w:r w:rsidRPr="006567F9">
        <w:t>).</w:t>
      </w:r>
      <w:r>
        <w:t xml:space="preserve"> </w:t>
      </w:r>
      <w:r w:rsidRPr="006567F9">
        <w:rPr>
          <w:lang w:val="en-US"/>
        </w:rPr>
        <w:t>Zn</w:t>
      </w:r>
      <w:r w:rsidRPr="006567F9">
        <w:t>(</w:t>
      </w:r>
      <w:r w:rsidRPr="006567F9">
        <w:rPr>
          <w:lang w:val="en-US"/>
        </w:rPr>
        <w:t>OH</w:t>
      </w:r>
      <w:r w:rsidRPr="006567F9">
        <w:t>)</w:t>
      </w:r>
      <w:r w:rsidRPr="006567F9">
        <w:rPr>
          <w:vertAlign w:val="subscript"/>
        </w:rPr>
        <w:t>2</w:t>
      </w:r>
      <w:r w:rsidRPr="006567F9">
        <w:t xml:space="preserve"> </w:t>
      </w:r>
      <w:r w:rsidR="00004C2C">
        <w:rPr>
          <w:noProof/>
        </w:rPr>
        <w:drawing>
          <wp:inline distT="0" distB="0" distL="0" distR="0">
            <wp:extent cx="381000" cy="228600"/>
            <wp:effectExtent l="19050" t="0" r="0" b="0"/>
            <wp:docPr id="27" name="Рисунок 27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00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7F9">
        <w:rPr>
          <w:lang w:val="en-US"/>
        </w:rPr>
        <w:t>ZnO</w:t>
      </w:r>
      <w:r w:rsidRPr="006567F9">
        <w:t xml:space="preserve"> + </w:t>
      </w:r>
      <w:r w:rsidRPr="006567F9">
        <w:rPr>
          <w:lang w:val="en-US"/>
        </w:rPr>
        <w:t>H</w:t>
      </w:r>
      <w:r w:rsidRPr="006567F9">
        <w:rPr>
          <w:vertAlign w:val="subscript"/>
        </w:rPr>
        <w:t>2</w:t>
      </w:r>
      <w:r w:rsidRPr="006567F9">
        <w:rPr>
          <w:lang w:val="en-US"/>
        </w:rPr>
        <w:t>O</w:t>
      </w:r>
      <w:r w:rsidRPr="006567F9">
        <w:t>.</w:t>
      </w:r>
    </w:p>
    <w:p w:rsidR="0024410F" w:rsidRPr="00845AF6" w:rsidRDefault="006567F9" w:rsidP="0024410F">
      <w:pPr>
        <w:pStyle w:val="ae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Таблица </w:t>
      </w:r>
      <w:r w:rsidRPr="006567F9">
        <w:rPr>
          <w:b/>
          <w:bCs/>
        </w:rPr>
        <w:t>Температуры разложения некоторых гидроксидов металлов</w:t>
      </w:r>
    </w:p>
    <w:tbl>
      <w:tblPr>
        <w:tblW w:w="10007" w:type="dxa"/>
        <w:jc w:val="center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60" w:type="dxa"/>
          <w:bottom w:w="15" w:type="dxa"/>
          <w:right w:w="60" w:type="dxa"/>
        </w:tblCellMar>
        <w:tblLook w:val="04A0"/>
      </w:tblPr>
      <w:tblGrid>
        <w:gridCol w:w="1291"/>
        <w:gridCol w:w="1797"/>
        <w:gridCol w:w="1848"/>
        <w:gridCol w:w="1810"/>
        <w:gridCol w:w="1848"/>
        <w:gridCol w:w="1413"/>
      </w:tblGrid>
      <w:tr w:rsidR="006567F9" w:rsidRPr="006567F9">
        <w:trPr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99FF"/>
            <w:vAlign w:val="center"/>
          </w:tcPr>
          <w:p w:rsidR="006567F9" w:rsidRPr="006567F9" w:rsidRDefault="006567F9" w:rsidP="00D82FB7">
            <w:pPr>
              <w:contextualSpacing/>
              <w:jc w:val="center"/>
            </w:pPr>
            <w:r w:rsidRPr="006567F9">
              <w:rPr>
                <w:b/>
                <w:bCs/>
              </w:rPr>
              <w:t>Гидроксид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99FF"/>
            <w:vAlign w:val="center"/>
          </w:tcPr>
          <w:p w:rsidR="006567F9" w:rsidRPr="006567F9" w:rsidRDefault="006567F9" w:rsidP="00D82FB7">
            <w:pPr>
              <w:contextualSpacing/>
              <w:jc w:val="center"/>
            </w:pPr>
            <w:r w:rsidRPr="006567F9">
              <w:rPr>
                <w:b/>
                <w:bCs/>
                <w:iCs/>
                <w:lang w:val="en-US"/>
              </w:rPr>
              <w:t>t</w:t>
            </w:r>
            <w:r w:rsidRPr="006567F9">
              <w:rPr>
                <w:b/>
                <w:bCs/>
                <w:vertAlign w:val="subscript"/>
              </w:rPr>
              <w:t>разл</w:t>
            </w:r>
            <w:r w:rsidRPr="006567F9">
              <w:rPr>
                <w:b/>
                <w:bCs/>
                <w:lang w:val="en-US"/>
              </w:rPr>
              <w:t>, °C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99FF"/>
            <w:vAlign w:val="center"/>
          </w:tcPr>
          <w:p w:rsidR="006567F9" w:rsidRPr="006567F9" w:rsidRDefault="006567F9" w:rsidP="00D82FB7">
            <w:pPr>
              <w:contextualSpacing/>
              <w:jc w:val="center"/>
            </w:pPr>
            <w:r w:rsidRPr="006567F9">
              <w:rPr>
                <w:b/>
                <w:bCs/>
              </w:rPr>
              <w:t>Гидроксид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99FF"/>
            <w:vAlign w:val="center"/>
          </w:tcPr>
          <w:p w:rsidR="006567F9" w:rsidRPr="006567F9" w:rsidRDefault="006567F9" w:rsidP="00D82FB7">
            <w:pPr>
              <w:contextualSpacing/>
              <w:jc w:val="center"/>
            </w:pPr>
            <w:r w:rsidRPr="006567F9">
              <w:rPr>
                <w:b/>
                <w:bCs/>
                <w:iCs/>
                <w:lang w:val="en-US"/>
              </w:rPr>
              <w:t>t</w:t>
            </w:r>
            <w:r w:rsidRPr="006567F9">
              <w:rPr>
                <w:b/>
                <w:bCs/>
                <w:vertAlign w:val="subscript"/>
              </w:rPr>
              <w:t>разл</w:t>
            </w:r>
            <w:r w:rsidRPr="006567F9">
              <w:rPr>
                <w:b/>
                <w:bCs/>
                <w:lang w:val="en-US"/>
              </w:rPr>
              <w:t>, °C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99FF"/>
            <w:vAlign w:val="center"/>
          </w:tcPr>
          <w:p w:rsidR="006567F9" w:rsidRPr="006567F9" w:rsidRDefault="006567F9" w:rsidP="00D82FB7">
            <w:pPr>
              <w:contextualSpacing/>
              <w:jc w:val="center"/>
            </w:pPr>
            <w:r w:rsidRPr="006567F9">
              <w:rPr>
                <w:b/>
                <w:bCs/>
              </w:rPr>
              <w:t>Гидроксид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99FF"/>
            <w:vAlign w:val="center"/>
          </w:tcPr>
          <w:p w:rsidR="006567F9" w:rsidRPr="006567F9" w:rsidRDefault="006567F9" w:rsidP="00D82FB7">
            <w:pPr>
              <w:contextualSpacing/>
              <w:jc w:val="center"/>
            </w:pPr>
            <w:r w:rsidRPr="006567F9">
              <w:rPr>
                <w:b/>
                <w:bCs/>
                <w:iCs/>
                <w:lang w:val="en-US"/>
              </w:rPr>
              <w:t>t</w:t>
            </w:r>
            <w:r w:rsidRPr="006567F9">
              <w:rPr>
                <w:b/>
                <w:bCs/>
                <w:vertAlign w:val="subscript"/>
              </w:rPr>
              <w:t>разл</w:t>
            </w:r>
            <w:r w:rsidRPr="006567F9">
              <w:rPr>
                <w:b/>
                <w:bCs/>
                <w:lang w:val="en-US"/>
              </w:rPr>
              <w:t>, °C</w:t>
            </w:r>
          </w:p>
        </w:tc>
      </w:tr>
      <w:tr w:rsidR="006567F9" w:rsidRPr="006567F9">
        <w:trPr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LiOH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925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Cd(OH)</w:t>
            </w:r>
            <w:r w:rsidRPr="006567F9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130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Au(OH)</w:t>
            </w:r>
            <w:r w:rsidRPr="006567F9"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150</w:t>
            </w:r>
          </w:p>
        </w:tc>
      </w:tr>
      <w:tr w:rsidR="006567F9" w:rsidRPr="006567F9">
        <w:trPr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Be(OH)</w:t>
            </w:r>
            <w:r w:rsidRPr="006567F9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130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Pb(OH)</w:t>
            </w:r>
            <w:r w:rsidRPr="006567F9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145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Al(OH)</w:t>
            </w:r>
            <w:r w:rsidRPr="006567F9"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&gt;300</w:t>
            </w:r>
          </w:p>
        </w:tc>
      </w:tr>
      <w:tr w:rsidR="006567F9" w:rsidRPr="006567F9">
        <w:trPr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Ca(OH)</w:t>
            </w:r>
            <w:r w:rsidRPr="006567F9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580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Fe(OH)</w:t>
            </w:r>
            <w:r w:rsidRPr="006567F9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150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Fe(OH)</w:t>
            </w:r>
            <w:r w:rsidRPr="006567F9"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500</w:t>
            </w:r>
          </w:p>
        </w:tc>
      </w:tr>
      <w:tr w:rsidR="006567F9" w:rsidRPr="006567F9">
        <w:trPr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Sr(OH)</w:t>
            </w:r>
            <w:r w:rsidRPr="006567F9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535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Zn(OH)</w:t>
            </w:r>
            <w:r w:rsidRPr="006567F9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125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Bi(OH)</w:t>
            </w:r>
            <w:r w:rsidRPr="006567F9"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100</w:t>
            </w:r>
          </w:p>
        </w:tc>
      </w:tr>
      <w:tr w:rsidR="006567F9" w:rsidRPr="006567F9">
        <w:trPr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Ba(OH)</w:t>
            </w:r>
            <w:r w:rsidRPr="006567F9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1000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Ni(OH)</w:t>
            </w:r>
            <w:r w:rsidRPr="006567F9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230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6FF"/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b/>
                <w:bCs/>
                <w:lang w:val="en-US"/>
              </w:rPr>
              <w:t>In(OH)</w:t>
            </w:r>
            <w:r w:rsidRPr="006567F9"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7F9" w:rsidRPr="006567F9" w:rsidRDefault="006567F9" w:rsidP="00D82FB7">
            <w:pPr>
              <w:contextualSpacing/>
              <w:jc w:val="both"/>
            </w:pPr>
            <w:r w:rsidRPr="006567F9">
              <w:rPr>
                <w:lang w:val="en-US"/>
              </w:rPr>
              <w:t>150</w:t>
            </w:r>
          </w:p>
        </w:tc>
      </w:tr>
    </w:tbl>
    <w:p w:rsidR="006567F9" w:rsidRPr="006567F9" w:rsidRDefault="006567F9" w:rsidP="00201A24">
      <w:pPr>
        <w:contextualSpacing/>
        <w:jc w:val="both"/>
      </w:pPr>
      <w:r w:rsidRPr="006567F9">
        <w:t>4</w:t>
      </w:r>
      <w:r>
        <w:t>.</w:t>
      </w:r>
      <w:r w:rsidRPr="006567F9">
        <w:t xml:space="preserve"> </w:t>
      </w:r>
      <w:r w:rsidRPr="006567F9">
        <w:rPr>
          <w:iCs/>
        </w:rPr>
        <w:t>Взаимодействие щелочей с некоторыми металлами</w:t>
      </w:r>
      <w:r w:rsidRPr="006567F9">
        <w:t xml:space="preserve"> (например, </w:t>
      </w:r>
      <w:r w:rsidRPr="006567F9">
        <w:rPr>
          <w:lang w:val="en-US"/>
        </w:rPr>
        <w:t>Al</w:t>
      </w:r>
      <w:r w:rsidRPr="006567F9">
        <w:t xml:space="preserve"> и </w:t>
      </w:r>
      <w:r w:rsidRPr="006567F9">
        <w:rPr>
          <w:lang w:val="en-US"/>
        </w:rPr>
        <w:t>Zn</w:t>
      </w:r>
      <w:r w:rsidRPr="006567F9">
        <w:t>):</w:t>
      </w:r>
    </w:p>
    <w:p w:rsidR="006567F9" w:rsidRPr="006567F9" w:rsidRDefault="00CA3864" w:rsidP="00201A24">
      <w:pPr>
        <w:contextualSpacing/>
        <w:jc w:val="both"/>
      </w:pPr>
      <w:r>
        <w:t xml:space="preserve">    </w:t>
      </w:r>
      <w:r w:rsidR="006567F9" w:rsidRPr="006567F9">
        <w:t>В растворе: 2</w:t>
      </w:r>
      <w:r w:rsidR="006567F9" w:rsidRPr="006567F9">
        <w:rPr>
          <w:lang w:val="en-US"/>
        </w:rPr>
        <w:t>Al</w:t>
      </w:r>
      <w:r w:rsidR="006567F9" w:rsidRPr="006567F9">
        <w:t xml:space="preserve"> + 2</w:t>
      </w:r>
      <w:r w:rsidR="006567F9" w:rsidRPr="006567F9">
        <w:rPr>
          <w:lang w:val="en-US"/>
        </w:rPr>
        <w:t>NaOH</w:t>
      </w:r>
      <w:r w:rsidR="006567F9" w:rsidRPr="006567F9">
        <w:t xml:space="preserve"> + 6</w:t>
      </w:r>
      <w:r w:rsidR="006567F9" w:rsidRPr="006567F9">
        <w:rPr>
          <w:lang w:val="en-US"/>
        </w:rPr>
        <w:t>H</w:t>
      </w:r>
      <w:r w:rsidR="006567F9" w:rsidRPr="006567F9">
        <w:rPr>
          <w:vertAlign w:val="subscript"/>
        </w:rPr>
        <w:t>2</w:t>
      </w:r>
      <w:r w:rsidR="006567F9" w:rsidRPr="006567F9">
        <w:rPr>
          <w:lang w:val="en-US"/>
        </w:rPr>
        <w:t>O</w:t>
      </w:r>
      <w:r w:rsidR="006567F9" w:rsidRPr="006567F9">
        <w:t xml:space="preserve"> </w:t>
      </w:r>
      <w:r w:rsidR="006567F9">
        <w:t xml:space="preserve">= </w:t>
      </w:r>
      <w:r w:rsidR="006567F9" w:rsidRPr="006567F9">
        <w:t>2</w:t>
      </w:r>
      <w:r w:rsidR="006567F9" w:rsidRPr="006567F9">
        <w:rPr>
          <w:lang w:val="en-US"/>
        </w:rPr>
        <w:t>Na</w:t>
      </w:r>
      <w:r w:rsidR="006567F9" w:rsidRPr="006567F9">
        <w:t>[</w:t>
      </w:r>
      <w:r w:rsidR="006567F9" w:rsidRPr="006567F9">
        <w:rPr>
          <w:lang w:val="en-US"/>
        </w:rPr>
        <w:t>Al</w:t>
      </w:r>
      <w:r w:rsidR="006567F9" w:rsidRPr="006567F9">
        <w:t>(</w:t>
      </w:r>
      <w:r w:rsidR="006567F9" w:rsidRPr="006567F9">
        <w:rPr>
          <w:lang w:val="en-US"/>
        </w:rPr>
        <w:t>OH</w:t>
      </w:r>
      <w:r w:rsidR="006567F9" w:rsidRPr="006567F9">
        <w:t>)</w:t>
      </w:r>
      <w:r w:rsidR="006567F9" w:rsidRPr="006567F9">
        <w:rPr>
          <w:vertAlign w:val="subscript"/>
        </w:rPr>
        <w:t>4</w:t>
      </w:r>
      <w:r w:rsidR="006567F9" w:rsidRPr="006567F9">
        <w:t>] + 3</w:t>
      </w:r>
      <w:r w:rsidR="006567F9" w:rsidRPr="006567F9">
        <w:rPr>
          <w:lang w:val="en-US"/>
        </w:rPr>
        <w:t>H</w:t>
      </w:r>
      <w:r w:rsidR="006567F9" w:rsidRPr="006567F9">
        <w:rPr>
          <w:vertAlign w:val="subscript"/>
        </w:rPr>
        <w:t>2</w:t>
      </w:r>
      <w:r w:rsidR="006567F9" w:rsidRPr="006567F9">
        <w:softHyphen/>
      </w:r>
    </w:p>
    <w:p w:rsidR="006567F9" w:rsidRPr="006567F9" w:rsidRDefault="006567F9" w:rsidP="00201A24">
      <w:pPr>
        <w:pStyle w:val="ae"/>
        <w:spacing w:before="0" w:beforeAutospacing="0" w:after="0" w:afterAutospacing="0"/>
        <w:ind w:left="284" w:hanging="284"/>
        <w:contextualSpacing/>
        <w:jc w:val="both"/>
        <w:rPr>
          <w:lang w:val="en-US"/>
        </w:rPr>
      </w:pPr>
      <w:r w:rsidRPr="00CA3864">
        <w:rPr>
          <w:lang w:val="en-US"/>
        </w:rPr>
        <w:t xml:space="preserve">                    </w:t>
      </w:r>
      <w:r w:rsidR="00CA3864" w:rsidRPr="00CA3864">
        <w:rPr>
          <w:lang w:val="en-US"/>
        </w:rPr>
        <w:t xml:space="preserve">    </w:t>
      </w:r>
      <w:r w:rsidRPr="006567F9">
        <w:rPr>
          <w:lang w:val="en-US"/>
        </w:rPr>
        <w:t>2Al + 2OH</w:t>
      </w:r>
      <w:r w:rsidRPr="006567F9">
        <w:rPr>
          <w:vertAlign w:val="superscript"/>
          <w:lang w:val="en-US"/>
        </w:rPr>
        <w:t>–</w:t>
      </w:r>
      <w:r w:rsidRPr="006567F9">
        <w:rPr>
          <w:lang w:val="en-US"/>
        </w:rPr>
        <w:t xml:space="preserve"> + 6H</w:t>
      </w:r>
      <w:r w:rsidRPr="006567F9">
        <w:rPr>
          <w:vertAlign w:val="subscript"/>
          <w:lang w:val="en-US"/>
        </w:rPr>
        <w:t>2</w:t>
      </w:r>
      <w:r w:rsidRPr="006567F9">
        <w:t>О</w:t>
      </w:r>
      <w:r w:rsidRPr="006567F9">
        <w:rPr>
          <w:lang w:val="en-US"/>
        </w:rPr>
        <w:t xml:space="preserve"> = 2[Al(OH)</w:t>
      </w:r>
      <w:r w:rsidRPr="006567F9">
        <w:rPr>
          <w:vertAlign w:val="subscript"/>
          <w:lang w:val="en-US"/>
        </w:rPr>
        <w:t>4</w:t>
      </w:r>
      <w:r w:rsidRPr="006567F9">
        <w:rPr>
          <w:lang w:val="en-US"/>
        </w:rPr>
        <w:t>]</w:t>
      </w:r>
      <w:r w:rsidRPr="006567F9">
        <w:rPr>
          <w:vertAlign w:val="superscript"/>
          <w:lang w:val="en-US"/>
        </w:rPr>
        <w:t>–</w:t>
      </w:r>
      <w:r w:rsidRPr="006567F9">
        <w:rPr>
          <w:lang w:val="en-US"/>
        </w:rPr>
        <w:t xml:space="preserve"> + 3H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softHyphen/>
        <w:t>.</w:t>
      </w:r>
    </w:p>
    <w:p w:rsidR="006567F9" w:rsidRPr="006567F9" w:rsidRDefault="00CA3864" w:rsidP="00201A24">
      <w:pPr>
        <w:pStyle w:val="ae"/>
        <w:spacing w:before="0" w:beforeAutospacing="0" w:after="0" w:afterAutospacing="0"/>
        <w:ind w:left="284" w:hanging="284"/>
        <w:contextualSpacing/>
        <w:jc w:val="both"/>
      </w:pPr>
      <w:r>
        <w:t xml:space="preserve">    </w:t>
      </w:r>
      <w:r w:rsidR="006567F9" w:rsidRPr="006567F9">
        <w:t>При сплавлении: 2</w:t>
      </w:r>
      <w:r w:rsidR="006567F9" w:rsidRPr="006567F9">
        <w:rPr>
          <w:lang w:val="en-US"/>
        </w:rPr>
        <w:t>Al</w:t>
      </w:r>
      <w:r w:rsidR="006567F9" w:rsidRPr="006567F9">
        <w:t xml:space="preserve"> + 2</w:t>
      </w:r>
      <w:r w:rsidR="006567F9" w:rsidRPr="006567F9">
        <w:rPr>
          <w:lang w:val="en-US"/>
        </w:rPr>
        <w:t>NaOH</w:t>
      </w:r>
      <w:r w:rsidR="006567F9" w:rsidRPr="006567F9">
        <w:t xml:space="preserve"> + 2</w:t>
      </w:r>
      <w:r w:rsidR="006567F9" w:rsidRPr="006567F9">
        <w:rPr>
          <w:lang w:val="en-US"/>
        </w:rPr>
        <w:t>H</w:t>
      </w:r>
      <w:r w:rsidR="006567F9" w:rsidRPr="006567F9">
        <w:rPr>
          <w:vertAlign w:val="subscript"/>
        </w:rPr>
        <w:t>2</w:t>
      </w:r>
      <w:r w:rsidR="006567F9" w:rsidRPr="006567F9">
        <w:rPr>
          <w:lang w:val="en-US"/>
        </w:rPr>
        <w:t>O</w:t>
      </w:r>
      <w:r w:rsidR="006567F9" w:rsidRPr="006567F9">
        <w:t xml:space="preserve"> </w:t>
      </w:r>
      <w:r w:rsidR="006567F9" w:rsidRPr="006567F9">
        <w:rPr>
          <w:lang w:val="en-US"/>
        </w:rPr>
        <w:t> </w:t>
      </w:r>
      <w:r w:rsidR="00004C2C">
        <w:rPr>
          <w:noProof/>
        </w:rPr>
        <w:drawing>
          <wp:inline distT="0" distB="0" distL="0" distR="0">
            <wp:extent cx="381000" cy="228600"/>
            <wp:effectExtent l="19050" t="0" r="0" b="0"/>
            <wp:docPr id="28" name="Рисунок 28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00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67F9" w:rsidRPr="006567F9">
        <w:t xml:space="preserve"> 2</w:t>
      </w:r>
      <w:r w:rsidR="006567F9" w:rsidRPr="006567F9">
        <w:rPr>
          <w:lang w:val="en-US"/>
        </w:rPr>
        <w:t>NaAl</w:t>
      </w:r>
      <w:r w:rsidR="006567F9" w:rsidRPr="006567F9">
        <w:t>О</w:t>
      </w:r>
      <w:r w:rsidR="006567F9" w:rsidRPr="006567F9">
        <w:rPr>
          <w:vertAlign w:val="subscript"/>
        </w:rPr>
        <w:t>2</w:t>
      </w:r>
      <w:r w:rsidR="006567F9" w:rsidRPr="006567F9">
        <w:t xml:space="preserve"> + 3</w:t>
      </w:r>
      <w:r w:rsidR="006567F9" w:rsidRPr="006567F9">
        <w:rPr>
          <w:lang w:val="en-US"/>
        </w:rPr>
        <w:t>H</w:t>
      </w:r>
      <w:r w:rsidR="006567F9" w:rsidRPr="006567F9">
        <w:rPr>
          <w:vertAlign w:val="subscript"/>
        </w:rPr>
        <w:t>2</w:t>
      </w:r>
      <w:r w:rsidR="006567F9" w:rsidRPr="006567F9">
        <w:softHyphen/>
        <w:t>.</w:t>
      </w:r>
    </w:p>
    <w:p w:rsidR="006567F9" w:rsidRPr="00280387" w:rsidRDefault="006567F9" w:rsidP="00201A24">
      <w:pPr>
        <w:pStyle w:val="ae"/>
        <w:spacing w:before="0" w:beforeAutospacing="0" w:after="0" w:afterAutospacing="0"/>
        <w:contextualSpacing/>
        <w:jc w:val="both"/>
      </w:pPr>
      <w:r w:rsidRPr="006567F9">
        <w:t>5</w:t>
      </w:r>
      <w:r>
        <w:t>.</w:t>
      </w:r>
      <w:r w:rsidRPr="006567F9">
        <w:t xml:space="preserve"> </w:t>
      </w:r>
      <w:r w:rsidRPr="006567F9">
        <w:rPr>
          <w:iCs/>
        </w:rPr>
        <w:t>Взаимодействие щелочей с неметаллами</w:t>
      </w:r>
      <w:r w:rsidRPr="006567F9">
        <w:t>:</w:t>
      </w:r>
      <w:r w:rsidR="00280387">
        <w:t xml:space="preserve"> </w:t>
      </w:r>
      <w:r w:rsidRPr="006567F9">
        <w:rPr>
          <w:lang w:val="en-US"/>
        </w:rPr>
        <w:t> </w:t>
      </w:r>
      <w:r w:rsidRPr="00280387">
        <w:t>6</w:t>
      </w:r>
      <w:r w:rsidRPr="006567F9">
        <w:rPr>
          <w:lang w:val="en-US"/>
        </w:rPr>
        <w:t>NaOH</w:t>
      </w:r>
      <w:r w:rsidRPr="00280387">
        <w:t xml:space="preserve"> + 3</w:t>
      </w:r>
      <w:r w:rsidRPr="006567F9">
        <w:rPr>
          <w:lang w:val="en-US"/>
        </w:rPr>
        <w:t>Cl</w:t>
      </w:r>
      <w:r w:rsidRPr="00280387">
        <w:rPr>
          <w:vertAlign w:val="subscript"/>
        </w:rPr>
        <w:t>2</w:t>
      </w:r>
      <w:r w:rsidRPr="00280387">
        <w:t xml:space="preserve"> </w:t>
      </w:r>
      <w:r w:rsidR="00004C2C">
        <w:rPr>
          <w:noProof/>
        </w:rPr>
        <w:drawing>
          <wp:inline distT="0" distB="0" distL="0" distR="0">
            <wp:extent cx="381000" cy="228600"/>
            <wp:effectExtent l="19050" t="0" r="0" b="0"/>
            <wp:docPr id="29" name="Рисунок 29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00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387">
        <w:t>5</w:t>
      </w:r>
      <w:r w:rsidRPr="006567F9">
        <w:rPr>
          <w:lang w:val="en-US"/>
        </w:rPr>
        <w:t>NaCl</w:t>
      </w:r>
      <w:r w:rsidRPr="00280387">
        <w:t xml:space="preserve"> + </w:t>
      </w:r>
      <w:r w:rsidRPr="006567F9">
        <w:rPr>
          <w:lang w:val="en-US"/>
        </w:rPr>
        <w:t>NaClO</w:t>
      </w:r>
      <w:r w:rsidRPr="00280387">
        <w:rPr>
          <w:vertAlign w:val="subscript"/>
        </w:rPr>
        <w:t>3</w:t>
      </w:r>
      <w:r w:rsidRPr="00280387">
        <w:t xml:space="preserve"> + 3</w:t>
      </w:r>
      <w:r w:rsidRPr="006567F9">
        <w:rPr>
          <w:lang w:val="en-US"/>
        </w:rPr>
        <w:t>H</w:t>
      </w:r>
      <w:r w:rsidRPr="00280387">
        <w:rPr>
          <w:vertAlign w:val="subscript"/>
        </w:rPr>
        <w:t>2</w:t>
      </w:r>
      <w:r w:rsidRPr="006567F9">
        <w:rPr>
          <w:lang w:val="en-US"/>
        </w:rPr>
        <w:t>O</w:t>
      </w:r>
      <w:r w:rsidRPr="00280387">
        <w:t>.</w:t>
      </w:r>
    </w:p>
    <w:p w:rsidR="006567F9" w:rsidRPr="006567F9" w:rsidRDefault="006567F9" w:rsidP="00201A24">
      <w:pPr>
        <w:ind w:left="284" w:hanging="284"/>
        <w:contextualSpacing/>
        <w:jc w:val="both"/>
      </w:pPr>
      <w:r>
        <w:t>6.</w:t>
      </w:r>
      <w:r w:rsidRPr="006567F9">
        <w:t xml:space="preserve"> </w:t>
      </w:r>
      <w:r w:rsidRPr="006567F9">
        <w:rPr>
          <w:iCs/>
        </w:rPr>
        <w:t>Взаимодействие щелочей с кислотными и амфотерными оксидами</w:t>
      </w:r>
      <w:r w:rsidRPr="006567F9">
        <w:t>:</w:t>
      </w:r>
    </w:p>
    <w:p w:rsidR="006567F9" w:rsidRPr="006567F9" w:rsidRDefault="006567F9" w:rsidP="00201A24">
      <w:pPr>
        <w:ind w:left="284" w:hanging="284"/>
        <w:contextualSpacing/>
        <w:jc w:val="both"/>
        <w:rPr>
          <w:lang w:val="en-US"/>
        </w:rPr>
      </w:pPr>
      <w:r w:rsidRPr="006567F9">
        <w:rPr>
          <w:lang w:val="en-US"/>
        </w:rPr>
        <w:t xml:space="preserve">2NaOH + </w:t>
      </w:r>
      <w:r w:rsidRPr="006567F9">
        <w:t>СО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t xml:space="preserve"> = Na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t>CO</w:t>
      </w:r>
      <w:r w:rsidRPr="006567F9">
        <w:rPr>
          <w:vertAlign w:val="subscript"/>
          <w:lang w:val="en-US"/>
        </w:rPr>
        <w:t>3</w:t>
      </w:r>
      <w:r w:rsidRPr="006567F9">
        <w:rPr>
          <w:lang w:val="en-US"/>
        </w:rPr>
        <w:t xml:space="preserve"> + H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t>O                2OH</w:t>
      </w:r>
      <w:r w:rsidRPr="006567F9">
        <w:rPr>
          <w:vertAlign w:val="superscript"/>
          <w:lang w:val="en-US"/>
        </w:rPr>
        <w:t>–</w:t>
      </w:r>
      <w:r w:rsidRPr="006567F9">
        <w:rPr>
          <w:lang w:val="en-US"/>
        </w:rPr>
        <w:t xml:space="preserve"> + CO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t xml:space="preserve"> = CO</w:t>
      </w:r>
      <w:r w:rsidRPr="006567F9">
        <w:rPr>
          <w:vertAlign w:val="subscript"/>
          <w:lang w:val="en-US"/>
        </w:rPr>
        <w:t>3</w:t>
      </w:r>
      <w:r w:rsidRPr="006567F9">
        <w:rPr>
          <w:vertAlign w:val="superscript"/>
          <w:lang w:val="en-US"/>
        </w:rPr>
        <w:t>2–</w:t>
      </w:r>
      <w:r w:rsidRPr="006567F9">
        <w:rPr>
          <w:lang w:val="en-US"/>
        </w:rPr>
        <w:t xml:space="preserve"> + H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t>O.</w:t>
      </w:r>
    </w:p>
    <w:p w:rsidR="006567F9" w:rsidRPr="006567F9" w:rsidRDefault="00CA3864" w:rsidP="00201A24">
      <w:pPr>
        <w:ind w:left="284" w:hanging="284"/>
        <w:contextualSpacing/>
        <w:jc w:val="both"/>
        <w:rPr>
          <w:lang w:val="en-US"/>
        </w:rPr>
      </w:pPr>
      <w:r w:rsidRPr="00CA3864">
        <w:rPr>
          <w:lang w:val="en-US"/>
        </w:rPr>
        <w:t xml:space="preserve">   </w:t>
      </w:r>
      <w:r w:rsidR="006567F9" w:rsidRPr="006567F9">
        <w:t>В</w:t>
      </w:r>
      <w:r w:rsidR="006567F9" w:rsidRPr="006567F9">
        <w:rPr>
          <w:lang w:val="en-US"/>
        </w:rPr>
        <w:t xml:space="preserve"> </w:t>
      </w:r>
      <w:r w:rsidR="006567F9" w:rsidRPr="006567F9">
        <w:t>растворе</w:t>
      </w:r>
      <w:r w:rsidR="006567F9" w:rsidRPr="006567F9">
        <w:rPr>
          <w:lang w:val="en-US"/>
        </w:rPr>
        <w:t>: 2NaOH + ZnO + H</w:t>
      </w:r>
      <w:r w:rsidR="006567F9" w:rsidRPr="006567F9">
        <w:rPr>
          <w:vertAlign w:val="subscript"/>
          <w:lang w:val="en-US"/>
        </w:rPr>
        <w:t>2</w:t>
      </w:r>
      <w:r w:rsidR="006567F9" w:rsidRPr="006567F9">
        <w:rPr>
          <w:lang w:val="en-US"/>
        </w:rPr>
        <w:t>O = Na</w:t>
      </w:r>
      <w:r w:rsidR="006567F9" w:rsidRPr="006567F9">
        <w:rPr>
          <w:vertAlign w:val="subscript"/>
          <w:lang w:val="en-US"/>
        </w:rPr>
        <w:t>2</w:t>
      </w:r>
      <w:r w:rsidR="006567F9" w:rsidRPr="006567F9">
        <w:rPr>
          <w:lang w:val="en-US"/>
        </w:rPr>
        <w:t>[Zn(OH)</w:t>
      </w:r>
      <w:r w:rsidR="006567F9" w:rsidRPr="006567F9">
        <w:rPr>
          <w:vertAlign w:val="subscript"/>
          <w:lang w:val="en-US"/>
        </w:rPr>
        <w:t>4</w:t>
      </w:r>
      <w:r w:rsidR="006567F9" w:rsidRPr="006567F9">
        <w:rPr>
          <w:lang w:val="en-US"/>
        </w:rPr>
        <w:t>]              2OH</w:t>
      </w:r>
      <w:r w:rsidR="006567F9" w:rsidRPr="006567F9">
        <w:rPr>
          <w:vertAlign w:val="superscript"/>
          <w:lang w:val="en-US"/>
        </w:rPr>
        <w:t>–</w:t>
      </w:r>
      <w:r w:rsidR="006567F9" w:rsidRPr="006567F9">
        <w:rPr>
          <w:lang w:val="en-US"/>
        </w:rPr>
        <w:t xml:space="preserve"> + ZnO + H</w:t>
      </w:r>
      <w:r w:rsidR="006567F9" w:rsidRPr="006567F9">
        <w:rPr>
          <w:vertAlign w:val="subscript"/>
          <w:lang w:val="en-US"/>
        </w:rPr>
        <w:t>2</w:t>
      </w:r>
      <w:r w:rsidR="006567F9" w:rsidRPr="006567F9">
        <w:t>О</w:t>
      </w:r>
      <w:r w:rsidR="006567F9" w:rsidRPr="006567F9">
        <w:rPr>
          <w:lang w:val="en-US"/>
        </w:rPr>
        <w:t xml:space="preserve"> = [Zn(OH)</w:t>
      </w:r>
      <w:r w:rsidR="006567F9" w:rsidRPr="006567F9">
        <w:rPr>
          <w:vertAlign w:val="subscript"/>
          <w:lang w:val="en-US"/>
        </w:rPr>
        <w:t>4</w:t>
      </w:r>
      <w:r w:rsidR="006567F9" w:rsidRPr="006567F9">
        <w:rPr>
          <w:lang w:val="en-US"/>
        </w:rPr>
        <w:t>]</w:t>
      </w:r>
      <w:r w:rsidR="006567F9" w:rsidRPr="006567F9">
        <w:rPr>
          <w:vertAlign w:val="superscript"/>
          <w:lang w:val="en-US"/>
        </w:rPr>
        <w:t>2–</w:t>
      </w:r>
      <w:r w:rsidR="006567F9" w:rsidRPr="006567F9">
        <w:rPr>
          <w:lang w:val="en-US"/>
        </w:rPr>
        <w:t>.</w:t>
      </w:r>
    </w:p>
    <w:p w:rsidR="006567F9" w:rsidRPr="006567F9" w:rsidRDefault="006567F9" w:rsidP="00201A24">
      <w:pPr>
        <w:ind w:left="284" w:hanging="284"/>
        <w:contextualSpacing/>
        <w:jc w:val="both"/>
      </w:pPr>
      <w:r w:rsidRPr="006567F9">
        <w:t>При сплавлении с амфотерным оксидом: 2</w:t>
      </w:r>
      <w:r w:rsidRPr="006567F9">
        <w:rPr>
          <w:lang w:val="en-US"/>
        </w:rPr>
        <w:t>NaOH</w:t>
      </w:r>
      <w:r w:rsidRPr="006567F9">
        <w:t xml:space="preserve"> + </w:t>
      </w:r>
      <w:r w:rsidRPr="006567F9">
        <w:rPr>
          <w:lang w:val="en-US"/>
        </w:rPr>
        <w:t>ZnO</w:t>
      </w:r>
      <w:r w:rsidRPr="006567F9">
        <w:t xml:space="preserve"> </w:t>
      </w:r>
      <w:r w:rsidR="00004C2C">
        <w:rPr>
          <w:noProof/>
        </w:rPr>
        <w:drawing>
          <wp:inline distT="0" distB="0" distL="0" distR="0">
            <wp:extent cx="381000" cy="228600"/>
            <wp:effectExtent l="19050" t="0" r="0" b="0"/>
            <wp:docPr id="30" name="Рисунок 30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00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7F9">
        <w:rPr>
          <w:lang w:val="en-US"/>
        </w:rPr>
        <w:t>Na</w:t>
      </w:r>
      <w:r w:rsidRPr="006567F9">
        <w:rPr>
          <w:vertAlign w:val="subscript"/>
        </w:rPr>
        <w:t>2</w:t>
      </w:r>
      <w:r w:rsidRPr="006567F9">
        <w:rPr>
          <w:lang w:val="en-US"/>
        </w:rPr>
        <w:t>ZnO</w:t>
      </w:r>
      <w:r w:rsidRPr="006567F9">
        <w:rPr>
          <w:vertAlign w:val="subscript"/>
        </w:rPr>
        <w:t>2</w:t>
      </w:r>
      <w:r w:rsidRPr="006567F9">
        <w:t xml:space="preserve"> + </w:t>
      </w:r>
      <w:r w:rsidRPr="006567F9">
        <w:rPr>
          <w:lang w:val="en-US"/>
        </w:rPr>
        <w:t>H</w:t>
      </w:r>
      <w:r w:rsidRPr="006567F9">
        <w:rPr>
          <w:vertAlign w:val="subscript"/>
        </w:rPr>
        <w:t>2</w:t>
      </w:r>
      <w:r w:rsidRPr="006567F9">
        <w:rPr>
          <w:lang w:val="en-US"/>
        </w:rPr>
        <w:t>O</w:t>
      </w:r>
      <w:r w:rsidRPr="006567F9">
        <w:t>.</w:t>
      </w:r>
    </w:p>
    <w:p w:rsidR="006567F9" w:rsidRPr="006567F9" w:rsidRDefault="006567F9" w:rsidP="00201A24">
      <w:pPr>
        <w:ind w:left="284" w:hanging="284"/>
        <w:contextualSpacing/>
        <w:jc w:val="both"/>
      </w:pPr>
      <w:r>
        <w:t>7.</w:t>
      </w:r>
      <w:r w:rsidRPr="006567F9">
        <w:t xml:space="preserve"> </w:t>
      </w:r>
      <w:r w:rsidRPr="006567F9">
        <w:rPr>
          <w:iCs/>
        </w:rPr>
        <w:t>Взаимодействие оснований с кислотами</w:t>
      </w:r>
      <w:r w:rsidRPr="006567F9">
        <w:t>:</w:t>
      </w:r>
    </w:p>
    <w:p w:rsidR="006567F9" w:rsidRPr="006567F9" w:rsidRDefault="006567F9" w:rsidP="00201A24">
      <w:pPr>
        <w:ind w:left="284" w:hanging="284"/>
        <w:contextualSpacing/>
        <w:jc w:val="both"/>
        <w:rPr>
          <w:lang w:val="en-US"/>
        </w:rPr>
      </w:pPr>
      <w:r w:rsidRPr="006567F9">
        <w:rPr>
          <w:lang w:val="en-US"/>
        </w:rPr>
        <w:t>H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t>SO</w:t>
      </w:r>
      <w:r w:rsidRPr="006567F9">
        <w:rPr>
          <w:vertAlign w:val="subscript"/>
          <w:lang w:val="en-US"/>
        </w:rPr>
        <w:t>4</w:t>
      </w:r>
      <w:r w:rsidRPr="006567F9">
        <w:rPr>
          <w:lang w:val="en-US"/>
        </w:rPr>
        <w:t xml:space="preserve"> + Ca(OH)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t xml:space="preserve"> = CaSO</w:t>
      </w:r>
      <w:r w:rsidRPr="006567F9">
        <w:rPr>
          <w:vertAlign w:val="subscript"/>
          <w:lang w:val="en-US"/>
        </w:rPr>
        <w:t>4</w:t>
      </w:r>
      <w:r w:rsidRPr="006567F9">
        <w:rPr>
          <w:lang w:val="en-US"/>
        </w:rPr>
        <w:t>¯ + 2H</w:t>
      </w:r>
      <w:r w:rsidRPr="006567F9">
        <w:rPr>
          <w:vertAlign w:val="subscript"/>
          <w:lang w:val="en-US"/>
        </w:rPr>
        <w:t>2</w:t>
      </w:r>
      <w:r w:rsidR="0024410F">
        <w:rPr>
          <w:lang w:val="en-US"/>
        </w:rPr>
        <w:t>O          </w:t>
      </w:r>
      <w:r w:rsidRPr="006567F9">
        <w:rPr>
          <w:lang w:val="en-US"/>
        </w:rPr>
        <w:t>2H</w:t>
      </w:r>
      <w:r w:rsidRPr="006567F9">
        <w:rPr>
          <w:vertAlign w:val="superscript"/>
          <w:lang w:val="en-US"/>
        </w:rPr>
        <w:t>+</w:t>
      </w:r>
      <w:r w:rsidRPr="006567F9">
        <w:rPr>
          <w:lang w:val="en-US"/>
        </w:rPr>
        <w:t xml:space="preserve"> + SO</w:t>
      </w:r>
      <w:r w:rsidRPr="006567F9">
        <w:rPr>
          <w:vertAlign w:val="subscript"/>
          <w:lang w:val="en-US"/>
        </w:rPr>
        <w:t>4</w:t>
      </w:r>
      <w:r w:rsidRPr="006567F9">
        <w:rPr>
          <w:vertAlign w:val="superscript"/>
          <w:lang w:val="en-US"/>
        </w:rPr>
        <w:t>2–</w:t>
      </w:r>
      <w:r w:rsidRPr="006567F9">
        <w:rPr>
          <w:lang w:val="en-US"/>
        </w:rPr>
        <w:t xml:space="preserve"> + Ca</w:t>
      </w:r>
      <w:r w:rsidRPr="006567F9">
        <w:rPr>
          <w:vertAlign w:val="superscript"/>
          <w:lang w:val="en-US"/>
        </w:rPr>
        <w:t>2+</w:t>
      </w:r>
      <w:r w:rsidRPr="006567F9">
        <w:rPr>
          <w:lang w:val="en-US"/>
        </w:rPr>
        <w:t xml:space="preserve"> +2OH</w:t>
      </w:r>
      <w:r w:rsidRPr="006567F9">
        <w:rPr>
          <w:vertAlign w:val="superscript"/>
          <w:lang w:val="en-US"/>
        </w:rPr>
        <w:t>–</w:t>
      </w:r>
      <w:r w:rsidRPr="006567F9">
        <w:rPr>
          <w:lang w:val="en-US"/>
        </w:rPr>
        <w:t xml:space="preserve"> = CaSO</w:t>
      </w:r>
      <w:r w:rsidRPr="006567F9">
        <w:rPr>
          <w:vertAlign w:val="subscript"/>
          <w:lang w:val="en-US"/>
        </w:rPr>
        <w:t>4</w:t>
      </w:r>
      <w:r w:rsidRPr="006567F9">
        <w:rPr>
          <w:lang w:val="en-US"/>
        </w:rPr>
        <w:t>¯ + 2H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t>O</w:t>
      </w:r>
    </w:p>
    <w:p w:rsidR="006567F9" w:rsidRPr="006567F9" w:rsidRDefault="006567F9" w:rsidP="00201A24">
      <w:pPr>
        <w:ind w:left="284" w:hanging="284"/>
        <w:contextualSpacing/>
        <w:jc w:val="both"/>
        <w:rPr>
          <w:lang w:val="en-US"/>
        </w:rPr>
      </w:pPr>
      <w:r w:rsidRPr="006567F9">
        <w:rPr>
          <w:lang w:val="en-US"/>
        </w:rPr>
        <w:t>H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t>SO</w:t>
      </w:r>
      <w:r w:rsidRPr="006567F9">
        <w:rPr>
          <w:vertAlign w:val="subscript"/>
          <w:lang w:val="en-US"/>
        </w:rPr>
        <w:t>4</w:t>
      </w:r>
      <w:r w:rsidRPr="006567F9">
        <w:rPr>
          <w:lang w:val="en-US"/>
        </w:rPr>
        <w:t xml:space="preserve"> + Zn(OH)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t xml:space="preserve"> = ZnSO</w:t>
      </w:r>
      <w:r w:rsidRPr="006567F9">
        <w:rPr>
          <w:vertAlign w:val="subscript"/>
          <w:lang w:val="en-US"/>
        </w:rPr>
        <w:t>4</w:t>
      </w:r>
      <w:r w:rsidRPr="006567F9">
        <w:rPr>
          <w:lang w:val="en-US"/>
        </w:rPr>
        <w:t xml:space="preserve"> + 2H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t>O            2H</w:t>
      </w:r>
      <w:r w:rsidRPr="006567F9">
        <w:rPr>
          <w:vertAlign w:val="superscript"/>
          <w:lang w:val="en-US"/>
        </w:rPr>
        <w:t>+</w:t>
      </w:r>
      <w:r w:rsidRPr="006567F9">
        <w:rPr>
          <w:lang w:val="en-US"/>
        </w:rPr>
        <w:t xml:space="preserve"> + Zn(OH)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t xml:space="preserve"> = Zn</w:t>
      </w:r>
      <w:r w:rsidRPr="006567F9">
        <w:rPr>
          <w:vertAlign w:val="superscript"/>
          <w:lang w:val="en-US"/>
        </w:rPr>
        <w:t>2+</w:t>
      </w:r>
      <w:r w:rsidRPr="006567F9">
        <w:rPr>
          <w:lang w:val="en-US"/>
        </w:rPr>
        <w:t xml:space="preserve"> + 2H</w:t>
      </w:r>
      <w:r w:rsidRPr="006567F9">
        <w:rPr>
          <w:vertAlign w:val="subscript"/>
          <w:lang w:val="en-US"/>
        </w:rPr>
        <w:t>2</w:t>
      </w:r>
      <w:r w:rsidRPr="006567F9">
        <w:rPr>
          <w:lang w:val="en-US"/>
        </w:rPr>
        <w:t>O.</w:t>
      </w:r>
    </w:p>
    <w:p w:rsidR="006567F9" w:rsidRDefault="00201A24" w:rsidP="00201A24">
      <w:pPr>
        <w:ind w:left="284" w:hanging="284"/>
        <w:contextualSpacing/>
        <w:jc w:val="both"/>
      </w:pPr>
      <w:r>
        <w:t xml:space="preserve">8. </w:t>
      </w:r>
      <w:r w:rsidR="006567F9" w:rsidRPr="006567F9">
        <w:rPr>
          <w:iCs/>
        </w:rPr>
        <w:t>Взаимодействие щел</w:t>
      </w:r>
      <w:r w:rsidR="006567F9">
        <w:rPr>
          <w:iCs/>
        </w:rPr>
        <w:t>очей с амфотерными гидроксидами:</w:t>
      </w:r>
    </w:p>
    <w:p w:rsidR="006567F9" w:rsidRPr="006567F9" w:rsidRDefault="00CA3864" w:rsidP="00201A24">
      <w:pPr>
        <w:contextualSpacing/>
        <w:jc w:val="both"/>
      </w:pPr>
      <w:r>
        <w:t xml:space="preserve">   </w:t>
      </w:r>
      <w:r w:rsidR="00201A24">
        <w:t xml:space="preserve">  </w:t>
      </w:r>
      <w:r w:rsidR="006567F9" w:rsidRPr="006567F9">
        <w:t>В растворе: 2</w:t>
      </w:r>
      <w:r w:rsidR="006567F9" w:rsidRPr="006567F9">
        <w:rPr>
          <w:lang w:val="en-US"/>
        </w:rPr>
        <w:t>NaOH</w:t>
      </w:r>
      <w:r w:rsidR="006567F9" w:rsidRPr="006567F9">
        <w:t xml:space="preserve"> + </w:t>
      </w:r>
      <w:r w:rsidR="006567F9" w:rsidRPr="006567F9">
        <w:rPr>
          <w:lang w:val="en-US"/>
        </w:rPr>
        <w:t>Zn</w:t>
      </w:r>
      <w:r w:rsidR="006567F9" w:rsidRPr="006567F9">
        <w:t>(</w:t>
      </w:r>
      <w:r w:rsidR="006567F9" w:rsidRPr="006567F9">
        <w:rPr>
          <w:lang w:val="en-US"/>
        </w:rPr>
        <w:t>OH</w:t>
      </w:r>
      <w:r w:rsidR="006567F9" w:rsidRPr="006567F9">
        <w:t>)</w:t>
      </w:r>
      <w:r w:rsidR="006567F9" w:rsidRPr="006567F9">
        <w:rPr>
          <w:vertAlign w:val="subscript"/>
        </w:rPr>
        <w:t>2</w:t>
      </w:r>
      <w:r w:rsidR="006567F9" w:rsidRPr="006567F9">
        <w:t xml:space="preserve"> </w:t>
      </w:r>
      <w:r w:rsidR="006567F9">
        <w:t>=</w:t>
      </w:r>
      <w:r w:rsidR="006567F9" w:rsidRPr="006567F9">
        <w:t xml:space="preserve"> </w:t>
      </w:r>
      <w:r w:rsidR="006567F9" w:rsidRPr="006567F9">
        <w:rPr>
          <w:lang w:val="en-US"/>
        </w:rPr>
        <w:t>Na</w:t>
      </w:r>
      <w:r w:rsidR="006567F9" w:rsidRPr="006567F9">
        <w:rPr>
          <w:vertAlign w:val="subscript"/>
        </w:rPr>
        <w:t>2</w:t>
      </w:r>
      <w:r w:rsidR="006567F9" w:rsidRPr="006567F9">
        <w:t>[</w:t>
      </w:r>
      <w:r w:rsidR="006567F9" w:rsidRPr="006567F9">
        <w:rPr>
          <w:lang w:val="en-US"/>
        </w:rPr>
        <w:t>Zn</w:t>
      </w:r>
      <w:r w:rsidR="006567F9" w:rsidRPr="006567F9">
        <w:t>(</w:t>
      </w:r>
      <w:r w:rsidR="006567F9" w:rsidRPr="006567F9">
        <w:rPr>
          <w:lang w:val="en-US"/>
        </w:rPr>
        <w:t>OH</w:t>
      </w:r>
      <w:r w:rsidR="006567F9" w:rsidRPr="006567F9">
        <w:t>)</w:t>
      </w:r>
      <w:r w:rsidR="006567F9" w:rsidRPr="006567F9">
        <w:rPr>
          <w:vertAlign w:val="subscript"/>
        </w:rPr>
        <w:t>4</w:t>
      </w:r>
      <w:r w:rsidR="006567F9" w:rsidRPr="006567F9">
        <w:t>]</w:t>
      </w:r>
      <w:r w:rsidR="006567F9" w:rsidRPr="006567F9">
        <w:rPr>
          <w:lang w:val="en-US"/>
        </w:rPr>
        <w:t>        </w:t>
      </w:r>
      <w:r w:rsidR="006567F9" w:rsidRPr="006567F9">
        <w:t xml:space="preserve">     </w:t>
      </w:r>
      <w:r w:rsidR="006567F9" w:rsidRPr="006567F9">
        <w:rPr>
          <w:lang w:val="en-US"/>
        </w:rPr>
        <w:t>   </w:t>
      </w:r>
      <w:r w:rsidR="006567F9" w:rsidRPr="006567F9">
        <w:t xml:space="preserve"> 2</w:t>
      </w:r>
      <w:r w:rsidR="006567F9" w:rsidRPr="006567F9">
        <w:rPr>
          <w:lang w:val="en-US"/>
        </w:rPr>
        <w:t>OH</w:t>
      </w:r>
      <w:r w:rsidR="006567F9" w:rsidRPr="006567F9">
        <w:rPr>
          <w:vertAlign w:val="superscript"/>
        </w:rPr>
        <w:t>–</w:t>
      </w:r>
      <w:r w:rsidR="006567F9" w:rsidRPr="006567F9">
        <w:rPr>
          <w:lang w:val="en-US"/>
        </w:rPr>
        <w:t> </w:t>
      </w:r>
      <w:r w:rsidR="006567F9" w:rsidRPr="006567F9">
        <w:t xml:space="preserve"> + </w:t>
      </w:r>
      <w:r w:rsidR="006567F9" w:rsidRPr="006567F9">
        <w:rPr>
          <w:lang w:val="en-US"/>
        </w:rPr>
        <w:t> Zn</w:t>
      </w:r>
      <w:r w:rsidR="006567F9" w:rsidRPr="006567F9">
        <w:t>(</w:t>
      </w:r>
      <w:r w:rsidR="006567F9" w:rsidRPr="006567F9">
        <w:rPr>
          <w:lang w:val="en-US"/>
        </w:rPr>
        <w:t>OH</w:t>
      </w:r>
      <w:r w:rsidR="006567F9" w:rsidRPr="006567F9">
        <w:t>)</w:t>
      </w:r>
      <w:r w:rsidR="006567F9" w:rsidRPr="006567F9">
        <w:rPr>
          <w:vertAlign w:val="subscript"/>
        </w:rPr>
        <w:t>2</w:t>
      </w:r>
      <w:r w:rsidR="006567F9" w:rsidRPr="006567F9">
        <w:t xml:space="preserve"> </w:t>
      </w:r>
      <w:r w:rsidR="006567F9">
        <w:t xml:space="preserve">= </w:t>
      </w:r>
      <w:r w:rsidR="006567F9" w:rsidRPr="006567F9">
        <w:t>[</w:t>
      </w:r>
      <w:r w:rsidR="006567F9" w:rsidRPr="006567F9">
        <w:rPr>
          <w:lang w:val="en-US"/>
        </w:rPr>
        <w:t>Zn</w:t>
      </w:r>
      <w:r w:rsidR="006567F9" w:rsidRPr="006567F9">
        <w:t>(</w:t>
      </w:r>
      <w:r w:rsidR="006567F9" w:rsidRPr="006567F9">
        <w:rPr>
          <w:lang w:val="en-US"/>
        </w:rPr>
        <w:t>OH</w:t>
      </w:r>
      <w:r w:rsidR="006567F9" w:rsidRPr="006567F9">
        <w:t>)</w:t>
      </w:r>
      <w:r w:rsidR="006567F9" w:rsidRPr="006567F9">
        <w:rPr>
          <w:vertAlign w:val="subscript"/>
        </w:rPr>
        <w:t>4</w:t>
      </w:r>
      <w:r w:rsidR="006567F9" w:rsidRPr="006567F9">
        <w:t>]</w:t>
      </w:r>
      <w:r w:rsidR="006567F9" w:rsidRPr="006567F9">
        <w:rPr>
          <w:vertAlign w:val="superscript"/>
        </w:rPr>
        <w:t>2–</w:t>
      </w:r>
    </w:p>
    <w:p w:rsidR="00CA3864" w:rsidRDefault="00CA3864" w:rsidP="00201A24">
      <w:pPr>
        <w:contextualSpacing/>
        <w:jc w:val="both"/>
      </w:pPr>
      <w:r>
        <w:t xml:space="preserve">   </w:t>
      </w:r>
      <w:r w:rsidR="00201A24">
        <w:t xml:space="preserve">  </w:t>
      </w:r>
      <w:r w:rsidR="006567F9" w:rsidRPr="006567F9">
        <w:t>При сплавлении: 2</w:t>
      </w:r>
      <w:r w:rsidR="006567F9" w:rsidRPr="006567F9">
        <w:rPr>
          <w:lang w:val="en-US"/>
        </w:rPr>
        <w:t>NaOH</w:t>
      </w:r>
      <w:r w:rsidR="006567F9" w:rsidRPr="006567F9">
        <w:t xml:space="preserve"> + </w:t>
      </w:r>
      <w:r w:rsidR="006567F9" w:rsidRPr="006567F9">
        <w:rPr>
          <w:lang w:val="en-US"/>
        </w:rPr>
        <w:t>Zn</w:t>
      </w:r>
      <w:r w:rsidR="006567F9" w:rsidRPr="006567F9">
        <w:t>(</w:t>
      </w:r>
      <w:r w:rsidR="006567F9" w:rsidRPr="006567F9">
        <w:rPr>
          <w:lang w:val="en-US"/>
        </w:rPr>
        <w:t>OH</w:t>
      </w:r>
      <w:r w:rsidR="006567F9" w:rsidRPr="006567F9">
        <w:t>)</w:t>
      </w:r>
      <w:r w:rsidR="006567F9" w:rsidRPr="006567F9">
        <w:rPr>
          <w:vertAlign w:val="subscript"/>
        </w:rPr>
        <w:t>2</w:t>
      </w:r>
      <w:r w:rsidR="006567F9" w:rsidRPr="006567F9">
        <w:t xml:space="preserve"> </w:t>
      </w:r>
      <w:r w:rsidR="00004C2C">
        <w:rPr>
          <w:noProof/>
        </w:rPr>
        <w:drawing>
          <wp:inline distT="0" distB="0" distL="0" distR="0">
            <wp:extent cx="381000" cy="228600"/>
            <wp:effectExtent l="19050" t="0" r="0" b="0"/>
            <wp:docPr id="31" name="Рисунок 3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00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67F9" w:rsidRPr="006567F9">
        <w:rPr>
          <w:lang w:val="en-US"/>
        </w:rPr>
        <w:t>Na</w:t>
      </w:r>
      <w:r w:rsidR="006567F9" w:rsidRPr="006567F9">
        <w:rPr>
          <w:vertAlign w:val="subscript"/>
        </w:rPr>
        <w:t>2</w:t>
      </w:r>
      <w:r w:rsidR="006567F9" w:rsidRPr="006567F9">
        <w:rPr>
          <w:lang w:val="en-US"/>
        </w:rPr>
        <w:t>ZnO</w:t>
      </w:r>
      <w:r w:rsidR="006567F9" w:rsidRPr="006567F9">
        <w:rPr>
          <w:vertAlign w:val="subscript"/>
        </w:rPr>
        <w:t>2</w:t>
      </w:r>
      <w:r w:rsidR="006567F9" w:rsidRPr="006567F9">
        <w:t xml:space="preserve"> + 2</w:t>
      </w:r>
      <w:r w:rsidR="006567F9" w:rsidRPr="006567F9">
        <w:rPr>
          <w:lang w:val="en-US"/>
        </w:rPr>
        <w:t>H</w:t>
      </w:r>
      <w:r w:rsidR="006567F9" w:rsidRPr="006567F9">
        <w:rPr>
          <w:vertAlign w:val="subscript"/>
        </w:rPr>
        <w:t>2</w:t>
      </w:r>
      <w:r w:rsidR="006567F9" w:rsidRPr="006567F9">
        <w:rPr>
          <w:lang w:val="en-US"/>
        </w:rPr>
        <w:t>O</w:t>
      </w:r>
      <w:r w:rsidR="006567F9" w:rsidRPr="006567F9">
        <w:t>.</w:t>
      </w:r>
    </w:p>
    <w:p w:rsidR="006567F9" w:rsidRPr="0050619D" w:rsidRDefault="006567F9" w:rsidP="00201A24">
      <w:pPr>
        <w:numPr>
          <w:ilvl w:val="0"/>
          <w:numId w:val="44"/>
        </w:numPr>
        <w:ind w:left="284" w:hanging="284"/>
        <w:contextualSpacing/>
        <w:jc w:val="both"/>
        <w:rPr>
          <w:color w:val="000000"/>
        </w:rPr>
      </w:pPr>
      <w:r w:rsidRPr="006567F9">
        <w:rPr>
          <w:iCs/>
        </w:rPr>
        <w:t>Взаимодействие щелочей с солями</w:t>
      </w:r>
      <w:r w:rsidRPr="0050619D">
        <w:rPr>
          <w:iCs/>
          <w:color w:val="000000"/>
        </w:rPr>
        <w:t>. В реакцию вступают соли, которым соответствует нерастворимое в воде основание</w:t>
      </w:r>
      <w:r w:rsidRPr="0050619D">
        <w:rPr>
          <w:color w:val="000000"/>
        </w:rPr>
        <w:t>:</w:t>
      </w:r>
    </w:p>
    <w:p w:rsidR="006567F9" w:rsidRPr="0050619D" w:rsidRDefault="006567F9" w:rsidP="00201A24">
      <w:pPr>
        <w:contextualSpacing/>
        <w:jc w:val="both"/>
        <w:rPr>
          <w:color w:val="000000"/>
          <w:lang w:val="en-US"/>
        </w:rPr>
      </w:pPr>
      <w:r w:rsidRPr="0050619D">
        <w:rPr>
          <w:color w:val="000000"/>
          <w:lang w:val="en-US"/>
        </w:rPr>
        <w:t>CuS</w:t>
      </w:r>
      <w:r w:rsidRPr="0050619D">
        <w:rPr>
          <w:color w:val="000000"/>
        </w:rPr>
        <w:t>О</w:t>
      </w:r>
      <w:r w:rsidRPr="0050619D">
        <w:rPr>
          <w:color w:val="000000"/>
          <w:vertAlign w:val="subscript"/>
          <w:lang w:val="en-US"/>
        </w:rPr>
        <w:t>4</w:t>
      </w:r>
      <w:r w:rsidRPr="0050619D">
        <w:rPr>
          <w:color w:val="000000"/>
          <w:lang w:val="en-US"/>
        </w:rPr>
        <w:t xml:space="preserve"> + 2NaOH </w:t>
      </w:r>
      <w:r w:rsidR="00CA3864" w:rsidRPr="0050619D">
        <w:rPr>
          <w:color w:val="000000"/>
          <w:lang w:val="en-US"/>
        </w:rPr>
        <w:t xml:space="preserve">= </w:t>
      </w:r>
      <w:r w:rsidRPr="0050619D">
        <w:rPr>
          <w:color w:val="000000"/>
          <w:lang w:val="en-US"/>
        </w:rPr>
        <w:t xml:space="preserve"> Na</w:t>
      </w:r>
      <w:r w:rsidRPr="0050619D">
        <w:rPr>
          <w:color w:val="000000"/>
          <w:vertAlign w:val="subscript"/>
          <w:lang w:val="en-US"/>
        </w:rPr>
        <w:t>2</w:t>
      </w:r>
      <w:r w:rsidRPr="0050619D">
        <w:rPr>
          <w:color w:val="000000"/>
          <w:lang w:val="en-US"/>
        </w:rPr>
        <w:t>SO</w:t>
      </w:r>
      <w:r w:rsidRPr="0050619D">
        <w:rPr>
          <w:color w:val="000000"/>
          <w:vertAlign w:val="subscript"/>
          <w:lang w:val="en-US"/>
        </w:rPr>
        <w:t>4</w:t>
      </w:r>
      <w:r w:rsidRPr="0050619D">
        <w:rPr>
          <w:color w:val="000000"/>
          <w:lang w:val="en-US"/>
        </w:rPr>
        <w:t xml:space="preserve"> + Cu(OH)</w:t>
      </w:r>
      <w:r w:rsidRPr="0050619D">
        <w:rPr>
          <w:color w:val="000000"/>
          <w:vertAlign w:val="subscript"/>
          <w:lang w:val="en-US"/>
        </w:rPr>
        <w:t>2</w:t>
      </w:r>
      <w:r w:rsidRPr="0050619D">
        <w:rPr>
          <w:color w:val="000000"/>
          <w:lang w:val="en-US"/>
        </w:rPr>
        <w:t>¯               Cu</w:t>
      </w:r>
      <w:r w:rsidRPr="0050619D">
        <w:rPr>
          <w:color w:val="000000"/>
          <w:vertAlign w:val="superscript"/>
          <w:lang w:val="en-US"/>
        </w:rPr>
        <w:t>2+</w:t>
      </w:r>
      <w:r w:rsidRPr="0050619D">
        <w:rPr>
          <w:color w:val="000000"/>
          <w:lang w:val="en-US"/>
        </w:rPr>
        <w:t xml:space="preserve"> + 2OH</w:t>
      </w:r>
      <w:r w:rsidRPr="0050619D">
        <w:rPr>
          <w:color w:val="000000"/>
          <w:vertAlign w:val="superscript"/>
          <w:lang w:val="en-US"/>
        </w:rPr>
        <w:t>–</w:t>
      </w:r>
      <w:r w:rsidRPr="0050619D">
        <w:rPr>
          <w:color w:val="000000"/>
          <w:lang w:val="en-US"/>
        </w:rPr>
        <w:t xml:space="preserve">  </w:t>
      </w:r>
      <w:r w:rsidR="00CA3864" w:rsidRPr="0050619D">
        <w:rPr>
          <w:color w:val="000000"/>
          <w:lang w:val="en-US"/>
        </w:rPr>
        <w:t>=</w:t>
      </w:r>
      <w:r w:rsidRPr="0050619D">
        <w:rPr>
          <w:color w:val="000000"/>
          <w:lang w:val="en-US"/>
        </w:rPr>
        <w:t xml:space="preserve"> Cu(OH)</w:t>
      </w:r>
      <w:r w:rsidRPr="0050619D">
        <w:rPr>
          <w:color w:val="000000"/>
          <w:vertAlign w:val="subscript"/>
          <w:lang w:val="en-US"/>
        </w:rPr>
        <w:t>2</w:t>
      </w:r>
      <w:r w:rsidRPr="0050619D">
        <w:rPr>
          <w:color w:val="000000"/>
          <w:lang w:val="en-US"/>
        </w:rPr>
        <w:t>¯.</w:t>
      </w:r>
    </w:p>
    <w:p w:rsidR="00CA3864" w:rsidRPr="0050619D" w:rsidRDefault="006567F9" w:rsidP="00201A24">
      <w:pPr>
        <w:pStyle w:val="ae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0619D">
        <w:rPr>
          <w:color w:val="000000"/>
          <w:lang w:val="en-US"/>
        </w:rPr>
        <w:t> </w:t>
      </w:r>
      <w:r w:rsidRPr="0050619D">
        <w:rPr>
          <w:bCs/>
          <w:color w:val="000000"/>
        </w:rPr>
        <w:t>Получение</w:t>
      </w:r>
      <w:r w:rsidR="00CA3864" w:rsidRPr="0050619D">
        <w:rPr>
          <w:bCs/>
          <w:color w:val="000000"/>
        </w:rPr>
        <w:t xml:space="preserve"> оснований:</w:t>
      </w:r>
    </w:p>
    <w:p w:rsidR="006567F9" w:rsidRPr="0050619D" w:rsidRDefault="006567F9" w:rsidP="00201A24">
      <w:pPr>
        <w:pStyle w:val="ae"/>
        <w:numPr>
          <w:ilvl w:val="0"/>
          <w:numId w:val="155"/>
        </w:numPr>
        <w:spacing w:before="0" w:beforeAutospacing="0" w:after="0" w:afterAutospacing="0"/>
        <w:ind w:left="284" w:hanging="284"/>
        <w:contextualSpacing/>
        <w:jc w:val="both"/>
        <w:rPr>
          <w:color w:val="000000"/>
        </w:rPr>
      </w:pPr>
      <w:r w:rsidRPr="0050619D">
        <w:rPr>
          <w:color w:val="000000"/>
        </w:rPr>
        <w:t>Нерастворимые в воде основания получают путем взаимодействия соответствующей соли со щелочью:</w:t>
      </w:r>
      <w:r w:rsidR="00CA3864" w:rsidRPr="0050619D">
        <w:rPr>
          <w:color w:val="000000"/>
        </w:rPr>
        <w:t xml:space="preserve">  </w:t>
      </w:r>
      <w:r w:rsidRPr="0050619D">
        <w:rPr>
          <w:color w:val="000000"/>
        </w:rPr>
        <w:t>2</w:t>
      </w:r>
      <w:r w:rsidRPr="0050619D">
        <w:rPr>
          <w:color w:val="000000"/>
          <w:lang w:val="en-US"/>
        </w:rPr>
        <w:t>NaOH</w:t>
      </w:r>
      <w:r w:rsidRPr="0050619D">
        <w:rPr>
          <w:color w:val="000000"/>
        </w:rPr>
        <w:t xml:space="preserve"> + </w:t>
      </w:r>
      <w:r w:rsidRPr="0050619D">
        <w:rPr>
          <w:color w:val="000000"/>
          <w:lang w:val="en-US"/>
        </w:rPr>
        <w:t>ZnS</w:t>
      </w:r>
      <w:r w:rsidRPr="0050619D">
        <w:rPr>
          <w:color w:val="000000"/>
        </w:rPr>
        <w:t>О</w:t>
      </w:r>
      <w:r w:rsidRPr="0050619D">
        <w:rPr>
          <w:color w:val="000000"/>
          <w:vertAlign w:val="subscript"/>
        </w:rPr>
        <w:t>4</w:t>
      </w:r>
      <w:r w:rsidRPr="0050619D">
        <w:rPr>
          <w:color w:val="000000"/>
        </w:rPr>
        <w:t xml:space="preserve"> </w:t>
      </w:r>
      <w:r w:rsidR="00CA3864" w:rsidRPr="0050619D">
        <w:rPr>
          <w:color w:val="000000"/>
        </w:rPr>
        <w:t>=</w:t>
      </w:r>
      <w:r w:rsidRPr="0050619D">
        <w:rPr>
          <w:color w:val="000000"/>
        </w:rPr>
        <w:t xml:space="preserve"> </w:t>
      </w:r>
      <w:r w:rsidRPr="0050619D">
        <w:rPr>
          <w:color w:val="000000"/>
          <w:lang w:val="en-US"/>
        </w:rPr>
        <w:t>Na</w:t>
      </w:r>
      <w:r w:rsidRPr="0050619D">
        <w:rPr>
          <w:color w:val="000000"/>
          <w:vertAlign w:val="subscript"/>
        </w:rPr>
        <w:t>2</w:t>
      </w:r>
      <w:r w:rsidRPr="0050619D">
        <w:rPr>
          <w:color w:val="000000"/>
          <w:lang w:val="en-US"/>
        </w:rPr>
        <w:t>SO</w:t>
      </w:r>
      <w:r w:rsidRPr="0050619D">
        <w:rPr>
          <w:color w:val="000000"/>
          <w:vertAlign w:val="subscript"/>
        </w:rPr>
        <w:t>4</w:t>
      </w:r>
      <w:r w:rsidRPr="0050619D">
        <w:rPr>
          <w:color w:val="000000"/>
        </w:rPr>
        <w:t xml:space="preserve"> + </w:t>
      </w:r>
      <w:r w:rsidRPr="0050619D">
        <w:rPr>
          <w:color w:val="000000"/>
          <w:lang w:val="en-US"/>
        </w:rPr>
        <w:t>Zn</w:t>
      </w:r>
      <w:r w:rsidRPr="0050619D">
        <w:rPr>
          <w:color w:val="000000"/>
        </w:rPr>
        <w:t>(</w:t>
      </w:r>
      <w:r w:rsidRPr="0050619D">
        <w:rPr>
          <w:color w:val="000000"/>
          <w:lang w:val="en-US"/>
        </w:rPr>
        <w:t>OH</w:t>
      </w:r>
      <w:r w:rsidRPr="0050619D">
        <w:rPr>
          <w:color w:val="000000"/>
        </w:rPr>
        <w:t>)</w:t>
      </w:r>
      <w:r w:rsidRPr="0050619D">
        <w:rPr>
          <w:color w:val="000000"/>
          <w:vertAlign w:val="subscript"/>
        </w:rPr>
        <w:t>2</w:t>
      </w:r>
      <w:r w:rsidRPr="0050619D">
        <w:rPr>
          <w:color w:val="000000"/>
        </w:rPr>
        <w:t>¯</w:t>
      </w:r>
      <w:r w:rsidRPr="0050619D">
        <w:rPr>
          <w:color w:val="000000"/>
          <w:lang w:val="en-US"/>
        </w:rPr>
        <w:t>            </w:t>
      </w:r>
      <w:r w:rsidRPr="0050619D">
        <w:rPr>
          <w:color w:val="000000"/>
        </w:rPr>
        <w:t xml:space="preserve">  </w:t>
      </w:r>
      <w:r w:rsidRPr="0050619D">
        <w:rPr>
          <w:color w:val="000000"/>
          <w:lang w:val="en-US"/>
        </w:rPr>
        <w:t>Zn</w:t>
      </w:r>
      <w:r w:rsidRPr="0050619D">
        <w:rPr>
          <w:color w:val="000000"/>
          <w:vertAlign w:val="superscript"/>
        </w:rPr>
        <w:t>2+</w:t>
      </w:r>
      <w:r w:rsidRPr="0050619D">
        <w:rPr>
          <w:color w:val="000000"/>
        </w:rPr>
        <w:t xml:space="preserve"> + 2</w:t>
      </w:r>
      <w:r w:rsidRPr="0050619D">
        <w:rPr>
          <w:color w:val="000000"/>
          <w:lang w:val="en-US"/>
        </w:rPr>
        <w:t>OH</w:t>
      </w:r>
      <w:r w:rsidRPr="0050619D">
        <w:rPr>
          <w:color w:val="000000"/>
          <w:vertAlign w:val="superscript"/>
        </w:rPr>
        <w:t>–</w:t>
      </w:r>
      <w:r w:rsidRPr="0050619D">
        <w:rPr>
          <w:color w:val="000000"/>
        </w:rPr>
        <w:t xml:space="preserve"> </w:t>
      </w:r>
      <w:r w:rsidR="00CA3864" w:rsidRPr="0050619D">
        <w:rPr>
          <w:color w:val="000000"/>
        </w:rPr>
        <w:t xml:space="preserve">= </w:t>
      </w:r>
      <w:r w:rsidRPr="0050619D">
        <w:rPr>
          <w:color w:val="000000"/>
          <w:lang w:val="en-US"/>
        </w:rPr>
        <w:t>Zn</w:t>
      </w:r>
      <w:r w:rsidRPr="0050619D">
        <w:rPr>
          <w:color w:val="000000"/>
        </w:rPr>
        <w:t>(</w:t>
      </w:r>
      <w:r w:rsidRPr="0050619D">
        <w:rPr>
          <w:color w:val="000000"/>
          <w:lang w:val="en-US"/>
        </w:rPr>
        <w:t>OH</w:t>
      </w:r>
      <w:r w:rsidRPr="006567F9">
        <w:t>)</w:t>
      </w:r>
      <w:r w:rsidRPr="00CA3864">
        <w:rPr>
          <w:vertAlign w:val="subscript"/>
        </w:rPr>
        <w:t>2</w:t>
      </w:r>
      <w:r w:rsidRPr="00CA3864">
        <w:t>¯</w:t>
      </w:r>
      <w:r w:rsidRPr="006567F9">
        <w:t>.</w:t>
      </w:r>
    </w:p>
    <w:p w:rsidR="006567F9" w:rsidRPr="00CA3864" w:rsidRDefault="00CA3864" w:rsidP="00201A24">
      <w:pPr>
        <w:pStyle w:val="ae"/>
        <w:spacing w:before="0" w:beforeAutospacing="0" w:after="0" w:afterAutospacing="0"/>
        <w:contextualSpacing/>
        <w:jc w:val="both"/>
      </w:pPr>
      <w:r>
        <w:rPr>
          <w:iCs/>
        </w:rPr>
        <w:t>2.</w:t>
      </w:r>
      <w:r w:rsidR="006567F9" w:rsidRPr="00CA3864">
        <w:rPr>
          <w:iCs/>
        </w:rPr>
        <w:t>Взаимодействием оксида металла с водой</w:t>
      </w:r>
      <w:r w:rsidR="006567F9" w:rsidRPr="00CA3864">
        <w:t>:</w:t>
      </w:r>
    </w:p>
    <w:p w:rsidR="00CA3864" w:rsidRPr="00CA3864" w:rsidRDefault="006567F9" w:rsidP="00201A24">
      <w:pPr>
        <w:pStyle w:val="ae"/>
        <w:spacing w:before="0" w:beforeAutospacing="0" w:after="0" w:afterAutospacing="0"/>
        <w:contextualSpacing/>
        <w:jc w:val="both"/>
        <w:rPr>
          <w:lang w:val="en-US"/>
        </w:rPr>
      </w:pPr>
      <w:r w:rsidRPr="00CA3864">
        <w:rPr>
          <w:lang w:val="en-US"/>
        </w:rPr>
        <w:t>Na</w:t>
      </w:r>
      <w:r w:rsidRPr="00CA3864">
        <w:rPr>
          <w:vertAlign w:val="subscript"/>
          <w:lang w:val="en-US"/>
        </w:rPr>
        <w:t>2</w:t>
      </w:r>
      <w:r w:rsidRPr="00CA3864">
        <w:rPr>
          <w:lang w:val="en-US"/>
        </w:rPr>
        <w:t>O + H</w:t>
      </w:r>
      <w:r w:rsidRPr="00CA3864">
        <w:rPr>
          <w:vertAlign w:val="subscript"/>
          <w:lang w:val="en-US"/>
        </w:rPr>
        <w:t>2</w:t>
      </w:r>
      <w:r w:rsidR="00CA3864">
        <w:rPr>
          <w:lang w:val="en-US"/>
        </w:rPr>
        <w:t xml:space="preserve">O </w:t>
      </w:r>
      <w:r w:rsidR="00CA3864" w:rsidRPr="00CA3864">
        <w:rPr>
          <w:lang w:val="en-US"/>
        </w:rPr>
        <w:t>=</w:t>
      </w:r>
      <w:r w:rsidRPr="00CA3864">
        <w:rPr>
          <w:lang w:val="en-US"/>
        </w:rPr>
        <w:t xml:space="preserve"> 2NaOH                     CaO + H</w:t>
      </w:r>
      <w:r w:rsidRPr="00CA3864">
        <w:rPr>
          <w:vertAlign w:val="subscript"/>
          <w:lang w:val="en-US"/>
        </w:rPr>
        <w:t>2</w:t>
      </w:r>
      <w:r w:rsidR="00CA3864">
        <w:rPr>
          <w:lang w:val="en-US"/>
        </w:rPr>
        <w:t xml:space="preserve">O </w:t>
      </w:r>
      <w:r w:rsidR="00CA3864" w:rsidRPr="00CA3864">
        <w:rPr>
          <w:lang w:val="en-US"/>
        </w:rPr>
        <w:t>=</w:t>
      </w:r>
      <w:r w:rsidRPr="00CA3864">
        <w:rPr>
          <w:lang w:val="en-US"/>
        </w:rPr>
        <w:t xml:space="preserve"> Ca(OH)</w:t>
      </w:r>
      <w:r w:rsidRPr="00CA3864">
        <w:rPr>
          <w:vertAlign w:val="subscript"/>
          <w:lang w:val="en-US"/>
        </w:rPr>
        <w:t>2</w:t>
      </w:r>
      <w:r w:rsidRPr="00CA3864">
        <w:rPr>
          <w:lang w:val="en-US"/>
        </w:rPr>
        <w:t>.</w:t>
      </w:r>
    </w:p>
    <w:p w:rsidR="006567F9" w:rsidRPr="00CA3864" w:rsidRDefault="00CA3864" w:rsidP="00201A24">
      <w:pPr>
        <w:pStyle w:val="ae"/>
        <w:spacing w:before="0" w:beforeAutospacing="0" w:after="0" w:afterAutospacing="0"/>
        <w:contextualSpacing/>
        <w:jc w:val="both"/>
      </w:pPr>
      <w:r>
        <w:t>3.</w:t>
      </w:r>
      <w:r w:rsidR="00201A24">
        <w:t xml:space="preserve"> </w:t>
      </w:r>
      <w:r w:rsidR="006567F9" w:rsidRPr="00CA3864">
        <w:rPr>
          <w:iCs/>
        </w:rPr>
        <w:t>Взаимодействием щелочных и щелочно-земельных металлов с водой</w:t>
      </w:r>
      <w:r w:rsidR="006567F9" w:rsidRPr="00CA3864">
        <w:t>:</w:t>
      </w:r>
    </w:p>
    <w:p w:rsidR="006567F9" w:rsidRPr="00CA3864" w:rsidRDefault="006567F9" w:rsidP="00201A24">
      <w:pPr>
        <w:pStyle w:val="ae"/>
        <w:spacing w:before="0" w:beforeAutospacing="0" w:after="0" w:afterAutospacing="0"/>
        <w:contextualSpacing/>
        <w:jc w:val="both"/>
        <w:rPr>
          <w:lang w:val="en-US"/>
        </w:rPr>
      </w:pPr>
      <w:r w:rsidRPr="00CA3864">
        <w:rPr>
          <w:lang w:val="en-US"/>
        </w:rPr>
        <w:t>2Na + H</w:t>
      </w:r>
      <w:r w:rsidRPr="00CA3864">
        <w:rPr>
          <w:vertAlign w:val="subscript"/>
          <w:lang w:val="en-US"/>
        </w:rPr>
        <w:t>2</w:t>
      </w:r>
      <w:r w:rsidR="00CA3864">
        <w:rPr>
          <w:lang w:val="en-US"/>
        </w:rPr>
        <w:t>O</w:t>
      </w:r>
      <w:r w:rsidR="00CA3864" w:rsidRPr="00CA3864">
        <w:rPr>
          <w:lang w:val="en-US"/>
        </w:rPr>
        <w:t xml:space="preserve"> =</w:t>
      </w:r>
      <w:r w:rsidRPr="00CA3864">
        <w:rPr>
          <w:lang w:val="en-US"/>
        </w:rPr>
        <w:t xml:space="preserve"> 2NaOH + H</w:t>
      </w:r>
      <w:r w:rsidRPr="00CA3864">
        <w:rPr>
          <w:vertAlign w:val="subscript"/>
          <w:lang w:val="en-US"/>
        </w:rPr>
        <w:t>2</w:t>
      </w:r>
      <w:r w:rsidRPr="00CA3864">
        <w:rPr>
          <w:lang w:val="en-US"/>
        </w:rPr>
        <w:softHyphen/>
        <w:t>                    Ca + 2H</w:t>
      </w:r>
      <w:r w:rsidRPr="00CA3864">
        <w:rPr>
          <w:vertAlign w:val="subscript"/>
          <w:lang w:val="en-US"/>
        </w:rPr>
        <w:t>2</w:t>
      </w:r>
      <w:r w:rsidR="00CA3864">
        <w:rPr>
          <w:lang w:val="en-US"/>
        </w:rPr>
        <w:t>O</w:t>
      </w:r>
      <w:r w:rsidR="00CA3864" w:rsidRPr="00CA3864">
        <w:rPr>
          <w:lang w:val="en-US"/>
        </w:rPr>
        <w:t xml:space="preserve"> =</w:t>
      </w:r>
      <w:r w:rsidRPr="00CA3864">
        <w:rPr>
          <w:lang w:val="en-US"/>
        </w:rPr>
        <w:t xml:space="preserve"> Ca(OH)</w:t>
      </w:r>
      <w:r w:rsidRPr="00CA3864">
        <w:rPr>
          <w:vertAlign w:val="subscript"/>
          <w:lang w:val="en-US"/>
        </w:rPr>
        <w:t>2</w:t>
      </w:r>
      <w:r w:rsidRPr="00CA3864">
        <w:rPr>
          <w:lang w:val="en-US"/>
        </w:rPr>
        <w:t xml:space="preserve"> + H</w:t>
      </w:r>
      <w:r w:rsidRPr="00CA3864">
        <w:rPr>
          <w:vertAlign w:val="subscript"/>
          <w:lang w:val="en-US"/>
        </w:rPr>
        <w:t>2</w:t>
      </w:r>
      <w:r w:rsidRPr="00CA3864">
        <w:rPr>
          <w:lang w:val="en-US"/>
        </w:rPr>
        <w:softHyphen/>
        <w:t>.</w:t>
      </w:r>
    </w:p>
    <w:p w:rsidR="00CA3864" w:rsidRDefault="00CA3864" w:rsidP="00201A24">
      <w:pPr>
        <w:pStyle w:val="ae"/>
        <w:spacing w:before="0" w:beforeAutospacing="0" w:after="0" w:afterAutospacing="0"/>
        <w:contextualSpacing/>
        <w:jc w:val="both"/>
      </w:pPr>
      <w:r>
        <w:rPr>
          <w:iCs/>
        </w:rPr>
        <w:t>4.</w:t>
      </w:r>
      <w:r w:rsidR="006567F9" w:rsidRPr="00CA3864">
        <w:rPr>
          <w:iCs/>
        </w:rPr>
        <w:t>Электролизом растворов солей</w:t>
      </w:r>
      <w:r w:rsidR="006567F9" w:rsidRPr="00CA3864">
        <w:t>:</w:t>
      </w:r>
      <w:r>
        <w:t xml:space="preserve">  </w:t>
      </w:r>
      <w:r w:rsidR="006567F9" w:rsidRPr="00CA3864">
        <w:t>2</w:t>
      </w:r>
      <w:r w:rsidR="006567F9" w:rsidRPr="00CA3864">
        <w:rPr>
          <w:lang w:val="en-US"/>
        </w:rPr>
        <w:t>NaCl</w:t>
      </w:r>
      <w:r w:rsidR="006567F9" w:rsidRPr="00CA3864">
        <w:t xml:space="preserve"> + 2</w:t>
      </w:r>
      <w:r w:rsidR="006567F9" w:rsidRPr="00CA3864">
        <w:rPr>
          <w:lang w:val="en-US"/>
        </w:rPr>
        <w:t>H</w:t>
      </w:r>
      <w:r w:rsidR="006567F9" w:rsidRPr="00CA3864">
        <w:rPr>
          <w:vertAlign w:val="subscript"/>
        </w:rPr>
        <w:t>2</w:t>
      </w:r>
      <w:r w:rsidR="006567F9" w:rsidRPr="00CA3864">
        <w:rPr>
          <w:lang w:val="en-US"/>
        </w:rPr>
        <w:t>O</w:t>
      </w:r>
      <w:r w:rsidR="006567F9" w:rsidRPr="00CA3864">
        <w:t xml:space="preserve"> </w:t>
      </w:r>
      <w:r w:rsidR="00004C2C">
        <w:rPr>
          <w:noProof/>
        </w:rPr>
        <w:drawing>
          <wp:inline distT="0" distB="0" distL="0" distR="0">
            <wp:extent cx="323850" cy="238125"/>
            <wp:effectExtent l="0" t="0" r="0" b="0"/>
            <wp:docPr id="32" name="Рисунок 32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00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67F9" w:rsidRPr="00CA3864">
        <w:rPr>
          <w:lang w:val="en-US"/>
        </w:rPr>
        <w:t>H</w:t>
      </w:r>
      <w:r w:rsidR="006567F9" w:rsidRPr="00CA3864">
        <w:rPr>
          <w:vertAlign w:val="subscript"/>
        </w:rPr>
        <w:t>2</w:t>
      </w:r>
      <w:r w:rsidR="006567F9" w:rsidRPr="00CA3864">
        <w:softHyphen/>
        <w:t xml:space="preserve"> + 2</w:t>
      </w:r>
      <w:r w:rsidR="006567F9" w:rsidRPr="00CA3864">
        <w:rPr>
          <w:lang w:val="en-US"/>
        </w:rPr>
        <w:t>NaOH</w:t>
      </w:r>
      <w:r w:rsidR="006567F9" w:rsidRPr="00CA3864">
        <w:t xml:space="preserve"> + </w:t>
      </w:r>
      <w:r w:rsidR="006567F9" w:rsidRPr="00CA3864">
        <w:rPr>
          <w:lang w:val="en-US"/>
        </w:rPr>
        <w:t>Cl</w:t>
      </w:r>
      <w:r w:rsidR="006567F9" w:rsidRPr="00CA3864">
        <w:rPr>
          <w:vertAlign w:val="subscript"/>
        </w:rPr>
        <w:t>2</w:t>
      </w:r>
      <w:r w:rsidR="006567F9" w:rsidRPr="00CA3864">
        <w:softHyphen/>
        <w:t>.</w:t>
      </w:r>
    </w:p>
    <w:p w:rsidR="00CA3864" w:rsidRPr="0050619D" w:rsidRDefault="00CA3864" w:rsidP="00201A24">
      <w:pPr>
        <w:pStyle w:val="ae"/>
        <w:spacing w:before="0" w:beforeAutospacing="0" w:after="0" w:afterAutospacing="0"/>
        <w:contextualSpacing/>
        <w:jc w:val="both"/>
        <w:rPr>
          <w:iCs/>
          <w:color w:val="000000"/>
        </w:rPr>
      </w:pPr>
      <w:r>
        <w:t>5.</w:t>
      </w:r>
      <w:r w:rsidR="006567F9" w:rsidRPr="006567F9">
        <w:t xml:space="preserve"> </w:t>
      </w:r>
      <w:r w:rsidR="006567F9" w:rsidRPr="0050619D">
        <w:rPr>
          <w:iCs/>
          <w:color w:val="000000"/>
        </w:rPr>
        <w:t xml:space="preserve">Обменным взаимодействием гидроксидов щелочно-земельных металлов с некоторыми </w:t>
      </w:r>
      <w:r w:rsidRPr="0050619D">
        <w:rPr>
          <w:iCs/>
          <w:color w:val="000000"/>
        </w:rPr>
        <w:t xml:space="preserve">  </w:t>
      </w:r>
    </w:p>
    <w:p w:rsidR="00CA3864" w:rsidRPr="0050619D" w:rsidRDefault="00CA3864" w:rsidP="00201A24">
      <w:pPr>
        <w:pStyle w:val="ae"/>
        <w:spacing w:before="0" w:beforeAutospacing="0" w:after="0" w:afterAutospacing="0"/>
        <w:contextualSpacing/>
        <w:jc w:val="both"/>
        <w:rPr>
          <w:color w:val="000000"/>
        </w:rPr>
      </w:pPr>
      <w:r w:rsidRPr="0050619D">
        <w:rPr>
          <w:iCs/>
          <w:color w:val="000000"/>
        </w:rPr>
        <w:t xml:space="preserve">    </w:t>
      </w:r>
      <w:r w:rsidR="006567F9" w:rsidRPr="0050619D">
        <w:rPr>
          <w:iCs/>
          <w:color w:val="000000"/>
        </w:rPr>
        <w:t>солями</w:t>
      </w:r>
      <w:r w:rsidR="006567F9" w:rsidRPr="0050619D">
        <w:rPr>
          <w:color w:val="000000"/>
        </w:rPr>
        <w:t xml:space="preserve">. </w:t>
      </w:r>
      <w:r w:rsidR="006567F9" w:rsidRPr="0050619D">
        <w:rPr>
          <w:iCs/>
          <w:color w:val="000000"/>
        </w:rPr>
        <w:t>В ходе реакции должна обязательно получаться нерастворимая соль</w:t>
      </w:r>
      <w:r w:rsidR="006567F9" w:rsidRPr="0050619D">
        <w:rPr>
          <w:color w:val="000000"/>
        </w:rPr>
        <w:t>.</w:t>
      </w:r>
    </w:p>
    <w:p w:rsidR="00B6716F" w:rsidRPr="00201A24" w:rsidRDefault="006567F9" w:rsidP="00201A24">
      <w:pPr>
        <w:pStyle w:val="ae"/>
        <w:spacing w:before="0" w:beforeAutospacing="0" w:after="0" w:afterAutospacing="0"/>
        <w:contextualSpacing/>
        <w:jc w:val="both"/>
        <w:rPr>
          <w:color w:val="000000"/>
          <w:lang w:val="en-US"/>
        </w:rPr>
      </w:pPr>
      <w:r w:rsidRPr="0050619D">
        <w:rPr>
          <w:color w:val="000000"/>
          <w:lang w:val="en-US"/>
        </w:rPr>
        <w:t>Ba(OH)</w:t>
      </w:r>
      <w:r w:rsidRPr="0050619D">
        <w:rPr>
          <w:color w:val="000000"/>
          <w:vertAlign w:val="subscript"/>
          <w:lang w:val="en-US"/>
        </w:rPr>
        <w:t>2</w:t>
      </w:r>
      <w:r w:rsidRPr="0050619D">
        <w:rPr>
          <w:color w:val="000000"/>
          <w:lang w:val="en-US"/>
        </w:rPr>
        <w:t xml:space="preserve"> + Na</w:t>
      </w:r>
      <w:r w:rsidRPr="0050619D">
        <w:rPr>
          <w:color w:val="000000"/>
          <w:vertAlign w:val="subscript"/>
          <w:lang w:val="en-US"/>
        </w:rPr>
        <w:t>2</w:t>
      </w:r>
      <w:r w:rsidRPr="0050619D">
        <w:rPr>
          <w:color w:val="000000"/>
          <w:lang w:val="en-US"/>
        </w:rPr>
        <w:t>CO</w:t>
      </w:r>
      <w:r w:rsidRPr="0050619D">
        <w:rPr>
          <w:color w:val="000000"/>
          <w:vertAlign w:val="subscript"/>
          <w:lang w:val="en-US"/>
        </w:rPr>
        <w:t>3</w:t>
      </w:r>
      <w:r w:rsidRPr="0050619D">
        <w:rPr>
          <w:color w:val="000000"/>
          <w:lang w:val="en-US"/>
        </w:rPr>
        <w:t xml:space="preserve"> </w:t>
      </w:r>
      <w:r w:rsidR="00CA3864" w:rsidRPr="0050619D">
        <w:rPr>
          <w:color w:val="000000"/>
          <w:lang w:val="en-US"/>
        </w:rPr>
        <w:t xml:space="preserve">= </w:t>
      </w:r>
      <w:r w:rsidRPr="0050619D">
        <w:rPr>
          <w:color w:val="000000"/>
          <w:lang w:val="en-US"/>
        </w:rPr>
        <w:t>NaOH + BaCO</w:t>
      </w:r>
      <w:r w:rsidRPr="0050619D">
        <w:rPr>
          <w:color w:val="000000"/>
          <w:vertAlign w:val="subscript"/>
          <w:lang w:val="en-US"/>
        </w:rPr>
        <w:t>3</w:t>
      </w:r>
      <w:r w:rsidRPr="0050619D">
        <w:rPr>
          <w:color w:val="000000"/>
          <w:lang w:val="en-US"/>
        </w:rPr>
        <w:t>¯                    Ba</w:t>
      </w:r>
      <w:r w:rsidRPr="0050619D">
        <w:rPr>
          <w:color w:val="000000"/>
          <w:vertAlign w:val="superscript"/>
          <w:lang w:val="en-US"/>
        </w:rPr>
        <w:t>2+</w:t>
      </w:r>
      <w:r w:rsidRPr="0050619D">
        <w:rPr>
          <w:color w:val="000000"/>
          <w:lang w:val="en-US"/>
        </w:rPr>
        <w:t xml:space="preserve"> + CO</w:t>
      </w:r>
      <w:r w:rsidRPr="0050619D">
        <w:rPr>
          <w:color w:val="000000"/>
          <w:vertAlign w:val="subscript"/>
          <w:lang w:val="en-US"/>
        </w:rPr>
        <w:t>3</w:t>
      </w:r>
      <w:r w:rsidRPr="0050619D">
        <w:rPr>
          <w:color w:val="000000"/>
          <w:vertAlign w:val="superscript"/>
          <w:lang w:val="en-US"/>
        </w:rPr>
        <w:t>2–</w:t>
      </w:r>
      <w:r w:rsidRPr="0050619D">
        <w:rPr>
          <w:color w:val="000000"/>
          <w:lang w:val="en-US"/>
        </w:rPr>
        <w:t xml:space="preserve"> </w:t>
      </w:r>
      <w:r w:rsidR="00CA3864" w:rsidRPr="0050619D">
        <w:rPr>
          <w:color w:val="000000"/>
          <w:lang w:val="en-US"/>
        </w:rPr>
        <w:t xml:space="preserve">= </w:t>
      </w:r>
      <w:r w:rsidRPr="0050619D">
        <w:rPr>
          <w:color w:val="000000"/>
          <w:lang w:val="en-US"/>
        </w:rPr>
        <w:t>BaCO</w:t>
      </w:r>
      <w:r w:rsidRPr="0050619D">
        <w:rPr>
          <w:color w:val="000000"/>
          <w:vertAlign w:val="subscript"/>
          <w:lang w:val="en-US"/>
        </w:rPr>
        <w:t>3</w:t>
      </w:r>
      <w:r w:rsidRPr="0050619D">
        <w:rPr>
          <w:color w:val="000000"/>
          <w:lang w:val="en-US"/>
        </w:rPr>
        <w:t>¯.</w:t>
      </w:r>
    </w:p>
    <w:p w:rsidR="00B6716F" w:rsidRPr="006567F9" w:rsidRDefault="00B6716F" w:rsidP="00D82FB7">
      <w:pPr>
        <w:ind w:left="360"/>
        <w:contextualSpacing/>
        <w:jc w:val="center"/>
        <w:rPr>
          <w:b/>
        </w:rPr>
      </w:pPr>
      <w:r w:rsidRPr="006567F9">
        <w:rPr>
          <w:b/>
        </w:rPr>
        <w:t>Вопросы для закрепления теоретического материала к лабораторной работе</w:t>
      </w:r>
      <w:r w:rsidR="00FD7B63" w:rsidRPr="006567F9">
        <w:rPr>
          <w:b/>
        </w:rPr>
        <w:t>:</w:t>
      </w:r>
    </w:p>
    <w:p w:rsidR="00B6716F" w:rsidRDefault="00CA3864" w:rsidP="0042535C">
      <w:pPr>
        <w:numPr>
          <w:ilvl w:val="0"/>
          <w:numId w:val="65"/>
        </w:numPr>
        <w:ind w:left="284" w:hanging="284"/>
        <w:contextualSpacing/>
        <w:jc w:val="both"/>
      </w:pPr>
      <w:r>
        <w:t>Какие вещества называют основаниями?</w:t>
      </w:r>
    </w:p>
    <w:p w:rsidR="00CA3864" w:rsidRDefault="00CA3864" w:rsidP="0042535C">
      <w:pPr>
        <w:numPr>
          <w:ilvl w:val="0"/>
          <w:numId w:val="65"/>
        </w:numPr>
        <w:ind w:left="284" w:hanging="284"/>
        <w:contextualSpacing/>
        <w:jc w:val="both"/>
      </w:pPr>
      <w:r>
        <w:t>Перечислите известные вам классификации оснований.</w:t>
      </w:r>
    </w:p>
    <w:p w:rsidR="00CA3864" w:rsidRPr="00CA3864" w:rsidRDefault="00CA3864" w:rsidP="0042535C">
      <w:pPr>
        <w:pStyle w:val="a8"/>
        <w:numPr>
          <w:ilvl w:val="0"/>
          <w:numId w:val="65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 w:rsidRPr="00C5281D">
        <w:rPr>
          <w:rFonts w:eastAsia="TimesNewRomanPSMT"/>
          <w:iCs/>
        </w:rPr>
        <w:t xml:space="preserve">С какими из перечисленных веществ взаимодействует гидроксид калия: </w:t>
      </w:r>
      <w:r w:rsidRPr="00CA3864">
        <w:rPr>
          <w:rFonts w:eastAsia="TimesNewRomanPSMT"/>
          <w:iCs/>
          <w:lang w:val="en-US"/>
        </w:rPr>
        <w:t>MgO</w:t>
      </w:r>
      <w:r w:rsidRPr="00CA3864">
        <w:rPr>
          <w:rFonts w:eastAsia="TimesNewRomanPSMT"/>
          <w:iCs/>
        </w:rPr>
        <w:t xml:space="preserve">; </w:t>
      </w:r>
      <w:r w:rsidRPr="00CA3864">
        <w:rPr>
          <w:rFonts w:eastAsia="TimesNewRomanPSMT"/>
          <w:iCs/>
          <w:lang w:val="en-US"/>
        </w:rPr>
        <w:t>AgNO</w:t>
      </w:r>
      <w:r w:rsidRPr="00CA3864">
        <w:rPr>
          <w:rFonts w:eastAsia="TimesNewRomanPSMT"/>
          <w:iCs/>
          <w:vertAlign w:val="subscript"/>
        </w:rPr>
        <w:t>3</w:t>
      </w:r>
      <w:r w:rsidRPr="00CA3864">
        <w:rPr>
          <w:rFonts w:eastAsia="TimesNewRomanPSMT"/>
          <w:iCs/>
        </w:rPr>
        <w:t xml:space="preserve">; </w:t>
      </w:r>
      <w:r w:rsidRPr="00CA3864">
        <w:rPr>
          <w:rFonts w:eastAsia="TimesNewRomanPSMT"/>
          <w:iCs/>
          <w:lang w:val="en-US"/>
        </w:rPr>
        <w:t>SO</w:t>
      </w:r>
      <w:r w:rsidRPr="00CA3864">
        <w:rPr>
          <w:rFonts w:eastAsia="TimesNewRomanPSMT"/>
          <w:iCs/>
          <w:vertAlign w:val="subscript"/>
        </w:rPr>
        <w:t>3</w:t>
      </w:r>
      <w:r w:rsidRPr="00CA3864">
        <w:rPr>
          <w:rFonts w:eastAsia="TimesNewRomanPSMT"/>
          <w:iCs/>
        </w:rPr>
        <w:t xml:space="preserve">; </w:t>
      </w:r>
      <w:r w:rsidRPr="00CA3864">
        <w:rPr>
          <w:rFonts w:eastAsia="TimesNewRomanPSMT"/>
          <w:iCs/>
          <w:lang w:val="en-US"/>
        </w:rPr>
        <w:t>CuSO</w:t>
      </w:r>
      <w:r w:rsidRPr="00CA3864">
        <w:rPr>
          <w:rFonts w:eastAsia="TimesNewRomanPSMT"/>
          <w:iCs/>
          <w:vertAlign w:val="subscript"/>
        </w:rPr>
        <w:t>4</w:t>
      </w:r>
      <w:r w:rsidRPr="00CA3864">
        <w:rPr>
          <w:rFonts w:eastAsia="TimesNewRomanPSMT"/>
          <w:iCs/>
        </w:rPr>
        <w:t xml:space="preserve">; </w:t>
      </w:r>
      <w:r w:rsidRPr="00CA3864">
        <w:rPr>
          <w:rFonts w:eastAsia="TimesNewRomanPSMT"/>
          <w:iCs/>
          <w:lang w:val="en-US"/>
        </w:rPr>
        <w:t>Ca</w:t>
      </w:r>
      <w:r w:rsidRPr="00CA3864">
        <w:rPr>
          <w:rFonts w:eastAsia="TimesNewRomanPSMT"/>
          <w:iCs/>
        </w:rPr>
        <w:t>(</w:t>
      </w:r>
      <w:r w:rsidRPr="00CA3864">
        <w:rPr>
          <w:rFonts w:eastAsia="TimesNewRomanPSMT"/>
          <w:iCs/>
          <w:lang w:val="en-US"/>
        </w:rPr>
        <w:t>OH</w:t>
      </w:r>
      <w:r w:rsidRPr="00CA3864">
        <w:rPr>
          <w:rFonts w:eastAsia="TimesNewRomanPSMT"/>
          <w:iCs/>
        </w:rPr>
        <w:t>)</w:t>
      </w:r>
      <w:r w:rsidRPr="00CA3864">
        <w:rPr>
          <w:rFonts w:eastAsia="TimesNewRomanPSMT"/>
          <w:iCs/>
          <w:vertAlign w:val="subscript"/>
        </w:rPr>
        <w:t>2</w:t>
      </w:r>
      <w:r w:rsidRPr="00CA3864">
        <w:rPr>
          <w:rFonts w:eastAsia="TimesNewRomanPSMT"/>
          <w:iCs/>
        </w:rPr>
        <w:t xml:space="preserve">; </w:t>
      </w:r>
      <w:r w:rsidRPr="00CA3864">
        <w:rPr>
          <w:rFonts w:eastAsia="TimesNewRomanPSMT"/>
          <w:iCs/>
          <w:lang w:val="en-US"/>
        </w:rPr>
        <w:t>Cu</w:t>
      </w:r>
      <w:r w:rsidRPr="00CA3864">
        <w:rPr>
          <w:rFonts w:eastAsia="TimesNewRomanPSMT"/>
          <w:iCs/>
        </w:rPr>
        <w:t xml:space="preserve">; </w:t>
      </w:r>
      <w:r w:rsidRPr="00CA3864">
        <w:rPr>
          <w:rFonts w:eastAsia="TimesNewRomanPSMT"/>
          <w:iCs/>
          <w:lang w:val="en-US"/>
        </w:rPr>
        <w:t>Fe</w:t>
      </w:r>
      <w:r w:rsidRPr="00CA3864">
        <w:rPr>
          <w:rFonts w:eastAsia="TimesNewRomanPSMT"/>
          <w:iCs/>
        </w:rPr>
        <w:t xml:space="preserve">; </w:t>
      </w:r>
      <w:r w:rsidRPr="00CA3864">
        <w:rPr>
          <w:rFonts w:eastAsia="TimesNewRomanPSMT"/>
          <w:iCs/>
          <w:lang w:val="en-US"/>
        </w:rPr>
        <w:t>KOH</w:t>
      </w:r>
      <w:r w:rsidRPr="00CA3864">
        <w:rPr>
          <w:rFonts w:eastAsia="TimesNewRomanPSMT"/>
          <w:iCs/>
        </w:rPr>
        <w:t>?</w:t>
      </w:r>
    </w:p>
    <w:p w:rsidR="00CA3864" w:rsidRDefault="00CA3864" w:rsidP="0042535C">
      <w:pPr>
        <w:numPr>
          <w:ilvl w:val="0"/>
          <w:numId w:val="65"/>
        </w:numPr>
        <w:ind w:left="284" w:hanging="284"/>
        <w:contextualSpacing/>
        <w:jc w:val="both"/>
      </w:pPr>
      <w:r>
        <w:t>От чего зависит число гидроксильных групп в основаниях?</w:t>
      </w:r>
    </w:p>
    <w:p w:rsidR="00CA3864" w:rsidRDefault="00CA3864" w:rsidP="0042535C">
      <w:pPr>
        <w:numPr>
          <w:ilvl w:val="0"/>
          <w:numId w:val="65"/>
        </w:numPr>
        <w:ind w:left="284" w:hanging="284"/>
        <w:contextualSpacing/>
        <w:jc w:val="both"/>
      </w:pPr>
      <w:r>
        <w:t xml:space="preserve">Как получить гидроксид кальция, </w:t>
      </w:r>
      <w:r w:rsidR="00D82FB7">
        <w:t>исходя из кальция, кислорода и воды? Напишите уравнения реакций.</w:t>
      </w:r>
    </w:p>
    <w:p w:rsidR="00D82FB7" w:rsidRPr="00CA3864" w:rsidRDefault="00D82FB7" w:rsidP="00D82FB7">
      <w:pPr>
        <w:ind w:left="720"/>
        <w:contextualSpacing/>
        <w:jc w:val="both"/>
      </w:pPr>
    </w:p>
    <w:p w:rsidR="00B6716F" w:rsidRPr="00556DDA" w:rsidRDefault="00B6716F" w:rsidP="00D82FB7">
      <w:pPr>
        <w:jc w:val="center"/>
        <w:rPr>
          <w:b/>
        </w:rPr>
      </w:pPr>
      <w:r w:rsidRPr="00556DDA">
        <w:rPr>
          <w:b/>
        </w:rPr>
        <w:t xml:space="preserve">Задания для </w:t>
      </w:r>
      <w:r w:rsidR="00FD7B63">
        <w:rPr>
          <w:b/>
        </w:rPr>
        <w:t>лабораторной работы</w:t>
      </w:r>
      <w:r w:rsidRPr="00556DDA">
        <w:rPr>
          <w:b/>
        </w:rPr>
        <w:t>:</w:t>
      </w:r>
    </w:p>
    <w:p w:rsidR="00280387" w:rsidRDefault="00201A24" w:rsidP="00910CC4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b/>
          <w:iCs/>
        </w:rPr>
        <w:t>Задание № 1.</w:t>
      </w:r>
      <w:r w:rsidR="00910CC4">
        <w:rPr>
          <w:rFonts w:eastAsia="TimesNewRomanPSMT"/>
          <w:b/>
          <w:iCs/>
        </w:rPr>
        <w:t xml:space="preserve"> </w:t>
      </w:r>
      <w:r w:rsidR="004149D6">
        <w:rPr>
          <w:rFonts w:eastAsia="TimesNewRomanPSMT"/>
          <w:iCs/>
        </w:rPr>
        <w:t>Экспериментально исследуйте свойства оснований капельным методом.</w:t>
      </w:r>
      <w:r w:rsidR="00280387">
        <w:rPr>
          <w:rFonts w:eastAsia="TimesNewRomanPSMT"/>
          <w:iCs/>
        </w:rPr>
        <w:t xml:space="preserve"> </w:t>
      </w:r>
    </w:p>
    <w:p w:rsidR="00EF0A32" w:rsidRDefault="00910CC4" w:rsidP="00EF0A32">
      <w:pPr>
        <w:autoSpaceDE w:val="0"/>
        <w:autoSpaceDN w:val="0"/>
        <w:adjustRightInd w:val="0"/>
        <w:jc w:val="both"/>
        <w:rPr>
          <w:b/>
        </w:rPr>
      </w:pPr>
      <w:r w:rsidRPr="00910CC4">
        <w:rPr>
          <w:rFonts w:eastAsia="TimesNewRomanPSMT"/>
          <w:b/>
          <w:iCs/>
        </w:rPr>
        <w:t>Задание № 2</w:t>
      </w:r>
      <w:r w:rsidR="00201A24">
        <w:rPr>
          <w:rFonts w:eastAsia="TimesNewRomanPSMT"/>
          <w:b/>
          <w:iCs/>
        </w:rPr>
        <w:t>.</w:t>
      </w:r>
      <w:r>
        <w:rPr>
          <w:rFonts w:eastAsia="TimesNewRomanPSMT"/>
          <w:iCs/>
        </w:rPr>
        <w:t xml:space="preserve"> </w:t>
      </w:r>
      <w:r w:rsidR="00462C0E">
        <w:t>С</w:t>
      </w:r>
      <w:r>
        <w:t>оставьте</w:t>
      </w:r>
      <w:r w:rsidR="00462C0E" w:rsidRPr="00E47CFD">
        <w:t xml:space="preserve"> </w:t>
      </w:r>
      <w:r w:rsidR="00462C0E">
        <w:t xml:space="preserve">соответствующие </w:t>
      </w:r>
      <w:r w:rsidR="00462C0E" w:rsidRPr="00E47CFD">
        <w:t>уравнения хими</w:t>
      </w:r>
      <w:r w:rsidR="00EF0A32">
        <w:t xml:space="preserve">ческих реакций в молекулярном и </w:t>
      </w:r>
      <w:r w:rsidR="00201A24">
        <w:t>ионном видах</w:t>
      </w:r>
      <w:r w:rsidR="00462C0E">
        <w:t>.</w:t>
      </w:r>
      <w:r w:rsidR="00462C0E" w:rsidRPr="00280387">
        <w:rPr>
          <w:b/>
        </w:rPr>
        <w:t xml:space="preserve"> </w:t>
      </w:r>
    </w:p>
    <w:p w:rsidR="00B266E0" w:rsidRDefault="00B266E0" w:rsidP="00EF0A32">
      <w:pPr>
        <w:autoSpaceDE w:val="0"/>
        <w:autoSpaceDN w:val="0"/>
        <w:adjustRightInd w:val="0"/>
        <w:jc w:val="both"/>
        <w:rPr>
          <w:rFonts w:eastAsia="TimesNewRomanPSMT"/>
          <w:iCs/>
        </w:rPr>
      </w:pPr>
    </w:p>
    <w:p w:rsidR="00B6716F" w:rsidRPr="00EF0A32" w:rsidRDefault="00B6716F" w:rsidP="00EF0A32">
      <w:pPr>
        <w:autoSpaceDE w:val="0"/>
        <w:autoSpaceDN w:val="0"/>
        <w:adjustRightInd w:val="0"/>
        <w:jc w:val="center"/>
        <w:rPr>
          <w:rFonts w:eastAsia="TimesNewRomanPSMT"/>
          <w:iCs/>
        </w:rPr>
      </w:pPr>
      <w:r w:rsidRPr="00556DDA">
        <w:rPr>
          <w:b/>
        </w:rPr>
        <w:t xml:space="preserve">Инструкция по выполнению </w:t>
      </w:r>
      <w:r w:rsidR="00FD7B63">
        <w:rPr>
          <w:b/>
        </w:rPr>
        <w:t>лабораторной</w:t>
      </w:r>
      <w:r w:rsidRPr="00556DDA">
        <w:rPr>
          <w:b/>
        </w:rPr>
        <w:t xml:space="preserve"> работы</w:t>
      </w:r>
    </w:p>
    <w:p w:rsidR="0030417E" w:rsidRDefault="004149D6" w:rsidP="0042535C">
      <w:pPr>
        <w:pStyle w:val="af"/>
        <w:numPr>
          <w:ilvl w:val="0"/>
          <w:numId w:val="60"/>
        </w:numPr>
        <w:spacing w:after="0"/>
        <w:ind w:left="284" w:hanging="284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4149D6" w:rsidRPr="0030417E" w:rsidRDefault="004149D6" w:rsidP="0042535C">
      <w:pPr>
        <w:pStyle w:val="af"/>
        <w:numPr>
          <w:ilvl w:val="0"/>
          <w:numId w:val="60"/>
        </w:numPr>
        <w:spacing w:after="0"/>
        <w:ind w:left="284" w:hanging="284"/>
        <w:jc w:val="both"/>
        <w:rPr>
          <w:sz w:val="24"/>
          <w:szCs w:val="24"/>
        </w:rPr>
      </w:pPr>
      <w:r w:rsidRPr="0030417E">
        <w:rPr>
          <w:rFonts w:eastAsia="TimesNewRomanPSMT"/>
          <w:iCs/>
          <w:sz w:val="24"/>
          <w:szCs w:val="24"/>
        </w:rPr>
        <w:t>В пять кювет</w:t>
      </w:r>
      <w:r w:rsidRPr="0030417E">
        <w:rPr>
          <w:rFonts w:eastAsia="TimesNewRomanPSMT"/>
          <w:iCs/>
        </w:rPr>
        <w:t xml:space="preserve"> </w:t>
      </w:r>
      <w:r w:rsidRPr="0030417E">
        <w:rPr>
          <w:rFonts w:eastAsia="TimesNewRomanPSMT"/>
          <w:iCs/>
          <w:sz w:val="24"/>
          <w:szCs w:val="24"/>
        </w:rPr>
        <w:t>для капельного анализа внесите по 2 капли щёлочи. Затем добавьте в кювету:</w:t>
      </w:r>
    </w:p>
    <w:p w:rsidR="004149D6" w:rsidRPr="0030417E" w:rsidRDefault="0030417E" w:rsidP="00D82FB7">
      <w:p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 xml:space="preserve">- опыт </w:t>
      </w:r>
      <w:r w:rsidR="004149D6" w:rsidRPr="0030417E">
        <w:rPr>
          <w:rFonts w:eastAsia="TimesNewRomanPSMT"/>
          <w:iCs/>
        </w:rPr>
        <w:t>№ 1. индикатор метиловый оранжевый</w:t>
      </w:r>
    </w:p>
    <w:p w:rsidR="004149D6" w:rsidRPr="0030417E" w:rsidRDefault="0030417E" w:rsidP="00D82FB7">
      <w:p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 xml:space="preserve">- опыт </w:t>
      </w:r>
      <w:r w:rsidR="004149D6" w:rsidRPr="0030417E">
        <w:rPr>
          <w:rFonts w:eastAsia="TimesNewRomanPSMT"/>
          <w:iCs/>
        </w:rPr>
        <w:t>№ 2. индикатор лакмус синий</w:t>
      </w:r>
    </w:p>
    <w:p w:rsidR="004149D6" w:rsidRPr="0030417E" w:rsidRDefault="0030417E" w:rsidP="00D82FB7">
      <w:p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 xml:space="preserve">- опыт </w:t>
      </w:r>
      <w:r w:rsidR="004149D6" w:rsidRPr="0030417E">
        <w:rPr>
          <w:rFonts w:eastAsia="TimesNewRomanPSMT"/>
          <w:iCs/>
        </w:rPr>
        <w:t>№ 3. индикатор универсальный</w:t>
      </w:r>
    </w:p>
    <w:p w:rsidR="004149D6" w:rsidRPr="0030417E" w:rsidRDefault="0030417E" w:rsidP="00D82FB7">
      <w:p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 xml:space="preserve">- опыт </w:t>
      </w:r>
      <w:r w:rsidR="004149D6" w:rsidRPr="0030417E">
        <w:rPr>
          <w:rFonts w:eastAsia="TimesNewRomanPSMT"/>
          <w:iCs/>
        </w:rPr>
        <w:t>№ 4. индикатор фенолфталеин</w:t>
      </w:r>
    </w:p>
    <w:p w:rsidR="004149D6" w:rsidRPr="0030417E" w:rsidRDefault="0030417E" w:rsidP="00D82FB7">
      <w:p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 xml:space="preserve">- опыт </w:t>
      </w:r>
      <w:r w:rsidR="004149D6" w:rsidRPr="0030417E">
        <w:rPr>
          <w:rFonts w:eastAsia="TimesNewRomanPSMT"/>
          <w:iCs/>
        </w:rPr>
        <w:t>№ 5. индикатор метиловый оранжевый, а далее кислоту.</w:t>
      </w:r>
    </w:p>
    <w:p w:rsidR="004149D6" w:rsidRPr="0030417E" w:rsidRDefault="00201A24" w:rsidP="0042535C">
      <w:pPr>
        <w:numPr>
          <w:ilvl w:val="0"/>
          <w:numId w:val="60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Прикрепите</w:t>
      </w:r>
      <w:r w:rsidR="004149D6" w:rsidRPr="0030417E">
        <w:rPr>
          <w:rFonts w:eastAsia="TimesNewRomanPSMT"/>
          <w:iCs/>
        </w:rPr>
        <w:t xml:space="preserve"> держатель к фарфоровой чашке</w:t>
      </w:r>
      <w:r w:rsidR="0030417E">
        <w:rPr>
          <w:rFonts w:eastAsia="TimesNewRomanPSMT"/>
          <w:iCs/>
        </w:rPr>
        <w:t>.</w:t>
      </w:r>
    </w:p>
    <w:p w:rsidR="004149D6" w:rsidRDefault="00462C0E" w:rsidP="00D82FB7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- опыт № 6</w:t>
      </w:r>
      <w:r w:rsidR="00201A24">
        <w:rPr>
          <w:rFonts w:eastAsia="TimesNewRomanPSMT"/>
          <w:iCs/>
        </w:rPr>
        <w:t xml:space="preserve"> в</w:t>
      </w:r>
      <w:r w:rsidR="004149D6" w:rsidRPr="00C5281D">
        <w:rPr>
          <w:rFonts w:eastAsia="TimesNewRomanPSMT"/>
          <w:iCs/>
        </w:rPr>
        <w:t xml:space="preserve"> фарфоровую чашку внести по 2 капли щёлочи и по каплям добавить соль меди.</w:t>
      </w:r>
    </w:p>
    <w:p w:rsidR="00462C0E" w:rsidRPr="0030417E" w:rsidRDefault="00201A24" w:rsidP="0042535C">
      <w:pPr>
        <w:numPr>
          <w:ilvl w:val="0"/>
          <w:numId w:val="60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Прикрепите</w:t>
      </w:r>
      <w:r w:rsidR="00462C0E" w:rsidRPr="0030417E">
        <w:rPr>
          <w:rFonts w:eastAsia="TimesNewRomanPSMT"/>
          <w:iCs/>
        </w:rPr>
        <w:t xml:space="preserve"> держатель к фарфоровой чашке</w:t>
      </w:r>
      <w:r w:rsidR="00462C0E">
        <w:rPr>
          <w:rFonts w:eastAsia="TimesNewRomanPSMT"/>
          <w:iCs/>
        </w:rPr>
        <w:t>.</w:t>
      </w:r>
    </w:p>
    <w:p w:rsidR="00462C0E" w:rsidRPr="00C5281D" w:rsidRDefault="00462C0E" w:rsidP="00D82FB7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- опыт № 7</w:t>
      </w:r>
      <w:r w:rsidRPr="00C5281D">
        <w:rPr>
          <w:rFonts w:eastAsia="TimesNewRomanPSMT"/>
          <w:iCs/>
        </w:rPr>
        <w:t xml:space="preserve"> </w:t>
      </w:r>
      <w:r w:rsidR="00201A24">
        <w:rPr>
          <w:rFonts w:eastAsia="TimesNewRomanPSMT"/>
          <w:iCs/>
        </w:rPr>
        <w:t xml:space="preserve">в </w:t>
      </w:r>
      <w:r w:rsidRPr="00C5281D">
        <w:rPr>
          <w:rFonts w:eastAsia="TimesNewRomanPSMT"/>
          <w:iCs/>
        </w:rPr>
        <w:t>фарфоровую чашку внести по 2 капли щёлоч</w:t>
      </w:r>
      <w:r>
        <w:rPr>
          <w:rFonts w:eastAsia="TimesNewRomanPSMT"/>
          <w:iCs/>
        </w:rPr>
        <w:t>и и нагрейте.</w:t>
      </w:r>
    </w:p>
    <w:p w:rsidR="004149D6" w:rsidRPr="00C5281D" w:rsidRDefault="004149D6" w:rsidP="0042535C">
      <w:pPr>
        <w:numPr>
          <w:ilvl w:val="0"/>
          <w:numId w:val="60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 w:rsidRPr="00C5281D">
        <w:rPr>
          <w:rFonts w:eastAsia="TimesNewRomanPSMT"/>
          <w:iCs/>
        </w:rPr>
        <w:t>Запишите наб</w:t>
      </w:r>
      <w:r w:rsidR="0030417E">
        <w:rPr>
          <w:rFonts w:eastAsia="TimesNewRomanPSMT"/>
          <w:iCs/>
        </w:rPr>
        <w:t>людаемые явления в таблицу</w:t>
      </w:r>
      <w:r w:rsidRPr="00C5281D">
        <w:rPr>
          <w:rFonts w:eastAsia="TimesNewRomanPSMT"/>
          <w:iCs/>
        </w:rPr>
        <w:t>.</w:t>
      </w:r>
    </w:p>
    <w:p w:rsidR="00B6716F" w:rsidRPr="00556DDA" w:rsidRDefault="00B6716F" w:rsidP="00D82FB7">
      <w:pPr>
        <w:jc w:val="both"/>
      </w:pPr>
    </w:p>
    <w:p w:rsidR="00FD7B63" w:rsidRDefault="00B6716F" w:rsidP="00D82FB7">
      <w:pPr>
        <w:ind w:left="720"/>
        <w:jc w:val="both"/>
        <w:rPr>
          <w:i/>
        </w:rPr>
      </w:pPr>
      <w:r w:rsidRPr="00556DDA">
        <w:rPr>
          <w:b/>
        </w:rPr>
        <w:t xml:space="preserve"> Методика анализа результатов, полученных в ходе </w:t>
      </w:r>
      <w:r w:rsidR="00FD7B63">
        <w:rPr>
          <w:b/>
        </w:rPr>
        <w:t>лабораторной</w:t>
      </w:r>
      <w:r w:rsidRPr="00556DDA">
        <w:rPr>
          <w:b/>
        </w:rPr>
        <w:t xml:space="preserve"> работы </w:t>
      </w:r>
    </w:p>
    <w:p w:rsidR="0030417E" w:rsidRDefault="0030417E" w:rsidP="0042535C">
      <w:pPr>
        <w:numPr>
          <w:ilvl w:val="0"/>
          <w:numId w:val="61"/>
        </w:numPr>
        <w:ind w:left="284" w:hanging="284"/>
        <w:jc w:val="both"/>
      </w:pPr>
      <w:r>
        <w:t xml:space="preserve">Используя инструкцию по </w:t>
      </w:r>
      <w:r w:rsidR="00201A24">
        <w:t>выполнению лабораторной работы</w:t>
      </w:r>
      <w:r>
        <w:t>, проведите опыты.</w:t>
      </w:r>
    </w:p>
    <w:p w:rsidR="0030417E" w:rsidRDefault="0030417E" w:rsidP="0042535C">
      <w:pPr>
        <w:numPr>
          <w:ilvl w:val="0"/>
          <w:numId w:val="61"/>
        </w:numPr>
        <w:ind w:left="284" w:hanging="284"/>
        <w:jc w:val="both"/>
      </w:pPr>
      <w:r>
        <w:t>Следующий опыт следует начинать только после полного разбора преведущего опыта.</w:t>
      </w:r>
    </w:p>
    <w:p w:rsidR="00FD7B63" w:rsidRDefault="00FD7B63" w:rsidP="00D82FB7">
      <w:pPr>
        <w:ind w:left="720"/>
        <w:jc w:val="both"/>
        <w:rPr>
          <w:i/>
        </w:rPr>
      </w:pPr>
    </w:p>
    <w:p w:rsidR="00B6716F" w:rsidRPr="00FD7B63" w:rsidRDefault="00201A24" w:rsidP="00D82FB7">
      <w:pPr>
        <w:ind w:left="720"/>
        <w:jc w:val="center"/>
        <w:rPr>
          <w:b/>
        </w:rPr>
      </w:pPr>
      <w:r>
        <w:rPr>
          <w:b/>
        </w:rPr>
        <w:t>Порядок выполнения отчё</w:t>
      </w:r>
      <w:r w:rsidR="00B6716F" w:rsidRPr="00556DDA">
        <w:rPr>
          <w:b/>
        </w:rPr>
        <w:t xml:space="preserve">та по </w:t>
      </w:r>
      <w:r w:rsidR="00FD7B63">
        <w:rPr>
          <w:b/>
        </w:rPr>
        <w:t>лабораторной</w:t>
      </w:r>
      <w:r w:rsidR="00B6716F" w:rsidRPr="00556DDA">
        <w:rPr>
          <w:b/>
        </w:rPr>
        <w:t xml:space="preserve"> работе</w:t>
      </w:r>
    </w:p>
    <w:p w:rsidR="0030417E" w:rsidRDefault="0030417E" w:rsidP="0042535C">
      <w:pPr>
        <w:numPr>
          <w:ilvl w:val="0"/>
          <w:numId w:val="62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</w:t>
      </w:r>
    </w:p>
    <w:p w:rsidR="0030417E" w:rsidRDefault="0030417E" w:rsidP="00D82FB7">
      <w:pPr>
        <w:tabs>
          <w:tab w:val="left" w:pos="284"/>
        </w:tabs>
        <w:ind w:left="284" w:hanging="284"/>
        <w:jc w:val="both"/>
      </w:pPr>
      <w:r>
        <w:t xml:space="preserve">     учебную цель работы.</w:t>
      </w:r>
    </w:p>
    <w:p w:rsidR="0030417E" w:rsidRDefault="0030417E" w:rsidP="0042535C">
      <w:pPr>
        <w:numPr>
          <w:ilvl w:val="0"/>
          <w:numId w:val="62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 xml:space="preserve">для закрепления теоретического материала к </w:t>
      </w:r>
      <w:r>
        <w:t>лабораторной работе.</w:t>
      </w:r>
    </w:p>
    <w:p w:rsidR="0030417E" w:rsidRDefault="0030417E" w:rsidP="0042535C">
      <w:pPr>
        <w:numPr>
          <w:ilvl w:val="0"/>
          <w:numId w:val="62"/>
        </w:numPr>
        <w:tabs>
          <w:tab w:val="left" w:pos="284"/>
        </w:tabs>
        <w:ind w:left="284" w:hanging="284"/>
        <w:jc w:val="both"/>
      </w:pPr>
      <w:r>
        <w:t>Выполнив опыты № 1, 2,</w:t>
      </w:r>
      <w:r w:rsidR="00201A24">
        <w:t xml:space="preserve"> </w:t>
      </w:r>
      <w:r>
        <w:t>3,</w:t>
      </w:r>
      <w:r w:rsidR="00201A24">
        <w:t xml:space="preserve"> </w:t>
      </w:r>
      <w:r>
        <w:t>4,</w:t>
      </w:r>
      <w:r w:rsidR="00201A24">
        <w:t xml:space="preserve"> </w:t>
      </w:r>
      <w:r>
        <w:t>5</w:t>
      </w:r>
      <w:r w:rsidR="00462C0E">
        <w:t>,</w:t>
      </w:r>
      <w:r w:rsidR="00201A24">
        <w:t xml:space="preserve"> </w:t>
      </w:r>
      <w:r w:rsidR="00462C0E">
        <w:t>6,</w:t>
      </w:r>
      <w:r w:rsidR="00201A24">
        <w:t xml:space="preserve"> </w:t>
      </w:r>
      <w:r w:rsidR="00462C0E">
        <w:t>7</w:t>
      </w:r>
      <w:r>
        <w:t xml:space="preserve"> запишите наблюдения в таблицу и выполните задание.</w:t>
      </w:r>
    </w:p>
    <w:p w:rsidR="0030417E" w:rsidRDefault="0030417E" w:rsidP="0042535C">
      <w:pPr>
        <w:numPr>
          <w:ilvl w:val="0"/>
          <w:numId w:val="62"/>
        </w:numPr>
        <w:tabs>
          <w:tab w:val="left" w:pos="284"/>
          <w:tab w:val="left" w:pos="426"/>
        </w:tabs>
        <w:ind w:left="284" w:hanging="284"/>
        <w:jc w:val="both"/>
      </w:pPr>
      <w:r>
        <w:t xml:space="preserve">Запишите вывод о проделанной работе, отразите, на сколько успешно Вы справились с   </w:t>
      </w:r>
    </w:p>
    <w:p w:rsidR="0030417E" w:rsidRDefault="0030417E" w:rsidP="00D82FB7">
      <w:pPr>
        <w:tabs>
          <w:tab w:val="left" w:pos="284"/>
          <w:tab w:val="left" w:pos="426"/>
        </w:tabs>
        <w:ind w:left="284" w:hanging="284"/>
        <w:jc w:val="both"/>
      </w:pPr>
      <w:r>
        <w:t xml:space="preserve">     учебными</w:t>
      </w:r>
      <w:r w:rsidR="00EE155B">
        <w:t xml:space="preserve"> задачами лабораторной работы </w:t>
      </w:r>
      <w:r>
        <w:t xml:space="preserve">и реализованы ли </w:t>
      </w:r>
      <w:r w:rsidRPr="004342F6">
        <w:t>образовательные рез</w:t>
      </w:r>
      <w:r>
        <w:t xml:space="preserve">ультаты,  </w:t>
      </w:r>
    </w:p>
    <w:p w:rsidR="0030417E" w:rsidRPr="004342F6" w:rsidRDefault="00462C0E" w:rsidP="00D82FB7">
      <w:pPr>
        <w:tabs>
          <w:tab w:val="left" w:pos="284"/>
          <w:tab w:val="left" w:pos="426"/>
        </w:tabs>
        <w:ind w:left="284" w:hanging="284"/>
        <w:jc w:val="both"/>
      </w:pPr>
      <w:r>
        <w:t xml:space="preserve">     </w:t>
      </w:r>
      <w:r w:rsidR="0030417E" w:rsidRPr="004342F6">
        <w:t>заявленные во ФГОС третьего поколения.</w:t>
      </w:r>
    </w:p>
    <w:p w:rsidR="003C4D4B" w:rsidRDefault="00B6716F" w:rsidP="00D82FB7">
      <w:pPr>
        <w:ind w:left="1080"/>
        <w:jc w:val="both"/>
        <w:rPr>
          <w:b/>
        </w:rPr>
      </w:pPr>
      <w:r w:rsidRPr="00556DDA">
        <w:rPr>
          <w:b/>
        </w:rPr>
        <w:t xml:space="preserve"> </w:t>
      </w:r>
    </w:p>
    <w:p w:rsidR="00B6716F" w:rsidRPr="003C4D4B" w:rsidRDefault="00B6716F" w:rsidP="00614D36">
      <w:pPr>
        <w:jc w:val="both"/>
      </w:pPr>
      <w:r w:rsidRPr="00556DDA">
        <w:rPr>
          <w:b/>
        </w:rPr>
        <w:t xml:space="preserve">Название </w:t>
      </w:r>
      <w:r w:rsidR="003C4D4B">
        <w:rPr>
          <w:b/>
        </w:rPr>
        <w:t>лабораторной работы №</w:t>
      </w:r>
      <w:r w:rsidR="00910CC4">
        <w:rPr>
          <w:b/>
        </w:rPr>
        <w:t xml:space="preserve"> </w:t>
      </w:r>
      <w:r w:rsidR="003C4D4B">
        <w:rPr>
          <w:b/>
        </w:rPr>
        <w:t>9</w:t>
      </w:r>
      <w:r w:rsidRPr="00556DDA">
        <w:rPr>
          <w:b/>
        </w:rPr>
        <w:t xml:space="preserve"> </w:t>
      </w:r>
      <w:r w:rsidRPr="00556DDA">
        <w:rPr>
          <w:bCs/>
        </w:rPr>
        <w:t xml:space="preserve"> «</w:t>
      </w:r>
      <w:r w:rsidR="00D82FB7" w:rsidRPr="00AC47D0">
        <w:t>Взаимодействие солей с металлами и друг с другом. Гидролиз солей различно</w:t>
      </w:r>
      <w:r w:rsidR="00D82FB7">
        <w:t>го типа</w:t>
      </w:r>
      <w:r w:rsidRPr="00556DDA">
        <w:rPr>
          <w:bCs/>
        </w:rPr>
        <w:t>».</w:t>
      </w:r>
    </w:p>
    <w:p w:rsidR="00B6716F" w:rsidRPr="00556DDA" w:rsidRDefault="00B6716F" w:rsidP="00614D36">
      <w:pPr>
        <w:jc w:val="both"/>
        <w:rPr>
          <w:b/>
        </w:rPr>
      </w:pPr>
    </w:p>
    <w:p w:rsidR="00B6716F" w:rsidRPr="00556DDA" w:rsidRDefault="00B6716F" w:rsidP="00614D3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56DDA">
        <w:rPr>
          <w:b/>
        </w:rPr>
        <w:t xml:space="preserve">Учебная цель:   </w:t>
      </w:r>
      <w:r w:rsidR="0054650B" w:rsidRPr="0054650B">
        <w:t>отработать навыки</w:t>
      </w:r>
      <w:r w:rsidR="0054650B">
        <w:rPr>
          <w:b/>
        </w:rPr>
        <w:t xml:space="preserve"> </w:t>
      </w:r>
      <w:r w:rsidR="0054650B">
        <w:t>составления  уравнений</w:t>
      </w:r>
      <w:r w:rsidR="009A643C">
        <w:t xml:space="preserve"> химических реак</w:t>
      </w:r>
      <w:r w:rsidR="00201A24">
        <w:t>ций в молекулярном и ионном видах</w:t>
      </w:r>
      <w:r w:rsidR="009A643C">
        <w:t>.</w:t>
      </w:r>
    </w:p>
    <w:p w:rsidR="00B6716F" w:rsidRPr="00556DDA" w:rsidRDefault="00B6716F" w:rsidP="00614D36">
      <w:pPr>
        <w:jc w:val="both"/>
        <w:rPr>
          <w:b/>
        </w:rPr>
      </w:pPr>
    </w:p>
    <w:p w:rsidR="00B6716F" w:rsidRPr="00556DDA" w:rsidRDefault="00B6716F" w:rsidP="00614D36">
      <w:pPr>
        <w:ind w:left="360"/>
        <w:jc w:val="both"/>
        <w:rPr>
          <w:b/>
        </w:rPr>
      </w:pPr>
    </w:p>
    <w:p w:rsidR="00845AF6" w:rsidRDefault="00B6716F" w:rsidP="00845AF6">
      <w:pPr>
        <w:jc w:val="center"/>
        <w:rPr>
          <w:b/>
        </w:rPr>
      </w:pPr>
      <w:r w:rsidRPr="00556DDA">
        <w:rPr>
          <w:b/>
        </w:rPr>
        <w:t>Краткие теоретические и учебно-методические материалы</w:t>
      </w:r>
      <w:r w:rsidR="00845AF6">
        <w:rPr>
          <w:b/>
        </w:rPr>
        <w:t xml:space="preserve"> </w:t>
      </w:r>
    </w:p>
    <w:p w:rsidR="00B6716F" w:rsidRPr="00845AF6" w:rsidRDefault="00B6716F" w:rsidP="00845AF6">
      <w:pPr>
        <w:jc w:val="center"/>
        <w:rPr>
          <w:b/>
        </w:rPr>
      </w:pPr>
      <w:r w:rsidRPr="00556DDA">
        <w:rPr>
          <w:b/>
        </w:rPr>
        <w:t xml:space="preserve">по теме </w:t>
      </w:r>
      <w:r w:rsidR="003C4D4B">
        <w:rPr>
          <w:b/>
        </w:rPr>
        <w:t>лабораторной</w:t>
      </w:r>
      <w:r w:rsidRPr="00556DDA">
        <w:rPr>
          <w:b/>
        </w:rPr>
        <w:t xml:space="preserve"> работы </w:t>
      </w:r>
    </w:p>
    <w:p w:rsidR="009A643C" w:rsidRDefault="009A643C" w:rsidP="00614D36">
      <w:pPr>
        <w:autoSpaceDE w:val="0"/>
        <w:autoSpaceDN w:val="0"/>
        <w:adjustRightInd w:val="0"/>
        <w:ind w:firstLine="851"/>
        <w:jc w:val="both"/>
        <w:rPr>
          <w:rFonts w:eastAsia="TimesNewRomanPSMT"/>
        </w:rPr>
      </w:pPr>
      <w:r w:rsidRPr="00C5281D">
        <w:rPr>
          <w:rFonts w:eastAsia="TimesNewRomanPSMT"/>
        </w:rPr>
        <w:t>Различают средние, кислые и основные соли. Существуют также двойные соли, образованные разными металлами и одним кислотным остатком KAl(SO</w:t>
      </w:r>
      <w:r w:rsidRPr="0062638E">
        <w:rPr>
          <w:rFonts w:eastAsia="TimesNewRomanPSMT"/>
          <w:vertAlign w:val="subscript"/>
        </w:rPr>
        <w:t>4</w:t>
      </w:r>
      <w:r w:rsidRPr="00C5281D">
        <w:rPr>
          <w:rFonts w:eastAsia="TimesNewRomanPSMT"/>
        </w:rPr>
        <w:t>)</w:t>
      </w:r>
      <w:r w:rsidRPr="0062638E">
        <w:rPr>
          <w:rFonts w:eastAsia="TimesNewRomanPSMT"/>
          <w:vertAlign w:val="subscript"/>
        </w:rPr>
        <w:t>2</w:t>
      </w:r>
      <w:r w:rsidRPr="00C5281D">
        <w:rPr>
          <w:rFonts w:eastAsia="TimesNewRomanPSMT"/>
        </w:rPr>
        <w:t>.</w:t>
      </w:r>
      <w:r w:rsidR="0062638E">
        <w:rPr>
          <w:rFonts w:eastAsia="TimesNewRomanPSMT"/>
        </w:rPr>
        <w:t xml:space="preserve"> </w:t>
      </w:r>
      <w:r w:rsidRPr="00C5281D">
        <w:rPr>
          <w:rFonts w:eastAsia="TimesNewRomanPSMT"/>
        </w:rPr>
        <w:t>Средние соли можно рассматривать как продукты полного замещения атомов водорода в кислоте атомами металла или гидроксогрупп основания кислотными остатками: NaCl, K</w:t>
      </w:r>
      <w:r w:rsidRPr="0062638E">
        <w:rPr>
          <w:rFonts w:eastAsia="TimesNewRomanPSMT"/>
          <w:vertAlign w:val="subscript"/>
        </w:rPr>
        <w:t>2</w:t>
      </w:r>
      <w:r w:rsidRPr="00C5281D">
        <w:rPr>
          <w:rFonts w:eastAsia="TimesNewRomanPSMT"/>
        </w:rPr>
        <w:t>SO</w:t>
      </w:r>
      <w:r w:rsidRPr="0062638E">
        <w:rPr>
          <w:rFonts w:eastAsia="TimesNewRomanPSMT"/>
          <w:vertAlign w:val="subscript"/>
        </w:rPr>
        <w:t>4</w:t>
      </w:r>
      <w:r w:rsidRPr="00C5281D">
        <w:rPr>
          <w:rFonts w:eastAsia="TimesNewRomanPSMT"/>
        </w:rPr>
        <w:t>, AlPO</w:t>
      </w:r>
      <w:r w:rsidRPr="0062638E">
        <w:rPr>
          <w:rFonts w:eastAsia="TimesNewRomanPSMT"/>
          <w:vertAlign w:val="subscript"/>
        </w:rPr>
        <w:t>4</w:t>
      </w:r>
      <w:r w:rsidRPr="00C5281D">
        <w:rPr>
          <w:rFonts w:eastAsia="TimesNewRomanPSMT"/>
        </w:rPr>
        <w:t xml:space="preserve">. </w:t>
      </w:r>
    </w:p>
    <w:p w:rsidR="0062638E" w:rsidRPr="00C5281D" w:rsidRDefault="0062638E" w:rsidP="00614D36">
      <w:pPr>
        <w:autoSpaceDE w:val="0"/>
        <w:autoSpaceDN w:val="0"/>
        <w:adjustRightInd w:val="0"/>
        <w:ind w:firstLine="851"/>
        <w:jc w:val="both"/>
        <w:rPr>
          <w:rFonts w:eastAsia="TimesNewRomanPSMT"/>
        </w:rPr>
      </w:pPr>
    </w:p>
    <w:tbl>
      <w:tblPr>
        <w:tblW w:w="1077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7938"/>
      </w:tblGrid>
      <w:tr w:rsidR="009A643C" w:rsidRPr="00C5281D">
        <w:trPr>
          <w:trHeight w:val="245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43C" w:rsidRPr="00C5281D" w:rsidRDefault="009A643C" w:rsidP="0050619D">
            <w:pPr>
              <w:ind w:firstLine="567"/>
              <w:jc w:val="both"/>
            </w:pPr>
            <w:r w:rsidRPr="00C5281D">
              <w:lastRenderedPageBreak/>
              <w:t>Гидролиз соли - взаимодействие ионов соли с водой, когда образуется слабый электролит.</w:t>
            </w:r>
          </w:p>
          <w:p w:rsidR="009A643C" w:rsidRPr="00C5281D" w:rsidRDefault="009A643C" w:rsidP="0050619D">
            <w:pPr>
              <w:ind w:firstLine="567"/>
              <w:jc w:val="both"/>
            </w:pPr>
            <w:r w:rsidRPr="00C5281D">
              <w:t>[H</w:t>
            </w:r>
            <w:r w:rsidRPr="00C5281D">
              <w:rPr>
                <w:vertAlign w:val="superscript"/>
              </w:rPr>
              <w:t>+</w:t>
            </w:r>
            <w:r w:rsidRPr="00C5281D">
              <w:t>]   =  [OH</w:t>
            </w:r>
            <w:r w:rsidRPr="00C5281D">
              <w:rPr>
                <w:vertAlign w:val="superscript"/>
              </w:rPr>
              <w:t>-</w:t>
            </w:r>
            <w:r w:rsidRPr="00C5281D">
              <w:t>]  - среда нейтральная,</w:t>
            </w:r>
            <w:r w:rsidRPr="00C5281D">
              <w:br/>
              <w:t>[H</w:t>
            </w:r>
            <w:r w:rsidRPr="00C5281D">
              <w:rPr>
                <w:vertAlign w:val="superscript"/>
              </w:rPr>
              <w:t>+</w:t>
            </w:r>
            <w:r w:rsidRPr="00C5281D">
              <w:t>]   &gt;  [OH</w:t>
            </w:r>
            <w:r w:rsidRPr="00C5281D">
              <w:rPr>
                <w:vertAlign w:val="superscript"/>
              </w:rPr>
              <w:t>-</w:t>
            </w:r>
            <w:r w:rsidRPr="00C5281D">
              <w:t>]  - среда кислая,</w:t>
            </w:r>
            <w:r w:rsidRPr="00C5281D">
              <w:br/>
              <w:t>[OH</w:t>
            </w:r>
            <w:r w:rsidRPr="00C5281D">
              <w:rPr>
                <w:vertAlign w:val="superscript"/>
              </w:rPr>
              <w:t>-</w:t>
            </w:r>
            <w:r w:rsidRPr="00C5281D">
              <w:t>] &gt;  [H</w:t>
            </w:r>
            <w:r w:rsidRPr="00C5281D">
              <w:rPr>
                <w:vertAlign w:val="superscript"/>
              </w:rPr>
              <w:t>+</w:t>
            </w:r>
            <w:r w:rsidRPr="00C5281D">
              <w:t>]    - среда щелочная.</w:t>
            </w:r>
            <w:r w:rsidRPr="00C5281D">
              <w:br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43C" w:rsidRPr="00C5281D" w:rsidRDefault="009A643C" w:rsidP="0050619D">
            <w:pPr>
              <w:ind w:firstLine="567"/>
              <w:jc w:val="center"/>
            </w:pPr>
            <w:r w:rsidRPr="00C5281D">
              <w:t xml:space="preserve"> </w:t>
            </w:r>
            <w:r w:rsidRPr="00C5281D">
              <w:rPr>
                <w:b/>
                <w:i/>
              </w:rPr>
              <w:t>Классификация электролитов</w:t>
            </w: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66"/>
              <w:gridCol w:w="1155"/>
              <w:gridCol w:w="1357"/>
              <w:gridCol w:w="1897"/>
            </w:tblGrid>
            <w:tr w:rsidR="00F877C6" w:rsidRPr="00C5281D">
              <w:trPr>
                <w:trHeight w:val="71"/>
              </w:trPr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43C" w:rsidRPr="00C5281D" w:rsidRDefault="009A643C" w:rsidP="0050619D">
                  <w:pPr>
                    <w:jc w:val="center"/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Степень электролитической диссоциации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A643C" w:rsidRPr="00C5281D" w:rsidRDefault="009A643C" w:rsidP="0050619D">
                  <w:pPr>
                    <w:jc w:val="center"/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Сила электролита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A643C" w:rsidRPr="00C5281D" w:rsidRDefault="009A643C" w:rsidP="0050619D">
                  <w:pPr>
                    <w:jc w:val="center"/>
                    <w:rPr>
                      <w:b/>
                      <w:i/>
                      <w:lang w:eastAsia="en-US"/>
                    </w:rPr>
                  </w:pPr>
                  <w:r w:rsidRPr="00C5281D">
                    <w:rPr>
                      <w:b/>
                      <w:i/>
                    </w:rPr>
                    <w:t>Примеры</w:t>
                  </w:r>
                </w:p>
              </w:tc>
            </w:tr>
            <w:tr w:rsidR="00F877C6" w:rsidRPr="009A643C">
              <w:trPr>
                <w:trHeight w:val="71"/>
              </w:trPr>
              <w:tc>
                <w:tcPr>
                  <w:tcW w:w="2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9A643C" w:rsidRPr="00C5281D" w:rsidRDefault="009A643C" w:rsidP="0050619D">
                  <w:pPr>
                    <w:jc w:val="center"/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α  &gt;  30%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9A643C" w:rsidRPr="00C5281D" w:rsidRDefault="009A643C" w:rsidP="0050619D">
                  <w:pPr>
                    <w:jc w:val="center"/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сильные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кислоты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F877C6" w:rsidRPr="00F877C6" w:rsidRDefault="009A643C" w:rsidP="0050619D">
                  <w:pPr>
                    <w:rPr>
                      <w:b/>
                      <w:i/>
                      <w:lang w:val="en-US"/>
                    </w:rPr>
                  </w:pPr>
                  <w:r w:rsidRPr="00C5281D">
                    <w:rPr>
                      <w:b/>
                      <w:i/>
                      <w:lang w:val="en-US"/>
                    </w:rPr>
                    <w:t>H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2</w:t>
                  </w:r>
                  <w:r w:rsidRPr="00C5281D">
                    <w:rPr>
                      <w:b/>
                      <w:i/>
                      <w:lang w:val="en-US"/>
                    </w:rPr>
                    <w:t>SO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4</w:t>
                  </w:r>
                  <w:r w:rsidR="00F877C6">
                    <w:rPr>
                      <w:b/>
                      <w:i/>
                      <w:lang w:val="en-US"/>
                    </w:rPr>
                    <w:t>,</w:t>
                  </w:r>
                  <w:r w:rsidRPr="00C5281D">
                    <w:rPr>
                      <w:b/>
                      <w:i/>
                      <w:lang w:val="en-US"/>
                    </w:rPr>
                    <w:t>HNO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3</w:t>
                  </w:r>
                  <w:r w:rsidRPr="00C5281D">
                    <w:rPr>
                      <w:b/>
                      <w:i/>
                      <w:lang w:val="en-US"/>
                    </w:rPr>
                    <w:t>,</w:t>
                  </w:r>
                </w:p>
                <w:p w:rsidR="009A643C" w:rsidRPr="00C5281D" w:rsidRDefault="009A643C" w:rsidP="0050619D">
                  <w:pPr>
                    <w:rPr>
                      <w:b/>
                      <w:i/>
                      <w:lang w:val="en-US" w:eastAsia="en-US"/>
                    </w:rPr>
                  </w:pPr>
                  <w:r w:rsidRPr="00C5281D">
                    <w:rPr>
                      <w:b/>
                      <w:i/>
                      <w:lang w:val="en-US"/>
                    </w:rPr>
                    <w:t xml:space="preserve">HCl, </w:t>
                  </w:r>
                  <w:smartTag w:uri="urn:schemas-microsoft-com:office:smarttags" w:element="place">
                    <w:smartTag w:uri="urn:schemas-microsoft-com:office:smarttags" w:element="City">
                      <w:r w:rsidRPr="00C5281D">
                        <w:rPr>
                          <w:b/>
                          <w:i/>
                          <w:lang w:val="en-US"/>
                        </w:rPr>
                        <w:t>HBr</w:t>
                      </w:r>
                    </w:smartTag>
                    <w:r w:rsidRPr="00C5281D">
                      <w:rPr>
                        <w:b/>
                        <w:i/>
                        <w:lang w:val="en-US"/>
                      </w:rPr>
                      <w:t xml:space="preserve">, </w:t>
                    </w:r>
                    <w:smartTag w:uri="urn:schemas-microsoft-com:office:smarttags" w:element="State">
                      <w:r w:rsidRPr="00C5281D">
                        <w:rPr>
                          <w:b/>
                          <w:i/>
                          <w:lang w:val="en-US"/>
                        </w:rPr>
                        <w:t>HI</w:t>
                      </w:r>
                    </w:smartTag>
                  </w:smartTag>
                </w:p>
              </w:tc>
            </w:tr>
            <w:tr w:rsidR="00F877C6" w:rsidRPr="00C5281D">
              <w:trPr>
                <w:trHeight w:val="71"/>
              </w:trPr>
              <w:tc>
                <w:tcPr>
                  <w:tcW w:w="25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val="en-US"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val="en-US"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основания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9A643C" w:rsidRPr="00F877C6" w:rsidRDefault="009A643C" w:rsidP="0050619D">
                  <w:pPr>
                    <w:rPr>
                      <w:b/>
                    </w:rPr>
                  </w:pPr>
                  <w:r w:rsidRPr="00C5281D">
                    <w:rPr>
                      <w:b/>
                      <w:i/>
                    </w:rPr>
                    <w:t>Ме(OH)</w:t>
                  </w:r>
                  <w:r w:rsidRPr="00C5281D">
                    <w:rPr>
                      <w:b/>
                      <w:i/>
                      <w:vertAlign w:val="subscript"/>
                    </w:rPr>
                    <w:t>n</w:t>
                  </w:r>
                  <w:r w:rsidRPr="00C5281D">
                    <w:t xml:space="preserve"> </w:t>
                  </w:r>
                  <w:r w:rsidR="00F877C6">
                    <w:rPr>
                      <w:b/>
                    </w:rPr>
                    <w:t xml:space="preserve">Р., </w:t>
                  </w:r>
                  <w:r w:rsidRPr="00C5281D">
                    <w:rPr>
                      <w:b/>
                    </w:rPr>
                    <w:t>М.</w:t>
                  </w:r>
                  <w:r w:rsidR="00F877C6">
                    <w:rPr>
                      <w:b/>
                    </w:rPr>
                    <w:t xml:space="preserve"> </w:t>
                  </w:r>
                  <w:r w:rsidRPr="00C5281D">
                    <w:t>в воде</w:t>
                  </w:r>
                </w:p>
              </w:tc>
            </w:tr>
            <w:tr w:rsidR="00F877C6" w:rsidRPr="00C5281D">
              <w:trPr>
                <w:trHeight w:val="71"/>
              </w:trPr>
              <w:tc>
                <w:tcPr>
                  <w:tcW w:w="25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соли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lang w:eastAsia="en-US"/>
                    </w:rPr>
                  </w:pPr>
                  <w:r w:rsidRPr="00C5281D">
                    <w:rPr>
                      <w:b/>
                    </w:rPr>
                    <w:t>Р.</w:t>
                  </w:r>
                  <w:r w:rsidRPr="00C5281D">
                    <w:t xml:space="preserve"> в воде</w:t>
                  </w:r>
                </w:p>
              </w:tc>
            </w:tr>
            <w:tr w:rsidR="00F877C6" w:rsidRPr="00C5281D">
              <w:trPr>
                <w:trHeight w:val="160"/>
              </w:trPr>
              <w:tc>
                <w:tcPr>
                  <w:tcW w:w="2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9A643C" w:rsidRPr="00C5281D" w:rsidRDefault="009A643C" w:rsidP="0050619D">
                  <w:pPr>
                    <w:jc w:val="center"/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3% &lt; α &lt; 30%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9A643C" w:rsidRPr="00C5281D" w:rsidRDefault="009A643C" w:rsidP="0050619D">
                  <w:pPr>
                    <w:jc w:val="center"/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средние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кислоты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i/>
                      <w:lang w:eastAsia="en-US"/>
                    </w:rPr>
                  </w:pPr>
                  <w:r w:rsidRPr="00C5281D">
                    <w:rPr>
                      <w:b/>
                      <w:i/>
                      <w:lang w:val="en-US"/>
                    </w:rPr>
                    <w:t xml:space="preserve">HF </w:t>
                  </w:r>
                  <w:r w:rsidRPr="00C5281D">
                    <w:rPr>
                      <w:b/>
                      <w:i/>
                    </w:rPr>
                    <w:t xml:space="preserve">, </w:t>
                  </w:r>
                  <w:r w:rsidRPr="00C5281D">
                    <w:rPr>
                      <w:b/>
                      <w:i/>
                      <w:lang w:val="en-US"/>
                    </w:rPr>
                    <w:t>H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2</w:t>
                  </w:r>
                  <w:r w:rsidRPr="00C5281D">
                    <w:rPr>
                      <w:b/>
                      <w:i/>
                      <w:lang w:val="en-US"/>
                    </w:rPr>
                    <w:t>SO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3</w:t>
                  </w:r>
                  <w:r w:rsidRPr="00C5281D">
                    <w:rPr>
                      <w:b/>
                      <w:i/>
                    </w:rPr>
                    <w:t>,</w:t>
                  </w:r>
                  <w:r w:rsidRPr="00C5281D">
                    <w:rPr>
                      <w:b/>
                      <w:i/>
                      <w:vertAlign w:val="superscript"/>
                      <w:lang w:val="en-US"/>
                    </w:rPr>
                    <w:t xml:space="preserve"> </w:t>
                  </w:r>
                  <w:r w:rsidRPr="00C5281D">
                    <w:rPr>
                      <w:b/>
                      <w:i/>
                    </w:rPr>
                    <w:t>Н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3</w:t>
                  </w:r>
                  <w:r w:rsidRPr="00C5281D">
                    <w:rPr>
                      <w:b/>
                      <w:i/>
                      <w:lang w:val="en-US"/>
                    </w:rPr>
                    <w:t>PO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4</w:t>
                  </w:r>
                  <w:r w:rsidRPr="00C5281D">
                    <w:rPr>
                      <w:b/>
                      <w:i/>
                      <w:vertAlign w:val="superscript"/>
                      <w:lang w:val="en-US"/>
                    </w:rPr>
                    <w:t xml:space="preserve"> </w:t>
                  </w:r>
                </w:p>
              </w:tc>
            </w:tr>
            <w:tr w:rsidR="00F877C6" w:rsidRPr="00C5281D">
              <w:trPr>
                <w:trHeight w:val="71"/>
              </w:trPr>
              <w:tc>
                <w:tcPr>
                  <w:tcW w:w="25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основания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i/>
                      <w:lang w:eastAsia="en-US"/>
                    </w:rPr>
                  </w:pPr>
                  <w:r w:rsidRPr="00C5281D">
                    <w:rPr>
                      <w:b/>
                      <w:i/>
                    </w:rPr>
                    <w:t>Fe(OH)</w:t>
                  </w:r>
                  <w:r w:rsidRPr="00C5281D">
                    <w:rPr>
                      <w:b/>
                      <w:i/>
                      <w:vertAlign w:val="subscript"/>
                    </w:rPr>
                    <w:t>3</w:t>
                  </w:r>
                </w:p>
              </w:tc>
            </w:tr>
            <w:tr w:rsidR="00F877C6" w:rsidRPr="00C5281D">
              <w:trPr>
                <w:trHeight w:val="71"/>
              </w:trPr>
              <w:tc>
                <w:tcPr>
                  <w:tcW w:w="2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A643C" w:rsidRPr="00C5281D" w:rsidRDefault="009A643C" w:rsidP="0050619D">
                  <w:pPr>
                    <w:jc w:val="center"/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α &lt; 3%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A643C" w:rsidRPr="00C5281D" w:rsidRDefault="009A643C" w:rsidP="0050619D">
                  <w:pPr>
                    <w:jc w:val="center"/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слабые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кислоты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i/>
                      <w:lang w:eastAsia="en-US"/>
                    </w:rPr>
                  </w:pPr>
                  <w:r w:rsidRPr="00C5281D">
                    <w:rPr>
                      <w:b/>
                      <w:i/>
                      <w:lang w:val="en-US"/>
                    </w:rPr>
                    <w:t>H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2</w:t>
                  </w:r>
                  <w:r w:rsidRPr="00C5281D">
                    <w:rPr>
                      <w:b/>
                      <w:i/>
                      <w:lang w:val="en-US"/>
                    </w:rPr>
                    <w:t>S</w:t>
                  </w:r>
                  <w:r w:rsidRPr="00C5281D">
                    <w:rPr>
                      <w:b/>
                      <w:i/>
                    </w:rPr>
                    <w:t xml:space="preserve">, </w:t>
                  </w:r>
                  <w:r w:rsidRPr="00C5281D">
                    <w:rPr>
                      <w:b/>
                      <w:i/>
                      <w:lang w:val="en-US"/>
                    </w:rPr>
                    <w:t>H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2</w:t>
                  </w:r>
                  <w:r w:rsidRPr="00C5281D">
                    <w:rPr>
                      <w:b/>
                      <w:i/>
                      <w:lang w:val="en-US"/>
                    </w:rPr>
                    <w:t>CO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3</w:t>
                  </w:r>
                  <w:r w:rsidRPr="00C5281D">
                    <w:rPr>
                      <w:b/>
                      <w:i/>
                    </w:rPr>
                    <w:t>,</w:t>
                  </w:r>
                  <w:r w:rsidRPr="00C5281D">
                    <w:rPr>
                      <w:b/>
                      <w:i/>
                      <w:vertAlign w:val="superscript"/>
                      <w:lang w:val="en-US"/>
                    </w:rPr>
                    <w:t xml:space="preserve"> </w:t>
                  </w:r>
                  <w:r w:rsidRPr="00C5281D">
                    <w:rPr>
                      <w:b/>
                      <w:i/>
                    </w:rPr>
                    <w:t>H</w:t>
                  </w:r>
                  <w:r w:rsidRPr="00C5281D">
                    <w:rPr>
                      <w:b/>
                      <w:i/>
                      <w:vertAlign w:val="subscript"/>
                    </w:rPr>
                    <w:t>2</w:t>
                  </w:r>
                  <w:r w:rsidRPr="00C5281D">
                    <w:rPr>
                      <w:b/>
                      <w:i/>
                    </w:rPr>
                    <w:t>SiO</w:t>
                  </w:r>
                  <w:r w:rsidRPr="00C5281D">
                    <w:rPr>
                      <w:b/>
                      <w:i/>
                      <w:vertAlign w:val="subscript"/>
                    </w:rPr>
                    <w:t>3</w:t>
                  </w:r>
                  <w:r w:rsidRPr="00C5281D">
                    <w:rPr>
                      <w:b/>
                      <w:i/>
                    </w:rPr>
                    <w:t>, СН</w:t>
                  </w:r>
                  <w:r w:rsidRPr="00C5281D">
                    <w:rPr>
                      <w:b/>
                      <w:i/>
                      <w:vertAlign w:val="subscript"/>
                    </w:rPr>
                    <w:t>3</w:t>
                  </w:r>
                  <w:r w:rsidRPr="00C5281D">
                    <w:rPr>
                      <w:b/>
                      <w:i/>
                    </w:rPr>
                    <w:t>СООH</w:t>
                  </w:r>
                </w:p>
              </w:tc>
            </w:tr>
            <w:tr w:rsidR="00F877C6" w:rsidRPr="00C5281D">
              <w:trPr>
                <w:trHeight w:val="71"/>
              </w:trPr>
              <w:tc>
                <w:tcPr>
                  <w:tcW w:w="25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основания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lang w:eastAsia="en-US"/>
                    </w:rPr>
                  </w:pPr>
                  <w:r w:rsidRPr="00C5281D">
                    <w:rPr>
                      <w:b/>
                      <w:i/>
                    </w:rPr>
                    <w:t>Ме(OH)</w:t>
                  </w:r>
                  <w:r w:rsidRPr="00C5281D">
                    <w:rPr>
                      <w:b/>
                      <w:i/>
                      <w:vertAlign w:val="subscript"/>
                    </w:rPr>
                    <w:t>n</w:t>
                  </w:r>
                  <w:r w:rsidRPr="00C5281D">
                    <w:t xml:space="preserve"> </w:t>
                  </w:r>
                  <w:r w:rsidRPr="00C5281D">
                    <w:rPr>
                      <w:b/>
                    </w:rPr>
                    <w:t>Н.</w:t>
                  </w:r>
                  <w:r w:rsidR="00F877C6">
                    <w:t xml:space="preserve"> в воде и  </w:t>
                  </w:r>
                  <w:r w:rsidRPr="00C5281D">
                    <w:rPr>
                      <w:b/>
                      <w:i/>
                      <w:lang w:val="en-US"/>
                    </w:rPr>
                    <w:t>NH</w:t>
                  </w:r>
                  <w:r w:rsidRPr="00C5281D">
                    <w:rPr>
                      <w:b/>
                      <w:i/>
                      <w:vertAlign w:val="subscript"/>
                    </w:rPr>
                    <w:t>4</w:t>
                  </w:r>
                  <w:r w:rsidRPr="00C5281D">
                    <w:rPr>
                      <w:b/>
                      <w:i/>
                    </w:rPr>
                    <w:t>OH</w:t>
                  </w:r>
                </w:p>
              </w:tc>
            </w:tr>
            <w:tr w:rsidR="00F877C6" w:rsidRPr="00C5281D">
              <w:trPr>
                <w:trHeight w:val="71"/>
              </w:trPr>
              <w:tc>
                <w:tcPr>
                  <w:tcW w:w="25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b/>
                      <w:lang w:eastAsia="en-US"/>
                    </w:rPr>
                  </w:pPr>
                  <w:r w:rsidRPr="00C5281D">
                    <w:rPr>
                      <w:b/>
                    </w:rPr>
                    <w:t>соли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A643C" w:rsidRPr="00C5281D" w:rsidRDefault="009A643C" w:rsidP="0050619D">
                  <w:pPr>
                    <w:rPr>
                      <w:lang w:eastAsia="en-US"/>
                    </w:rPr>
                  </w:pPr>
                  <w:r w:rsidRPr="00C5281D">
                    <w:rPr>
                      <w:b/>
                    </w:rPr>
                    <w:t>М.</w:t>
                  </w:r>
                  <w:r w:rsidRPr="00C5281D">
                    <w:t xml:space="preserve"> в воде</w:t>
                  </w:r>
                </w:p>
              </w:tc>
            </w:tr>
          </w:tbl>
          <w:p w:rsidR="009A643C" w:rsidRPr="00C5281D" w:rsidRDefault="009A643C" w:rsidP="0050619D">
            <w:pPr>
              <w:ind w:firstLine="567"/>
              <w:jc w:val="both"/>
            </w:pPr>
          </w:p>
        </w:tc>
      </w:tr>
    </w:tbl>
    <w:p w:rsidR="00B266E0" w:rsidRDefault="00B266E0" w:rsidP="00614D36">
      <w:pPr>
        <w:ind w:firstLine="851"/>
        <w:jc w:val="both"/>
      </w:pPr>
    </w:p>
    <w:p w:rsidR="00EE155B" w:rsidRDefault="009A643C" w:rsidP="00614D36">
      <w:pPr>
        <w:ind w:firstLine="851"/>
        <w:jc w:val="both"/>
      </w:pPr>
      <w:r w:rsidRPr="00C5281D">
        <w:t>В зависимости от своего состава соли по–разному реагируют с водой, поэтому можно выделить 4 типа гидролиза солей.</w:t>
      </w:r>
    </w:p>
    <w:p w:rsidR="00B266E0" w:rsidRPr="00C5281D" w:rsidRDefault="00B266E0" w:rsidP="00614D36">
      <w:pPr>
        <w:ind w:firstLine="851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394"/>
      </w:tblGrid>
      <w:tr w:rsidR="009A643C" w:rsidRPr="00C5281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3C" w:rsidRPr="00F877C6" w:rsidRDefault="009A643C" w:rsidP="00F877C6">
            <w:pPr>
              <w:tabs>
                <w:tab w:val="left" w:pos="5421"/>
              </w:tabs>
              <w:ind w:firstLine="34"/>
            </w:pPr>
            <w:r w:rsidRPr="00C5281D">
              <w:t xml:space="preserve">1. </w:t>
            </w:r>
            <w:r w:rsidRPr="00614D36">
              <w:rPr>
                <w:rStyle w:val="ac"/>
                <w:i w:val="0"/>
              </w:rPr>
              <w:t>С</w:t>
            </w:r>
            <w:r w:rsidR="00F877C6" w:rsidRPr="00614D36">
              <w:rPr>
                <w:rStyle w:val="ac"/>
                <w:i w:val="0"/>
              </w:rPr>
              <w:t xml:space="preserve">оль образована катионом слабого </w:t>
            </w:r>
            <w:r w:rsidRPr="00614D36">
              <w:rPr>
                <w:rStyle w:val="ac"/>
                <w:i w:val="0"/>
              </w:rPr>
              <w:t>осн</w:t>
            </w:r>
            <w:r w:rsidR="00F877C6" w:rsidRPr="00614D36">
              <w:rPr>
                <w:rStyle w:val="ac"/>
                <w:i w:val="0"/>
              </w:rPr>
              <w:t>ования и анионом сильной кислоты</w:t>
            </w:r>
            <w:r w:rsidR="00F877C6">
              <w:rPr>
                <w:rStyle w:val="ac"/>
              </w:rPr>
              <w:t xml:space="preserve"> </w:t>
            </w:r>
            <w:r w:rsidRPr="00C5281D">
              <w:t>(CuCl</w:t>
            </w:r>
            <w:r w:rsidRPr="00C5281D">
              <w:rPr>
                <w:vertAlign w:val="subscript"/>
              </w:rPr>
              <w:t>2</w:t>
            </w:r>
            <w:r w:rsidRPr="00C5281D">
              <w:t>, NH</w:t>
            </w:r>
            <w:r w:rsidRPr="00C5281D">
              <w:rPr>
                <w:vertAlign w:val="subscript"/>
              </w:rPr>
              <w:t>4</w:t>
            </w:r>
            <w:r w:rsidR="00F877C6">
              <w:t xml:space="preserve">Cl, </w:t>
            </w:r>
            <w:r w:rsidRPr="00C5281D">
              <w:t>Fe</w:t>
            </w:r>
            <w:r w:rsidRPr="00C5281D">
              <w:rPr>
                <w:vertAlign w:val="subscript"/>
              </w:rPr>
              <w:t>2</w:t>
            </w:r>
            <w:r w:rsidR="00614D36">
              <w:t>(SО</w:t>
            </w:r>
            <w:r w:rsidRPr="00C5281D">
              <w:rPr>
                <w:vertAlign w:val="subscript"/>
              </w:rPr>
              <w:t>4</w:t>
            </w:r>
            <w:r w:rsidRPr="00C5281D">
              <w:t>)</w:t>
            </w:r>
            <w:r w:rsidRPr="00C5281D">
              <w:rPr>
                <w:vertAlign w:val="subscript"/>
              </w:rPr>
              <w:t>3</w:t>
            </w:r>
            <w:r w:rsidR="00F877C6">
              <w:rPr>
                <w:vertAlign w:val="subscript"/>
              </w:rPr>
              <w:t xml:space="preserve"> </w:t>
            </w:r>
            <w:r w:rsidRPr="00C5281D">
              <w:t>гидролиз по катиону)</w:t>
            </w:r>
            <w:r w:rsidR="0062638E">
              <w:t xml:space="preserve"> </w:t>
            </w:r>
            <w:r w:rsidRPr="00C5281D">
              <w:t xml:space="preserve"> CuCl</w:t>
            </w:r>
            <w:r w:rsidRPr="00C5281D">
              <w:rPr>
                <w:vertAlign w:val="subscript"/>
              </w:rPr>
              <w:t>2</w:t>
            </w:r>
            <w:r w:rsidRPr="00C5281D">
              <w:sym w:font="Wingdings 3" w:char="0044"/>
            </w:r>
            <w:r w:rsidRPr="00C5281D">
              <w:t xml:space="preserve"> Cu</w:t>
            </w:r>
            <w:r w:rsidRPr="00C5281D">
              <w:rPr>
                <w:vertAlign w:val="superscript"/>
              </w:rPr>
              <w:t>+2</w:t>
            </w:r>
            <w:r w:rsidRPr="00C5281D">
              <w:t xml:space="preserve"> + 2Сl</w:t>
            </w:r>
            <w:r w:rsidRPr="00C5281D">
              <w:rPr>
                <w:vertAlign w:val="superscript"/>
              </w:rPr>
              <w:t>-</w:t>
            </w:r>
          </w:p>
          <w:p w:rsidR="009A643C" w:rsidRPr="00F877C6" w:rsidRDefault="009A643C" w:rsidP="00F877C6">
            <w:pPr>
              <w:ind w:firstLine="34"/>
            </w:pPr>
            <w:r w:rsidRPr="00F877C6">
              <w:t>Н</w:t>
            </w:r>
            <w:r w:rsidRPr="00F877C6">
              <w:rPr>
                <w:vertAlign w:val="subscript"/>
              </w:rPr>
              <w:t>2</w:t>
            </w:r>
            <w:r w:rsidRPr="00F877C6">
              <w:t xml:space="preserve">О </w:t>
            </w:r>
            <w:r w:rsidRPr="00F877C6">
              <w:sym w:font="Wingdings 3" w:char="0044"/>
            </w:r>
            <w:r w:rsidRPr="00F877C6">
              <w:t xml:space="preserve"> Н</w:t>
            </w:r>
            <w:r w:rsidRPr="00F877C6">
              <w:rPr>
                <w:vertAlign w:val="superscript"/>
              </w:rPr>
              <w:t>+</w:t>
            </w:r>
            <w:r w:rsidRPr="00F877C6">
              <w:t xml:space="preserve"> + ОН</w:t>
            </w:r>
            <w:r w:rsidRPr="00F877C6">
              <w:rPr>
                <w:vertAlign w:val="superscript"/>
              </w:rPr>
              <w:t>-</w:t>
            </w:r>
          </w:p>
          <w:p w:rsidR="009A643C" w:rsidRPr="00F877C6" w:rsidRDefault="009A643C" w:rsidP="00F877C6">
            <w:pPr>
              <w:ind w:firstLine="34"/>
              <w:rPr>
                <w:vertAlign w:val="superscript"/>
              </w:rPr>
            </w:pPr>
            <w:r w:rsidRPr="00F877C6">
              <w:t>Cu</w:t>
            </w:r>
            <w:r w:rsidRPr="00F877C6">
              <w:rPr>
                <w:vertAlign w:val="superscript"/>
              </w:rPr>
              <w:t>+2</w:t>
            </w:r>
            <w:r w:rsidRPr="00F877C6">
              <w:t xml:space="preserve"> + 2Сl</w:t>
            </w:r>
            <w:r w:rsidRPr="00F877C6">
              <w:rPr>
                <w:vertAlign w:val="superscript"/>
              </w:rPr>
              <w:t xml:space="preserve">- </w:t>
            </w:r>
            <w:r w:rsidRPr="00F877C6">
              <w:t>+ Н</w:t>
            </w:r>
            <w:r w:rsidRPr="00F877C6">
              <w:rPr>
                <w:vertAlign w:val="superscript"/>
              </w:rPr>
              <w:t>+</w:t>
            </w:r>
            <w:r w:rsidRPr="00F877C6">
              <w:t xml:space="preserve"> + ОН</w:t>
            </w:r>
            <w:r w:rsidRPr="00F877C6">
              <w:rPr>
                <w:vertAlign w:val="superscript"/>
              </w:rPr>
              <w:t>-</w:t>
            </w:r>
            <w:r w:rsidRPr="00F877C6">
              <w:sym w:font="Wingdings 3" w:char="0044"/>
            </w:r>
            <w:r w:rsidRPr="00F877C6">
              <w:t xml:space="preserve"> CuОН</w:t>
            </w:r>
            <w:r w:rsidRPr="00F877C6">
              <w:rPr>
                <w:vertAlign w:val="superscript"/>
              </w:rPr>
              <w:t xml:space="preserve">+ </w:t>
            </w:r>
            <w:r w:rsidRPr="00F877C6">
              <w:t>+ Н</w:t>
            </w:r>
            <w:r w:rsidRPr="00F877C6">
              <w:rPr>
                <w:vertAlign w:val="superscript"/>
              </w:rPr>
              <w:t>+</w:t>
            </w:r>
            <w:r w:rsidRPr="00F877C6">
              <w:t>+ 2Сl</w:t>
            </w:r>
            <w:r w:rsidRPr="00F877C6">
              <w:rPr>
                <w:vertAlign w:val="superscript"/>
              </w:rPr>
              <w:t>-</w:t>
            </w:r>
          </w:p>
          <w:p w:rsidR="009A643C" w:rsidRPr="00C5281D" w:rsidRDefault="009A643C" w:rsidP="00F877C6">
            <w:pPr>
              <w:ind w:firstLine="34"/>
            </w:pPr>
            <w:r w:rsidRPr="00614D36">
              <w:rPr>
                <w:b/>
                <w:i/>
              </w:rPr>
              <w:t>Выводы:</w:t>
            </w:r>
            <w:r w:rsidRPr="00614D36">
              <w:t xml:space="preserve"> </w:t>
            </w:r>
            <w:r w:rsidRPr="00614D36">
              <w:rPr>
                <w:b/>
              </w:rPr>
              <w:t>[ Н</w:t>
            </w:r>
            <w:r w:rsidRPr="00614D36">
              <w:rPr>
                <w:b/>
                <w:vertAlign w:val="superscript"/>
              </w:rPr>
              <w:t>+</w:t>
            </w:r>
            <w:r w:rsidRPr="00614D36">
              <w:rPr>
                <w:b/>
              </w:rPr>
              <w:t>] &gt; [ОН</w:t>
            </w:r>
            <w:r w:rsidRPr="00614D36">
              <w:rPr>
                <w:b/>
                <w:vertAlign w:val="superscript"/>
              </w:rPr>
              <w:t>-</w:t>
            </w:r>
            <w:r w:rsidRPr="00614D36">
              <w:rPr>
                <w:b/>
              </w:rPr>
              <w:t xml:space="preserve">] </w:t>
            </w:r>
            <w:r w:rsidRPr="00614D36">
              <w:rPr>
                <w:b/>
              </w:rPr>
              <w:sym w:font="Wingdings 3" w:char="005F"/>
            </w:r>
            <w:r w:rsidRPr="00614D36">
              <w:rPr>
                <w:b/>
              </w:rPr>
              <w:t xml:space="preserve"> pH &lt; 7 </w:t>
            </w:r>
            <w:r w:rsidRPr="00614D36">
              <w:rPr>
                <w:b/>
              </w:rPr>
              <w:sym w:font="Wingdings 3" w:char="005F"/>
            </w:r>
            <w:r w:rsidRPr="00614D36">
              <w:rPr>
                <w:b/>
              </w:rPr>
              <w:t xml:space="preserve"> среда раствора кислая</w:t>
            </w:r>
            <w:r w:rsidRPr="00C5281D">
              <w:rPr>
                <w:b/>
              </w:rPr>
              <w:t> </w:t>
            </w:r>
            <w:r w:rsidRPr="00C5281D">
              <w:rPr>
                <w:b/>
              </w:rPr>
              <w:sym w:font="Wingdings 3" w:char="005F"/>
            </w:r>
            <w:r w:rsidRPr="00C5281D">
              <w:rPr>
                <w:b/>
              </w:rPr>
              <w:t xml:space="preserve"> окраска индикаторов изменяется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3C" w:rsidRPr="00614D36" w:rsidRDefault="009A643C" w:rsidP="00F877C6">
            <w:pPr>
              <w:ind w:firstLine="34"/>
            </w:pPr>
            <w:r w:rsidRPr="00C5281D">
              <w:t xml:space="preserve">2. </w:t>
            </w:r>
            <w:r w:rsidRPr="00614D36">
              <w:rPr>
                <w:rStyle w:val="ac"/>
                <w:i w:val="0"/>
              </w:rPr>
              <w:t>Соль образована катионом сильного основания и анионом слабой кислоты.</w:t>
            </w:r>
          </w:p>
          <w:p w:rsidR="009A643C" w:rsidRPr="00C5281D" w:rsidRDefault="009A643C" w:rsidP="00F877C6">
            <w:pPr>
              <w:ind w:firstLine="34"/>
            </w:pPr>
            <w:r w:rsidRPr="00614D36">
              <w:t>(К</w:t>
            </w:r>
            <w:r w:rsidRPr="00614D36">
              <w:rPr>
                <w:vertAlign w:val="subscript"/>
              </w:rPr>
              <w:t>2</w:t>
            </w:r>
            <w:r w:rsidR="00614D36">
              <w:t>СО</w:t>
            </w:r>
            <w:r w:rsidRPr="00614D36">
              <w:rPr>
                <w:vertAlign w:val="subscript"/>
              </w:rPr>
              <w:t>3</w:t>
            </w:r>
            <w:r w:rsidRPr="00614D36">
              <w:t>, Na</w:t>
            </w:r>
            <w:r w:rsidRPr="00614D36">
              <w:rPr>
                <w:vertAlign w:val="subscript"/>
              </w:rPr>
              <w:t>2</w:t>
            </w:r>
            <w:r w:rsidRPr="00614D36">
              <w:t>S — гидролиз по аниону</w:t>
            </w:r>
            <w:r w:rsidRPr="00C5281D">
              <w:t>)</w:t>
            </w:r>
          </w:p>
          <w:p w:rsidR="009A643C" w:rsidRPr="00C5281D" w:rsidRDefault="009A643C" w:rsidP="00280387">
            <w:pPr>
              <w:ind w:firstLine="34"/>
              <w:rPr>
                <w:u w:val="single"/>
              </w:rPr>
            </w:pPr>
            <w:r w:rsidRPr="00C5281D">
              <w:t>К</w:t>
            </w:r>
            <w:r w:rsidRPr="00C5281D">
              <w:rPr>
                <w:vertAlign w:val="subscript"/>
              </w:rPr>
              <w:t>2</w:t>
            </w:r>
            <w:r w:rsidR="00614D36">
              <w:t>СО</w:t>
            </w:r>
            <w:r w:rsidRPr="00C5281D">
              <w:rPr>
                <w:vertAlign w:val="subscript"/>
              </w:rPr>
              <w:t>3</w:t>
            </w:r>
            <w:r w:rsidRPr="00C5281D">
              <w:sym w:font="Wingdings 3" w:char="0044"/>
            </w:r>
            <w:r w:rsidRPr="00C5281D">
              <w:t xml:space="preserve">  2К</w:t>
            </w:r>
            <w:r w:rsidRPr="00C5281D">
              <w:rPr>
                <w:vertAlign w:val="superscript"/>
              </w:rPr>
              <w:t>+</w:t>
            </w:r>
            <w:r w:rsidR="00614D36">
              <w:t xml:space="preserve"> + СО</w:t>
            </w:r>
            <w:r w:rsidRPr="00C5281D">
              <w:rPr>
                <w:vertAlign w:val="subscript"/>
              </w:rPr>
              <w:t>3</w:t>
            </w:r>
            <w:r w:rsidRPr="00C5281D">
              <w:rPr>
                <w:vertAlign w:val="superscript"/>
              </w:rPr>
              <w:t>-</w:t>
            </w:r>
            <w:r w:rsidRPr="00280387">
              <w:rPr>
                <w:vertAlign w:val="superscript"/>
              </w:rPr>
              <w:t>2</w:t>
            </w:r>
            <w:r w:rsidRPr="00280387">
              <w:t xml:space="preserve"> </w:t>
            </w:r>
            <w:r w:rsidR="00614D36">
              <w:t xml:space="preserve">   </w:t>
            </w:r>
            <w:r w:rsidRPr="00280387">
              <w:t>Н</w:t>
            </w:r>
            <w:r w:rsidRPr="00280387">
              <w:rPr>
                <w:vertAlign w:val="subscript"/>
              </w:rPr>
              <w:t>2</w:t>
            </w:r>
            <w:r w:rsidRPr="00280387">
              <w:t xml:space="preserve">О </w:t>
            </w:r>
            <w:r w:rsidRPr="00280387">
              <w:sym w:font="Wingdings 3" w:char="0044"/>
            </w:r>
            <w:r w:rsidRPr="00280387">
              <w:t xml:space="preserve"> Н</w:t>
            </w:r>
            <w:r w:rsidRPr="00280387">
              <w:rPr>
                <w:vertAlign w:val="superscript"/>
              </w:rPr>
              <w:t>+</w:t>
            </w:r>
            <w:r w:rsidRPr="00280387">
              <w:t xml:space="preserve"> + ОН</w:t>
            </w:r>
            <w:r w:rsidR="00614D36">
              <w:rPr>
                <w:u w:val="single"/>
                <w:vertAlign w:val="superscript"/>
              </w:rPr>
              <w:t>-</w:t>
            </w:r>
          </w:p>
          <w:p w:rsidR="009A643C" w:rsidRPr="00C5281D" w:rsidRDefault="009A643C" w:rsidP="00280387">
            <w:pPr>
              <w:jc w:val="both"/>
            </w:pPr>
            <w:r w:rsidRPr="00C5281D">
              <w:t>2К</w:t>
            </w:r>
            <w:r w:rsidRPr="00C5281D">
              <w:rPr>
                <w:vertAlign w:val="superscript"/>
              </w:rPr>
              <w:t>+</w:t>
            </w:r>
            <w:r w:rsidR="00280387">
              <w:t>+</w:t>
            </w:r>
            <w:r w:rsidR="00614D36">
              <w:t>СО</w:t>
            </w:r>
            <w:r w:rsidRPr="00C5281D">
              <w:rPr>
                <w:vertAlign w:val="subscript"/>
              </w:rPr>
              <w:t>3</w:t>
            </w:r>
            <w:r w:rsidRPr="00C5281D">
              <w:rPr>
                <w:vertAlign w:val="superscript"/>
              </w:rPr>
              <w:t>-2</w:t>
            </w:r>
            <w:r w:rsidR="00280387">
              <w:t>+</w:t>
            </w:r>
            <w:r w:rsidRPr="00C5281D">
              <w:t>Н</w:t>
            </w:r>
            <w:r w:rsidRPr="00C5281D">
              <w:rPr>
                <w:vertAlign w:val="superscript"/>
              </w:rPr>
              <w:t>+</w:t>
            </w:r>
            <w:r w:rsidR="00280387">
              <w:t>+</w:t>
            </w:r>
            <w:r w:rsidRPr="00C5281D">
              <w:t>ОН</w:t>
            </w:r>
            <w:r w:rsidRPr="00C5281D">
              <w:rPr>
                <w:vertAlign w:val="superscript"/>
              </w:rPr>
              <w:t xml:space="preserve"> -</w:t>
            </w:r>
            <w:r w:rsidRPr="00C5281D">
              <w:sym w:font="Wingdings 3" w:char="0044"/>
            </w:r>
            <w:r w:rsidR="00614D36">
              <w:t>НСО</w:t>
            </w:r>
            <w:r w:rsidRPr="00C5281D">
              <w:rPr>
                <w:vertAlign w:val="superscript"/>
              </w:rPr>
              <w:t>-</w:t>
            </w:r>
            <w:r w:rsidRPr="00C5281D">
              <w:rPr>
                <w:vertAlign w:val="subscript"/>
              </w:rPr>
              <w:t>3</w:t>
            </w:r>
            <w:r w:rsidRPr="00C5281D">
              <w:t xml:space="preserve"> + 2К</w:t>
            </w:r>
            <w:r w:rsidRPr="00C5281D">
              <w:rPr>
                <w:vertAlign w:val="superscript"/>
              </w:rPr>
              <w:t>+</w:t>
            </w:r>
            <w:r w:rsidRPr="00C5281D">
              <w:t xml:space="preserve"> +</w:t>
            </w:r>
            <w:r w:rsidRPr="00C5281D">
              <w:rPr>
                <w:u w:val="single"/>
              </w:rPr>
              <w:t xml:space="preserve"> ОН</w:t>
            </w:r>
            <w:r w:rsidRPr="00C5281D">
              <w:rPr>
                <w:u w:val="single"/>
                <w:vertAlign w:val="superscript"/>
              </w:rPr>
              <w:t>-</w:t>
            </w:r>
          </w:p>
          <w:p w:rsidR="009A643C" w:rsidRPr="00C5281D" w:rsidRDefault="009A643C" w:rsidP="00614D36">
            <w:pPr>
              <w:ind w:firstLine="33"/>
              <w:jc w:val="both"/>
              <w:rPr>
                <w:b/>
              </w:rPr>
            </w:pPr>
            <w:r w:rsidRPr="00C5281D">
              <w:rPr>
                <w:b/>
                <w:i/>
              </w:rPr>
              <w:t>Выводы:</w:t>
            </w:r>
            <w:r w:rsidRPr="00C5281D">
              <w:t xml:space="preserve"> </w:t>
            </w:r>
            <w:r w:rsidRPr="00C5281D">
              <w:rPr>
                <w:b/>
              </w:rPr>
              <w:t>[ Н</w:t>
            </w:r>
            <w:r w:rsidRPr="00C5281D">
              <w:rPr>
                <w:b/>
                <w:vertAlign w:val="superscript"/>
              </w:rPr>
              <w:t>+</w:t>
            </w:r>
            <w:r w:rsidRPr="00C5281D">
              <w:rPr>
                <w:b/>
              </w:rPr>
              <w:t>] &lt; [ОН</w:t>
            </w:r>
            <w:r w:rsidRPr="00C5281D">
              <w:rPr>
                <w:b/>
                <w:vertAlign w:val="superscript"/>
              </w:rPr>
              <w:t>-</w:t>
            </w:r>
            <w:r w:rsidRPr="00C5281D">
              <w:rPr>
                <w:b/>
              </w:rPr>
              <w:t xml:space="preserve">] </w:t>
            </w:r>
            <w:r w:rsidRPr="00C5281D">
              <w:rPr>
                <w:b/>
              </w:rPr>
              <w:sym w:font="Wingdings 3" w:char="005F"/>
            </w:r>
            <w:r w:rsidRPr="00C5281D">
              <w:rPr>
                <w:b/>
              </w:rPr>
              <w:t xml:space="preserve"> pH &gt; 7 </w:t>
            </w:r>
            <w:r w:rsidRPr="00C5281D">
              <w:rPr>
                <w:b/>
              </w:rPr>
              <w:sym w:font="Wingdings 3" w:char="005F"/>
            </w:r>
            <w:r w:rsidRPr="00C5281D">
              <w:rPr>
                <w:b/>
              </w:rPr>
              <w:t xml:space="preserve"> среда раствора щелочная </w:t>
            </w:r>
            <w:r w:rsidRPr="00C5281D">
              <w:rPr>
                <w:b/>
              </w:rPr>
              <w:sym w:font="Wingdings 3" w:char="005F"/>
            </w:r>
            <w:r w:rsidRPr="00C5281D">
              <w:rPr>
                <w:b/>
              </w:rPr>
              <w:t xml:space="preserve"> окраска индикаторов изменяется</w:t>
            </w:r>
          </w:p>
        </w:tc>
      </w:tr>
      <w:tr w:rsidR="009A643C" w:rsidRPr="00C5281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3C" w:rsidRPr="00614D36" w:rsidRDefault="009A643C" w:rsidP="00280387">
            <w:pPr>
              <w:ind w:firstLine="34"/>
            </w:pPr>
            <w:r w:rsidRPr="00614D36">
              <w:t>3</w:t>
            </w:r>
            <w:r w:rsidRPr="00614D36">
              <w:rPr>
                <w:i/>
              </w:rPr>
              <w:t>.</w:t>
            </w:r>
            <w:r w:rsidRPr="00614D36">
              <w:rPr>
                <w:rStyle w:val="ac"/>
                <w:i w:val="0"/>
              </w:rPr>
              <w:t xml:space="preserve"> Соль образована катионом слабого основания и анионом слабой кислоты</w:t>
            </w:r>
            <w:r w:rsidR="00280387" w:rsidRPr="00614D36">
              <w:rPr>
                <w:rStyle w:val="ac"/>
                <w:i w:val="0"/>
              </w:rPr>
              <w:t xml:space="preserve"> </w:t>
            </w:r>
            <w:r w:rsidR="00280387" w:rsidRPr="00614D36">
              <w:rPr>
                <w:i/>
              </w:rPr>
              <w:t>(</w:t>
            </w:r>
            <w:r w:rsidR="00280387" w:rsidRPr="00614D36">
              <w:rPr>
                <w:i/>
                <w:lang w:val="en-US"/>
              </w:rPr>
              <w:t>CH</w:t>
            </w:r>
            <w:r w:rsidR="00280387" w:rsidRPr="00614D36">
              <w:rPr>
                <w:i/>
                <w:vertAlign w:val="subscript"/>
              </w:rPr>
              <w:t>3</w:t>
            </w:r>
            <w:r w:rsidR="00280387" w:rsidRPr="00614D36">
              <w:rPr>
                <w:i/>
                <w:lang w:val="en-US"/>
              </w:rPr>
              <w:t>COONH</w:t>
            </w:r>
            <w:r w:rsidR="00280387" w:rsidRPr="00614D36">
              <w:rPr>
                <w:i/>
                <w:vertAlign w:val="subscript"/>
              </w:rPr>
              <w:t>4</w:t>
            </w:r>
            <w:r w:rsidR="00280387" w:rsidRPr="00614D36">
              <w:rPr>
                <w:i/>
              </w:rPr>
              <w:t>,  AlCl</w:t>
            </w:r>
            <w:r w:rsidR="00280387" w:rsidRPr="00614D36">
              <w:rPr>
                <w:i/>
                <w:vertAlign w:val="subscript"/>
              </w:rPr>
              <w:t>3</w:t>
            </w:r>
            <w:r w:rsidR="00280387" w:rsidRPr="00614D36">
              <w:rPr>
                <w:i/>
              </w:rPr>
              <w:t xml:space="preserve"> ,</w:t>
            </w:r>
            <w:r w:rsidR="00280387" w:rsidRPr="00614D36">
              <w:t xml:space="preserve"> </w:t>
            </w:r>
            <w:r w:rsidRPr="00614D36">
              <w:t>(</w:t>
            </w:r>
            <w:r w:rsidRPr="00614D36">
              <w:rPr>
                <w:lang w:val="en-US"/>
              </w:rPr>
              <w:t>NH</w:t>
            </w:r>
            <w:r w:rsidRPr="00614D36">
              <w:rPr>
                <w:vertAlign w:val="subscript"/>
              </w:rPr>
              <w:t>4</w:t>
            </w:r>
            <w:r w:rsidRPr="00614D36">
              <w:t>)</w:t>
            </w:r>
            <w:r w:rsidRPr="00614D36">
              <w:rPr>
                <w:vertAlign w:val="subscript"/>
              </w:rPr>
              <w:t>2</w:t>
            </w:r>
            <w:r w:rsidRPr="00614D36">
              <w:rPr>
                <w:lang w:val="en-US"/>
              </w:rPr>
              <w:t>CO</w:t>
            </w:r>
            <w:r w:rsidRPr="00614D36">
              <w:rPr>
                <w:vertAlign w:val="subscript"/>
              </w:rPr>
              <w:t>3</w:t>
            </w:r>
            <w:r w:rsidRPr="00614D36">
              <w:t xml:space="preserve">— гидролиз по катиону и по аниону) </w:t>
            </w:r>
          </w:p>
          <w:p w:rsidR="009A643C" w:rsidRPr="00614D36" w:rsidRDefault="009A643C" w:rsidP="00280387">
            <w:pPr>
              <w:ind w:firstLine="34"/>
              <w:rPr>
                <w:u w:val="single"/>
              </w:rPr>
            </w:pPr>
            <w:r w:rsidRPr="00614D36">
              <w:t>Fe</w:t>
            </w:r>
            <w:r w:rsidRPr="00614D36">
              <w:rPr>
                <w:vertAlign w:val="subscript"/>
              </w:rPr>
              <w:t xml:space="preserve">2 </w:t>
            </w:r>
            <w:r w:rsidR="00614D36" w:rsidRPr="00614D36">
              <w:t>(CО</w:t>
            </w:r>
            <w:r w:rsidRPr="00614D36">
              <w:rPr>
                <w:vertAlign w:val="subscript"/>
              </w:rPr>
              <w:t>3</w:t>
            </w:r>
            <w:r w:rsidRPr="00614D36">
              <w:t>)</w:t>
            </w:r>
            <w:r w:rsidRPr="00614D36">
              <w:rPr>
                <w:vertAlign w:val="subscript"/>
              </w:rPr>
              <w:t>3</w:t>
            </w:r>
            <w:r w:rsidRPr="00614D36">
              <w:sym w:font="Wingdings 3" w:char="0044"/>
            </w:r>
            <w:r w:rsidRPr="00614D36">
              <w:t xml:space="preserve"> 2Fe </w:t>
            </w:r>
            <w:r w:rsidRPr="00614D36">
              <w:rPr>
                <w:vertAlign w:val="superscript"/>
              </w:rPr>
              <w:t>+3</w:t>
            </w:r>
            <w:r w:rsidR="00614D36" w:rsidRPr="00614D36">
              <w:t xml:space="preserve">  + 3CО</w:t>
            </w:r>
            <w:r w:rsidRPr="00614D36">
              <w:rPr>
                <w:vertAlign w:val="subscript"/>
              </w:rPr>
              <w:t>3</w:t>
            </w:r>
            <w:r w:rsidRPr="00614D36">
              <w:rPr>
                <w:vertAlign w:val="superscript"/>
              </w:rPr>
              <w:t>-2</w:t>
            </w:r>
            <w:r w:rsidRPr="00614D36">
              <w:rPr>
                <w:u w:val="single"/>
              </w:rPr>
              <w:t xml:space="preserve"> </w:t>
            </w:r>
            <w:r w:rsidR="00280387" w:rsidRPr="00614D36">
              <w:rPr>
                <w:u w:val="single"/>
              </w:rPr>
              <w:t xml:space="preserve">      </w:t>
            </w:r>
            <w:r w:rsidRPr="00614D36">
              <w:t>Н</w:t>
            </w:r>
            <w:r w:rsidRPr="00614D36">
              <w:rPr>
                <w:vertAlign w:val="subscript"/>
              </w:rPr>
              <w:t>2</w:t>
            </w:r>
            <w:r w:rsidRPr="00614D36">
              <w:t xml:space="preserve">О </w:t>
            </w:r>
            <w:r w:rsidRPr="00614D36">
              <w:sym w:font="Wingdings 3" w:char="0044"/>
            </w:r>
            <w:r w:rsidRPr="00614D36">
              <w:t xml:space="preserve"> Н</w:t>
            </w:r>
            <w:r w:rsidRPr="00614D36">
              <w:rPr>
                <w:vertAlign w:val="superscript"/>
              </w:rPr>
              <w:t>+</w:t>
            </w:r>
            <w:r w:rsidRPr="00614D36">
              <w:t xml:space="preserve"> + ОН</w:t>
            </w:r>
            <w:r w:rsidRPr="00614D36">
              <w:rPr>
                <w:vertAlign w:val="superscript"/>
              </w:rPr>
              <w:t>-</w:t>
            </w:r>
          </w:p>
          <w:p w:rsidR="009A643C" w:rsidRPr="00614D36" w:rsidRDefault="009A643C" w:rsidP="00280387">
            <w:pPr>
              <w:ind w:firstLine="34"/>
            </w:pPr>
            <w:r w:rsidRPr="00614D36">
              <w:t xml:space="preserve">2Fe </w:t>
            </w:r>
            <w:r w:rsidRPr="00614D36">
              <w:rPr>
                <w:vertAlign w:val="superscript"/>
              </w:rPr>
              <w:t>+3</w:t>
            </w:r>
            <w:r w:rsidR="00280387" w:rsidRPr="00614D36">
              <w:t xml:space="preserve"> </w:t>
            </w:r>
            <w:r w:rsidR="00614D36" w:rsidRPr="00614D36">
              <w:t>+ 3CО</w:t>
            </w:r>
            <w:r w:rsidRPr="00614D36">
              <w:rPr>
                <w:vertAlign w:val="subscript"/>
              </w:rPr>
              <w:t>3</w:t>
            </w:r>
            <w:r w:rsidRPr="00614D36">
              <w:rPr>
                <w:vertAlign w:val="superscript"/>
              </w:rPr>
              <w:t>-2</w:t>
            </w:r>
            <w:r w:rsidRPr="00614D36">
              <w:t>+ Н</w:t>
            </w:r>
            <w:r w:rsidRPr="00614D36">
              <w:rPr>
                <w:vertAlign w:val="superscript"/>
              </w:rPr>
              <w:t>+</w:t>
            </w:r>
            <w:r w:rsidRPr="00614D36">
              <w:t xml:space="preserve"> + ОН</w:t>
            </w:r>
            <w:r w:rsidRPr="00614D36">
              <w:rPr>
                <w:vertAlign w:val="superscript"/>
              </w:rPr>
              <w:t>-</w:t>
            </w:r>
            <w:r w:rsidRPr="00614D36">
              <w:sym w:font="Wingdings 3" w:char="0044"/>
            </w:r>
            <w:r w:rsidRPr="00614D36">
              <w:t xml:space="preserve"> Fe (ОН)</w:t>
            </w:r>
            <w:r w:rsidRPr="00614D36">
              <w:rPr>
                <w:vertAlign w:val="subscript"/>
              </w:rPr>
              <w:t>3</w:t>
            </w:r>
            <w:r w:rsidRPr="00614D36">
              <w:sym w:font="Wingdings 3" w:char="0024"/>
            </w:r>
            <w:r w:rsidR="00614D36" w:rsidRPr="00614D36">
              <w:t>+ CО</w:t>
            </w:r>
            <w:r w:rsidRPr="00614D36">
              <w:rPr>
                <w:vertAlign w:val="subscript"/>
              </w:rPr>
              <w:t>2</w:t>
            </w:r>
            <w:r w:rsidRPr="00614D36">
              <w:sym w:font="Wingdings 3" w:char="0023"/>
            </w:r>
            <w:r w:rsidRPr="00614D36">
              <w:t>+Н</w:t>
            </w:r>
            <w:r w:rsidRPr="00614D36">
              <w:rPr>
                <w:vertAlign w:val="subscript"/>
              </w:rPr>
              <w:t>2</w:t>
            </w:r>
            <w:r w:rsidRPr="00614D36">
              <w:t>О идёт до конца</w:t>
            </w:r>
            <w:r w:rsidRPr="00614D36">
              <w:br/>
            </w:r>
            <w:r w:rsidRPr="00614D36">
              <w:rPr>
                <w:b/>
              </w:rPr>
              <w:t>Выводы: Характер среды определяется относительной силой кислоты и основания.</w:t>
            </w:r>
            <w:r w:rsidRPr="00614D36">
              <w:t> 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3C" w:rsidRPr="00614D36" w:rsidRDefault="009A643C" w:rsidP="00280387">
            <w:pPr>
              <w:ind w:firstLine="34"/>
            </w:pPr>
            <w:r w:rsidRPr="00614D36">
              <w:t xml:space="preserve">4. </w:t>
            </w:r>
            <w:r w:rsidRPr="00614D36">
              <w:rPr>
                <w:rStyle w:val="ac"/>
                <w:i w:val="0"/>
              </w:rPr>
              <w:t>Соль образована катионом сильного основания и анионом сильной кислоты.</w:t>
            </w:r>
            <w:r w:rsidRPr="00614D36">
              <w:rPr>
                <w:rStyle w:val="ac"/>
              </w:rPr>
              <w:t xml:space="preserve"> (</w:t>
            </w:r>
            <w:r w:rsidRPr="00614D36">
              <w:rPr>
                <w:u w:val="single"/>
              </w:rPr>
              <w:t>гидролизу не подвергаются</w:t>
            </w:r>
            <w:r w:rsidRPr="00614D36">
              <w:t xml:space="preserve"> (NaCl, К</w:t>
            </w:r>
            <w:r w:rsidRPr="00614D36">
              <w:rPr>
                <w:vertAlign w:val="subscript"/>
              </w:rPr>
              <w:t>2</w:t>
            </w:r>
            <w:r w:rsidRPr="00614D36">
              <w:t>SО</w:t>
            </w:r>
            <w:r w:rsidRPr="00614D36">
              <w:rPr>
                <w:vertAlign w:val="subscript"/>
              </w:rPr>
              <w:t>4</w:t>
            </w:r>
            <w:r w:rsidR="00614D36" w:rsidRPr="00614D36">
              <w:t>, Ba(NО</w:t>
            </w:r>
            <w:r w:rsidRPr="00614D36">
              <w:rPr>
                <w:vertAlign w:val="subscript"/>
              </w:rPr>
              <w:t>3</w:t>
            </w:r>
            <w:r w:rsidRPr="00614D36">
              <w:t>)</w:t>
            </w:r>
            <w:r w:rsidRPr="00614D36">
              <w:rPr>
                <w:vertAlign w:val="subscript"/>
              </w:rPr>
              <w:t>2</w:t>
            </w:r>
            <w:r w:rsidRPr="00614D36">
              <w:t>).</w:t>
            </w:r>
          </w:p>
          <w:p w:rsidR="009A643C" w:rsidRPr="00614D36" w:rsidRDefault="009A643C" w:rsidP="00280387">
            <w:pPr>
              <w:ind w:firstLine="34"/>
            </w:pPr>
            <w:r w:rsidRPr="00614D36">
              <w:t xml:space="preserve">NaCl </w:t>
            </w:r>
            <w:r w:rsidRPr="00614D36">
              <w:sym w:font="Wingdings 3" w:char="0044"/>
            </w:r>
            <w:r w:rsidRPr="00614D36">
              <w:t xml:space="preserve"> Na</w:t>
            </w:r>
            <w:r w:rsidRPr="00614D36">
              <w:rPr>
                <w:vertAlign w:val="superscript"/>
              </w:rPr>
              <w:t>+</w:t>
            </w:r>
            <w:r w:rsidRPr="00614D36">
              <w:t xml:space="preserve"> + Сl</w:t>
            </w:r>
            <w:r w:rsidRPr="00614D36">
              <w:rPr>
                <w:vertAlign w:val="superscript"/>
              </w:rPr>
              <w:t>-</w:t>
            </w:r>
            <w:r w:rsidRPr="00614D36">
              <w:t xml:space="preserve"> </w:t>
            </w:r>
            <w:r w:rsidR="00280387" w:rsidRPr="00614D36">
              <w:t xml:space="preserve">       </w:t>
            </w:r>
            <w:r w:rsidRPr="00614D36">
              <w:t>Н</w:t>
            </w:r>
            <w:r w:rsidRPr="00614D36">
              <w:rPr>
                <w:vertAlign w:val="subscript"/>
              </w:rPr>
              <w:t>2</w:t>
            </w:r>
            <w:r w:rsidRPr="00614D36">
              <w:t xml:space="preserve">О </w:t>
            </w:r>
            <w:r w:rsidRPr="00614D36">
              <w:sym w:font="Wingdings 3" w:char="0044"/>
            </w:r>
            <w:r w:rsidRPr="00614D36">
              <w:t xml:space="preserve"> Н</w:t>
            </w:r>
            <w:r w:rsidRPr="00614D36">
              <w:rPr>
                <w:vertAlign w:val="superscript"/>
              </w:rPr>
              <w:t>+</w:t>
            </w:r>
            <w:r w:rsidRPr="00614D36">
              <w:t xml:space="preserve"> + ОН</w:t>
            </w:r>
            <w:r w:rsidRPr="00614D36">
              <w:rPr>
                <w:vertAlign w:val="superscript"/>
              </w:rPr>
              <w:t>-</w:t>
            </w:r>
          </w:p>
          <w:p w:rsidR="009A643C" w:rsidRPr="00614D36" w:rsidRDefault="009A643C" w:rsidP="00280387">
            <w:pPr>
              <w:ind w:firstLine="34"/>
            </w:pPr>
            <w:r w:rsidRPr="00614D36">
              <w:t>Na</w:t>
            </w:r>
            <w:r w:rsidRPr="00614D36">
              <w:rPr>
                <w:vertAlign w:val="superscript"/>
              </w:rPr>
              <w:t>+</w:t>
            </w:r>
            <w:r w:rsidR="00280387" w:rsidRPr="00614D36">
              <w:t xml:space="preserve"> +</w:t>
            </w:r>
            <w:r w:rsidRPr="00614D36">
              <w:t>Сl</w:t>
            </w:r>
            <w:r w:rsidRPr="00614D36">
              <w:rPr>
                <w:vertAlign w:val="superscript"/>
              </w:rPr>
              <w:t>-</w:t>
            </w:r>
            <w:r w:rsidRPr="00614D36">
              <w:t xml:space="preserve"> </w:t>
            </w:r>
            <w:r w:rsidR="00280387" w:rsidRPr="00614D36">
              <w:t>+</w:t>
            </w:r>
            <w:r w:rsidRPr="00614D36">
              <w:t>Н</w:t>
            </w:r>
            <w:r w:rsidRPr="00614D36">
              <w:rPr>
                <w:vertAlign w:val="superscript"/>
              </w:rPr>
              <w:t>+</w:t>
            </w:r>
            <w:r w:rsidR="00280387" w:rsidRPr="00614D36">
              <w:t xml:space="preserve"> +</w:t>
            </w:r>
            <w:r w:rsidRPr="00614D36">
              <w:t>ОН</w:t>
            </w:r>
            <w:r w:rsidRPr="00614D36">
              <w:rPr>
                <w:vertAlign w:val="superscript"/>
              </w:rPr>
              <w:t>-</w:t>
            </w:r>
            <w:r w:rsidRPr="00614D36">
              <w:t xml:space="preserve"> </w:t>
            </w:r>
            <w:r w:rsidRPr="00614D36">
              <w:sym w:font="Wingdings 3" w:char="0044"/>
            </w:r>
            <w:r w:rsidRPr="00614D36">
              <w:t xml:space="preserve"> Na</w:t>
            </w:r>
            <w:r w:rsidRPr="00614D36">
              <w:rPr>
                <w:vertAlign w:val="superscript"/>
              </w:rPr>
              <w:t>+</w:t>
            </w:r>
            <w:r w:rsidR="00280387" w:rsidRPr="00614D36">
              <w:t xml:space="preserve"> +</w:t>
            </w:r>
            <w:r w:rsidRPr="00614D36">
              <w:t>Сl</w:t>
            </w:r>
            <w:r w:rsidRPr="00614D36">
              <w:rPr>
                <w:vertAlign w:val="superscript"/>
              </w:rPr>
              <w:t>-</w:t>
            </w:r>
            <w:r w:rsidRPr="00614D36">
              <w:t xml:space="preserve"> </w:t>
            </w:r>
            <w:r w:rsidR="00280387" w:rsidRPr="00614D36">
              <w:t>+</w:t>
            </w:r>
            <w:r w:rsidRPr="00614D36">
              <w:t>Н</w:t>
            </w:r>
            <w:r w:rsidRPr="00614D36">
              <w:rPr>
                <w:vertAlign w:val="superscript"/>
              </w:rPr>
              <w:t>+</w:t>
            </w:r>
            <w:r w:rsidR="00280387" w:rsidRPr="00614D36">
              <w:t xml:space="preserve"> +</w:t>
            </w:r>
            <w:r w:rsidRPr="00614D36">
              <w:t xml:space="preserve">ОН </w:t>
            </w:r>
          </w:p>
          <w:p w:rsidR="009A643C" w:rsidRPr="00614D36" w:rsidRDefault="009A643C" w:rsidP="00280387">
            <w:pPr>
              <w:ind w:firstLine="34"/>
              <w:rPr>
                <w:b/>
              </w:rPr>
            </w:pPr>
            <w:r w:rsidRPr="00614D36">
              <w:rPr>
                <w:b/>
              </w:rPr>
              <w:t>Выводы:</w:t>
            </w:r>
            <w:r w:rsidRPr="00614D36">
              <w:t xml:space="preserve"> </w:t>
            </w:r>
            <w:r w:rsidRPr="00614D36">
              <w:rPr>
                <w:b/>
              </w:rPr>
              <w:t>[ Н</w:t>
            </w:r>
            <w:r w:rsidRPr="00614D36">
              <w:rPr>
                <w:b/>
                <w:vertAlign w:val="superscript"/>
              </w:rPr>
              <w:t>+</w:t>
            </w:r>
            <w:r w:rsidRPr="00614D36">
              <w:rPr>
                <w:b/>
              </w:rPr>
              <w:t>] = [ОН</w:t>
            </w:r>
            <w:r w:rsidRPr="00614D36">
              <w:rPr>
                <w:b/>
                <w:vertAlign w:val="superscript"/>
              </w:rPr>
              <w:t>-</w:t>
            </w:r>
            <w:r w:rsidRPr="00614D36">
              <w:rPr>
                <w:b/>
              </w:rPr>
              <w:t xml:space="preserve">] </w:t>
            </w:r>
            <w:r w:rsidRPr="00614D36">
              <w:rPr>
                <w:b/>
              </w:rPr>
              <w:sym w:font="Wingdings 3" w:char="005F"/>
            </w:r>
            <w:r w:rsidRPr="00614D36">
              <w:rPr>
                <w:b/>
              </w:rPr>
              <w:t xml:space="preserve"> pH = 7 </w:t>
            </w:r>
            <w:r w:rsidRPr="00614D36">
              <w:rPr>
                <w:b/>
              </w:rPr>
              <w:sym w:font="Wingdings 3" w:char="005F"/>
            </w:r>
            <w:r w:rsidRPr="00614D36">
              <w:rPr>
                <w:b/>
              </w:rPr>
              <w:t xml:space="preserve"> среда раствора нейтральная </w:t>
            </w:r>
            <w:r w:rsidRPr="00614D36">
              <w:rPr>
                <w:b/>
              </w:rPr>
              <w:sym w:font="Wingdings 3" w:char="005F"/>
            </w:r>
            <w:r w:rsidR="00614D36">
              <w:rPr>
                <w:b/>
              </w:rPr>
              <w:t xml:space="preserve"> </w:t>
            </w:r>
            <w:r w:rsidRPr="00614D36">
              <w:rPr>
                <w:b/>
              </w:rPr>
              <w:t>окраска индикаторов не изменяется</w:t>
            </w:r>
          </w:p>
        </w:tc>
      </w:tr>
    </w:tbl>
    <w:p w:rsidR="003C4D4B" w:rsidRPr="00556DDA" w:rsidRDefault="003C4D4B" w:rsidP="00B6716F">
      <w:pPr>
        <w:ind w:left="360"/>
        <w:jc w:val="center"/>
      </w:pPr>
    </w:p>
    <w:p w:rsidR="00B6716F" w:rsidRPr="00280387" w:rsidRDefault="00B6716F" w:rsidP="00280387">
      <w:pPr>
        <w:ind w:left="360"/>
        <w:jc w:val="center"/>
        <w:rPr>
          <w:b/>
        </w:rPr>
      </w:pPr>
      <w:r w:rsidRPr="00556DDA">
        <w:rPr>
          <w:b/>
        </w:rPr>
        <w:t xml:space="preserve">Вопросы для закрепления теоретического материала к </w:t>
      </w:r>
      <w:r w:rsidR="003C4D4B">
        <w:rPr>
          <w:b/>
        </w:rPr>
        <w:t>лабораторной работе:</w:t>
      </w:r>
    </w:p>
    <w:p w:rsidR="00280387" w:rsidRPr="00280387" w:rsidRDefault="009A643C" w:rsidP="00614D36">
      <w:pPr>
        <w:pStyle w:val="a8"/>
        <w:numPr>
          <w:ilvl w:val="0"/>
          <w:numId w:val="68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 w:rsidRPr="00C5281D">
        <w:rPr>
          <w:rFonts w:eastAsia="TimesNewRomanPSMT"/>
          <w:iCs/>
        </w:rPr>
        <w:t xml:space="preserve">С какими из перечисленных веществ взаимодействует хлорид бария: </w:t>
      </w:r>
      <w:r w:rsidRPr="00280387">
        <w:rPr>
          <w:rFonts w:eastAsia="TimesNewRomanPSMT"/>
          <w:iCs/>
          <w:lang w:val="en-US"/>
        </w:rPr>
        <w:t>MgO</w:t>
      </w:r>
      <w:r w:rsidRPr="00280387">
        <w:rPr>
          <w:rFonts w:eastAsia="TimesNewRomanPSMT"/>
          <w:iCs/>
        </w:rPr>
        <w:t xml:space="preserve">; </w:t>
      </w:r>
      <w:r w:rsidRPr="00280387">
        <w:rPr>
          <w:rFonts w:eastAsia="TimesNewRomanPSMT"/>
          <w:iCs/>
          <w:lang w:val="en-US"/>
        </w:rPr>
        <w:t>AgNO</w:t>
      </w:r>
      <w:r w:rsidRPr="00280387">
        <w:rPr>
          <w:rFonts w:eastAsia="TimesNewRomanPSMT"/>
          <w:iCs/>
          <w:vertAlign w:val="subscript"/>
        </w:rPr>
        <w:t>3</w:t>
      </w:r>
      <w:r w:rsidRPr="00280387">
        <w:rPr>
          <w:rFonts w:eastAsia="TimesNewRomanPSMT"/>
          <w:iCs/>
        </w:rPr>
        <w:t xml:space="preserve">; </w:t>
      </w:r>
      <w:r w:rsidRPr="00280387">
        <w:rPr>
          <w:rFonts w:eastAsia="TimesNewRomanPSMT"/>
          <w:iCs/>
          <w:lang w:val="en-US"/>
        </w:rPr>
        <w:t>SO</w:t>
      </w:r>
      <w:r w:rsidRPr="00280387">
        <w:rPr>
          <w:rFonts w:eastAsia="TimesNewRomanPSMT"/>
          <w:iCs/>
          <w:vertAlign w:val="subscript"/>
        </w:rPr>
        <w:t>3</w:t>
      </w:r>
      <w:r w:rsidRPr="00280387">
        <w:rPr>
          <w:rFonts w:eastAsia="TimesNewRomanPSMT"/>
          <w:iCs/>
        </w:rPr>
        <w:t xml:space="preserve">; </w:t>
      </w:r>
      <w:r w:rsidRPr="00280387">
        <w:rPr>
          <w:rFonts w:eastAsia="TimesNewRomanPSMT"/>
          <w:iCs/>
          <w:lang w:val="en-US"/>
        </w:rPr>
        <w:t>CuSO</w:t>
      </w:r>
      <w:r w:rsidRPr="00280387">
        <w:rPr>
          <w:rFonts w:eastAsia="TimesNewRomanPSMT"/>
          <w:iCs/>
          <w:vertAlign w:val="subscript"/>
        </w:rPr>
        <w:t>4</w:t>
      </w:r>
      <w:r w:rsidRPr="00280387">
        <w:rPr>
          <w:rFonts w:eastAsia="TimesNewRomanPSMT"/>
          <w:iCs/>
        </w:rPr>
        <w:t xml:space="preserve">; </w:t>
      </w:r>
      <w:r w:rsidRPr="00280387">
        <w:rPr>
          <w:rFonts w:eastAsia="TimesNewRomanPSMT"/>
          <w:iCs/>
          <w:lang w:val="en-US"/>
        </w:rPr>
        <w:t>Ca</w:t>
      </w:r>
      <w:r w:rsidRPr="00280387">
        <w:rPr>
          <w:rFonts w:eastAsia="TimesNewRomanPSMT"/>
          <w:iCs/>
        </w:rPr>
        <w:t>(</w:t>
      </w:r>
      <w:r w:rsidRPr="00280387">
        <w:rPr>
          <w:rFonts w:eastAsia="TimesNewRomanPSMT"/>
          <w:iCs/>
          <w:lang w:val="en-US"/>
        </w:rPr>
        <w:t>OH</w:t>
      </w:r>
      <w:r w:rsidRPr="00280387">
        <w:rPr>
          <w:rFonts w:eastAsia="TimesNewRomanPSMT"/>
          <w:iCs/>
        </w:rPr>
        <w:t>)</w:t>
      </w:r>
      <w:r w:rsidRPr="00280387">
        <w:rPr>
          <w:rFonts w:eastAsia="TimesNewRomanPSMT"/>
          <w:iCs/>
          <w:vertAlign w:val="subscript"/>
        </w:rPr>
        <w:t>2</w:t>
      </w:r>
      <w:r w:rsidRPr="00280387">
        <w:rPr>
          <w:rFonts w:eastAsia="TimesNewRomanPSMT"/>
          <w:iCs/>
        </w:rPr>
        <w:t xml:space="preserve">; </w:t>
      </w:r>
      <w:r w:rsidRPr="00280387">
        <w:rPr>
          <w:rFonts w:eastAsia="TimesNewRomanPSMT"/>
          <w:iCs/>
          <w:lang w:val="en-US"/>
        </w:rPr>
        <w:t>Cu</w:t>
      </w:r>
      <w:r w:rsidRPr="00280387">
        <w:rPr>
          <w:rFonts w:eastAsia="TimesNewRomanPSMT"/>
          <w:iCs/>
        </w:rPr>
        <w:t xml:space="preserve">; </w:t>
      </w:r>
      <w:r w:rsidRPr="00280387">
        <w:rPr>
          <w:rFonts w:eastAsia="TimesNewRomanPSMT"/>
          <w:iCs/>
          <w:lang w:val="en-US"/>
        </w:rPr>
        <w:t>Fe</w:t>
      </w:r>
      <w:r w:rsidRPr="00280387">
        <w:rPr>
          <w:rFonts w:eastAsia="TimesNewRomanPSMT"/>
          <w:iCs/>
        </w:rPr>
        <w:t xml:space="preserve">; </w:t>
      </w:r>
      <w:r w:rsidRPr="00280387">
        <w:rPr>
          <w:rFonts w:eastAsia="TimesNewRomanPSMT"/>
          <w:iCs/>
          <w:lang w:val="en-US"/>
        </w:rPr>
        <w:t>KOH</w:t>
      </w:r>
      <w:r w:rsidRPr="00280387">
        <w:rPr>
          <w:rFonts w:eastAsia="TimesNewRomanPSMT"/>
          <w:iCs/>
        </w:rPr>
        <w:t>?</w:t>
      </w:r>
    </w:p>
    <w:p w:rsidR="009A643C" w:rsidRDefault="009A643C" w:rsidP="00614D36">
      <w:pPr>
        <w:numPr>
          <w:ilvl w:val="0"/>
          <w:numId w:val="68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 w:rsidRPr="00C5281D">
        <w:rPr>
          <w:rFonts w:eastAsia="TimesNewRomanPSMT"/>
          <w:iCs/>
        </w:rPr>
        <w:t>При помощи каких реакций можно осу</w:t>
      </w:r>
      <w:r w:rsidR="00280387">
        <w:rPr>
          <w:rFonts w:eastAsia="TimesNewRomanPSMT"/>
          <w:iCs/>
        </w:rPr>
        <w:t>ществить следующие превращения: Ва→</w:t>
      </w:r>
      <w:r w:rsidRPr="00280387">
        <w:rPr>
          <w:rFonts w:eastAsia="TimesNewRomanPSMT"/>
          <w:iCs/>
        </w:rPr>
        <w:t>ВаCl</w:t>
      </w:r>
      <w:r w:rsidRPr="00280387">
        <w:rPr>
          <w:rFonts w:eastAsia="TimesNewRomanPSMT"/>
          <w:iCs/>
          <w:vertAlign w:val="subscript"/>
        </w:rPr>
        <w:t>2</w:t>
      </w:r>
      <w:r w:rsidR="00280387">
        <w:rPr>
          <w:rFonts w:eastAsia="TimesNewRomanPSMT"/>
          <w:iCs/>
        </w:rPr>
        <w:t>→</w:t>
      </w:r>
      <w:r w:rsidRPr="00280387">
        <w:rPr>
          <w:rFonts w:eastAsia="TimesNewRomanPSMT"/>
          <w:iCs/>
        </w:rPr>
        <w:t>Ва</w:t>
      </w:r>
      <w:r w:rsidRPr="00280387">
        <w:rPr>
          <w:rFonts w:eastAsia="TimesNewRomanPSMT"/>
          <w:iCs/>
          <w:lang w:val="en-US"/>
        </w:rPr>
        <w:t>S</w:t>
      </w:r>
      <w:r w:rsidRPr="00280387">
        <w:rPr>
          <w:rFonts w:eastAsia="TimesNewRomanPSMT"/>
          <w:iCs/>
        </w:rPr>
        <w:t>O</w:t>
      </w:r>
      <w:r w:rsidRPr="00280387">
        <w:rPr>
          <w:rFonts w:eastAsia="TimesNewRomanPSMT"/>
          <w:iCs/>
          <w:vertAlign w:val="subscript"/>
        </w:rPr>
        <w:t>4</w:t>
      </w:r>
      <w:r w:rsidRPr="00280387">
        <w:rPr>
          <w:rFonts w:eastAsia="TimesNewRomanPSMT"/>
          <w:iCs/>
        </w:rPr>
        <w:t>?</w:t>
      </w:r>
    </w:p>
    <w:p w:rsidR="00280387" w:rsidRPr="00280387" w:rsidRDefault="00280387" w:rsidP="00614D36">
      <w:pPr>
        <w:numPr>
          <w:ilvl w:val="0"/>
          <w:numId w:val="68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Составьте формулы кальциевых солей бромоводородной, угольной и фосфорной кислот.</w:t>
      </w:r>
    </w:p>
    <w:p w:rsidR="00B6716F" w:rsidRPr="00556DDA" w:rsidRDefault="00B6716F" w:rsidP="00280387">
      <w:pPr>
        <w:ind w:left="284" w:hanging="284"/>
        <w:rPr>
          <w:b/>
        </w:rPr>
      </w:pPr>
    </w:p>
    <w:p w:rsidR="00B6716F" w:rsidRPr="003C4D4B" w:rsidRDefault="00B6716F" w:rsidP="00280387">
      <w:pPr>
        <w:jc w:val="center"/>
        <w:rPr>
          <w:b/>
        </w:rPr>
      </w:pPr>
      <w:r w:rsidRPr="00556DDA">
        <w:rPr>
          <w:b/>
        </w:rPr>
        <w:t xml:space="preserve">Задания для </w:t>
      </w:r>
      <w:r w:rsidR="003C4D4B">
        <w:rPr>
          <w:b/>
        </w:rPr>
        <w:t>лабораторной работы</w:t>
      </w:r>
      <w:r w:rsidRPr="00556DDA">
        <w:rPr>
          <w:b/>
        </w:rPr>
        <w:t>:</w:t>
      </w:r>
    </w:p>
    <w:p w:rsidR="00280387" w:rsidRDefault="00614D36" w:rsidP="00910CC4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b/>
          <w:iCs/>
        </w:rPr>
        <w:t>Задание № 1.</w:t>
      </w:r>
      <w:r w:rsidR="00910CC4">
        <w:rPr>
          <w:rFonts w:eastAsia="TimesNewRomanPSMT"/>
          <w:b/>
          <w:iCs/>
        </w:rPr>
        <w:t xml:space="preserve"> </w:t>
      </w:r>
      <w:r w:rsidR="00280387">
        <w:rPr>
          <w:rFonts w:eastAsia="TimesNewRomanPSMT"/>
          <w:iCs/>
        </w:rPr>
        <w:t xml:space="preserve">Экспериментально исследуйте свойства солей. </w:t>
      </w:r>
    </w:p>
    <w:p w:rsidR="00280387" w:rsidRPr="00280387" w:rsidRDefault="00910CC4" w:rsidP="00910CC4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10CC4">
        <w:rPr>
          <w:rFonts w:eastAsia="TimesNewRomanPSMT"/>
          <w:b/>
          <w:iCs/>
        </w:rPr>
        <w:t>Задание № 2</w:t>
      </w:r>
      <w:r w:rsidR="00614D36">
        <w:rPr>
          <w:rFonts w:eastAsia="TimesNewRomanPSMT"/>
          <w:b/>
          <w:iCs/>
        </w:rPr>
        <w:t>.</w:t>
      </w:r>
      <w:r>
        <w:rPr>
          <w:rFonts w:eastAsia="TimesNewRomanPSMT"/>
          <w:iCs/>
        </w:rPr>
        <w:t xml:space="preserve"> </w:t>
      </w:r>
      <w:r w:rsidR="00280387">
        <w:t>С</w:t>
      </w:r>
      <w:r>
        <w:t>оставьте</w:t>
      </w:r>
      <w:r w:rsidR="00280387" w:rsidRPr="00E47CFD">
        <w:t xml:space="preserve"> </w:t>
      </w:r>
      <w:r w:rsidR="00280387">
        <w:t xml:space="preserve">соответствующие </w:t>
      </w:r>
      <w:r w:rsidR="00280387" w:rsidRPr="00E47CFD">
        <w:t>уравнения хими</w:t>
      </w:r>
      <w:r>
        <w:t xml:space="preserve">ческих реакций в молекулярном и </w:t>
      </w:r>
      <w:r w:rsidR="00B266E0">
        <w:t>ионном видах</w:t>
      </w:r>
      <w:r w:rsidR="00280387">
        <w:t>.</w:t>
      </w:r>
      <w:r w:rsidR="00280387" w:rsidRPr="00280387">
        <w:rPr>
          <w:b/>
        </w:rPr>
        <w:t xml:space="preserve"> </w:t>
      </w:r>
    </w:p>
    <w:p w:rsidR="00B6716F" w:rsidRPr="00556DDA" w:rsidRDefault="00B6716F" w:rsidP="00B6716F">
      <w:pPr>
        <w:ind w:left="360"/>
      </w:pPr>
    </w:p>
    <w:p w:rsidR="00B6716F" w:rsidRPr="00556DDA" w:rsidRDefault="00B6716F" w:rsidP="00B6716F">
      <w:pPr>
        <w:ind w:left="360"/>
        <w:jc w:val="center"/>
        <w:rPr>
          <w:b/>
        </w:rPr>
      </w:pPr>
      <w:r w:rsidRPr="00556DDA">
        <w:rPr>
          <w:b/>
        </w:rPr>
        <w:lastRenderedPageBreak/>
        <w:t xml:space="preserve"> Инструкция по выполнению </w:t>
      </w:r>
      <w:r w:rsidR="003C4D4B">
        <w:rPr>
          <w:b/>
        </w:rPr>
        <w:t>лабораторной</w:t>
      </w:r>
      <w:r w:rsidRPr="00556DDA">
        <w:rPr>
          <w:b/>
        </w:rPr>
        <w:t xml:space="preserve"> работы</w:t>
      </w:r>
    </w:p>
    <w:p w:rsidR="00AC5193" w:rsidRDefault="00AC5193" w:rsidP="00614D36">
      <w:pPr>
        <w:pStyle w:val="af"/>
        <w:numPr>
          <w:ilvl w:val="0"/>
          <w:numId w:val="69"/>
        </w:numPr>
        <w:spacing w:after="0"/>
        <w:ind w:left="284" w:hanging="284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AC5193" w:rsidRPr="00AC5193" w:rsidRDefault="004E5474" w:rsidP="00614D36">
      <w:pPr>
        <w:numPr>
          <w:ilvl w:val="0"/>
          <w:numId w:val="69"/>
        </w:numPr>
        <w:ind w:left="284" w:hanging="284"/>
        <w:jc w:val="both"/>
      </w:pPr>
      <w:r>
        <w:t>Исследуйте</w:t>
      </w:r>
      <w:r w:rsidR="009A643C" w:rsidRPr="00AC5193">
        <w:t xml:space="preserve"> растворы солей. </w:t>
      </w:r>
    </w:p>
    <w:p w:rsidR="00AC5193" w:rsidRPr="00AC5193" w:rsidRDefault="00AC5193" w:rsidP="00614D36">
      <w:pPr>
        <w:ind w:left="284" w:hanging="284"/>
        <w:jc w:val="both"/>
        <w:rPr>
          <w:b/>
        </w:rPr>
      </w:pPr>
      <w:r w:rsidRPr="00AC5193">
        <w:t xml:space="preserve">– </w:t>
      </w:r>
      <w:r w:rsidRPr="00AC5193">
        <w:rPr>
          <w:b/>
        </w:rPr>
        <w:t>опыт №1</w:t>
      </w:r>
      <w:r w:rsidRPr="00AC5193">
        <w:t xml:space="preserve"> н</w:t>
      </w:r>
      <w:r w:rsidR="009A643C" w:rsidRPr="00AC5193">
        <w:t>а полоску универсальной индикаторной бумаги нанесите пипетками по одной капле раствора каждой соли (из списка реактивов). Результаты наблюдений занесите в таблицу</w:t>
      </w:r>
      <w:r w:rsidRPr="00AC5193">
        <w:t xml:space="preserve"> №1. (</w:t>
      </w:r>
      <w:r w:rsidR="009A643C" w:rsidRPr="00AC5193">
        <w:rPr>
          <w:b/>
        </w:rPr>
        <w:t>При</w:t>
      </w:r>
      <w:r w:rsidR="00614D36">
        <w:rPr>
          <w:b/>
        </w:rPr>
        <w:t>мечание: среда</w:t>
      </w:r>
      <w:r w:rsidR="009A643C" w:rsidRPr="00AC5193">
        <w:rPr>
          <w:b/>
        </w:rPr>
        <w:t xml:space="preserve"> раствора в таблице и цвет индикатора должны соответствовать друг другу.</w:t>
      </w:r>
      <w:r w:rsidRPr="00AC5193">
        <w:rPr>
          <w:b/>
        </w:rPr>
        <w:t>)</w:t>
      </w:r>
    </w:p>
    <w:p w:rsidR="00AC5193" w:rsidRDefault="009A643C" w:rsidP="00614D36">
      <w:pPr>
        <w:numPr>
          <w:ilvl w:val="0"/>
          <w:numId w:val="69"/>
        </w:numPr>
        <w:ind w:left="284" w:hanging="284"/>
        <w:jc w:val="both"/>
      </w:pPr>
      <w:r w:rsidRPr="00AC5193">
        <w:t>Составьте уравнения реакций гидролиза солей, растворы которых имели,</w:t>
      </w:r>
      <w:r w:rsidRPr="00AC5193">
        <w:br/>
        <w:t>кислую или щелочную среду раствора. С помощью уравнений реакций объясните происходящие реакции.</w:t>
      </w:r>
    </w:p>
    <w:p w:rsidR="009A643C" w:rsidRPr="00AC5193" w:rsidRDefault="00AC5193" w:rsidP="00614D36">
      <w:pPr>
        <w:numPr>
          <w:ilvl w:val="0"/>
          <w:numId w:val="69"/>
        </w:numPr>
        <w:ind w:left="284" w:hanging="284"/>
        <w:jc w:val="both"/>
      </w:pPr>
      <w:r w:rsidRPr="00AC5193">
        <w:rPr>
          <w:b/>
        </w:rPr>
        <w:t>- о</w:t>
      </w:r>
      <w:r w:rsidR="009A643C" w:rsidRPr="00AC5193">
        <w:rPr>
          <w:b/>
        </w:rPr>
        <w:t xml:space="preserve">пыт № 2. </w:t>
      </w:r>
      <w:r w:rsidR="009A643C" w:rsidRPr="00AC5193">
        <w:rPr>
          <w:rFonts w:eastAsia="TimesNewRomanPSMT"/>
          <w:bCs/>
          <w:iCs/>
        </w:rPr>
        <w:t>Изучения свойств солей</w:t>
      </w:r>
      <w:r w:rsidR="009A643C" w:rsidRPr="00AC5193">
        <w:rPr>
          <w:rFonts w:eastAsia="TimesNewRomanPSMT"/>
          <w:b/>
          <w:bCs/>
          <w:iCs/>
        </w:rPr>
        <w:t>.</w:t>
      </w:r>
      <w:r>
        <w:t xml:space="preserve"> </w:t>
      </w:r>
      <w:r w:rsidR="009A643C" w:rsidRPr="00AC5193">
        <w:rPr>
          <w:rFonts w:eastAsia="TimesNewRomanPSMT"/>
          <w:iCs/>
        </w:rPr>
        <w:t>Опыт выполняется капельным методом.</w:t>
      </w:r>
    </w:p>
    <w:p w:rsidR="009A643C" w:rsidRPr="00C5281D" w:rsidRDefault="00AC5193" w:rsidP="00614D3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 xml:space="preserve">     </w:t>
      </w:r>
      <w:r w:rsidR="009A643C" w:rsidRPr="00C5281D">
        <w:rPr>
          <w:rFonts w:eastAsia="TimesNewRomanPSMT"/>
          <w:iCs/>
        </w:rPr>
        <w:t>На предметное стекло нанести отдельно по  одной капле хлорида бария  и сульфата меди (</w:t>
      </w:r>
      <w:r w:rsidR="009A643C" w:rsidRPr="00C5281D">
        <w:rPr>
          <w:rFonts w:eastAsia="TimesNewRomanPSMT"/>
          <w:iCs/>
          <w:lang w:val="en-US"/>
        </w:rPr>
        <w:t>II</w:t>
      </w:r>
      <w:r w:rsidR="009A643C" w:rsidRPr="00C5281D">
        <w:rPr>
          <w:rFonts w:eastAsia="TimesNewRomanPSMT"/>
          <w:iCs/>
        </w:rPr>
        <w:t>)</w:t>
      </w:r>
    </w:p>
    <w:p w:rsidR="009A643C" w:rsidRPr="00C5281D" w:rsidRDefault="00AC5193" w:rsidP="00614D3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 xml:space="preserve">     </w:t>
      </w:r>
      <w:r w:rsidR="009A643C" w:rsidRPr="00C5281D">
        <w:rPr>
          <w:rFonts w:eastAsia="TimesNewRomanPSMT"/>
          <w:iCs/>
        </w:rPr>
        <w:t>Затем добавьте в каплю:</w:t>
      </w:r>
      <w:r>
        <w:rPr>
          <w:rFonts w:eastAsia="TimesNewRomanPSMT"/>
          <w:iCs/>
        </w:rPr>
        <w:t xml:space="preserve">  </w:t>
      </w:r>
      <w:r w:rsidR="009A643C" w:rsidRPr="00C5281D">
        <w:rPr>
          <w:rFonts w:eastAsia="TimesNewRomanPSMT"/>
          <w:iCs/>
        </w:rPr>
        <w:t>№ 1. карбонат натрия</w:t>
      </w:r>
      <w:r>
        <w:rPr>
          <w:rFonts w:eastAsia="TimesNewRomanPSMT"/>
          <w:iCs/>
        </w:rPr>
        <w:t xml:space="preserve">;  </w:t>
      </w:r>
      <w:r w:rsidR="009A643C" w:rsidRPr="00C5281D">
        <w:rPr>
          <w:rFonts w:eastAsia="TimesNewRomanPSMT"/>
          <w:iCs/>
        </w:rPr>
        <w:t xml:space="preserve">№ 2. гидроксид натрия </w:t>
      </w:r>
    </w:p>
    <w:p w:rsidR="00AC5193" w:rsidRDefault="00AC5193" w:rsidP="00614D36">
      <w:pPr>
        <w:numPr>
          <w:ilvl w:val="0"/>
          <w:numId w:val="69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b/>
          <w:iCs/>
        </w:rPr>
        <w:t>– опыт №</w:t>
      </w:r>
      <w:r w:rsidR="00614D36">
        <w:rPr>
          <w:rFonts w:eastAsia="TimesNewRomanPSMT"/>
          <w:b/>
          <w:iCs/>
        </w:rPr>
        <w:t xml:space="preserve"> </w:t>
      </w:r>
      <w:r>
        <w:rPr>
          <w:rFonts w:eastAsia="TimesNewRomanPSMT"/>
          <w:b/>
          <w:iCs/>
        </w:rPr>
        <w:t xml:space="preserve">3 </w:t>
      </w:r>
      <w:r w:rsidR="009A643C" w:rsidRPr="00C5281D">
        <w:rPr>
          <w:rFonts w:eastAsia="TimesNewRomanPSMT"/>
          <w:iCs/>
        </w:rPr>
        <w:t>В пробирку поместить гвоздь и добавить 3 капли сульфата меди (</w:t>
      </w:r>
      <w:r w:rsidR="009A643C" w:rsidRPr="00C5281D">
        <w:rPr>
          <w:rFonts w:eastAsia="TimesNewRomanPSMT"/>
          <w:iCs/>
          <w:lang w:val="en-US"/>
        </w:rPr>
        <w:t>II</w:t>
      </w:r>
      <w:r w:rsidR="009A643C" w:rsidRPr="00C5281D">
        <w:rPr>
          <w:rFonts w:eastAsia="TimesNewRomanPSMT"/>
          <w:iCs/>
        </w:rPr>
        <w:t>).</w:t>
      </w:r>
      <w:r>
        <w:rPr>
          <w:rFonts w:eastAsia="TimesNewRomanPSMT"/>
          <w:iCs/>
        </w:rPr>
        <w:t xml:space="preserve"> </w:t>
      </w:r>
    </w:p>
    <w:p w:rsidR="009A643C" w:rsidRDefault="009A643C" w:rsidP="00614D36">
      <w:pPr>
        <w:numPr>
          <w:ilvl w:val="0"/>
          <w:numId w:val="69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 w:rsidRPr="00AC5193">
        <w:rPr>
          <w:rFonts w:eastAsia="TimesNewRomanPSMT"/>
          <w:iCs/>
        </w:rPr>
        <w:t>Запишите наб</w:t>
      </w:r>
      <w:r w:rsidR="00AC5193" w:rsidRPr="00AC5193">
        <w:rPr>
          <w:rFonts w:eastAsia="TimesNewRomanPSMT"/>
          <w:iCs/>
        </w:rPr>
        <w:t>людаемые явления</w:t>
      </w:r>
      <w:r w:rsidR="00AC5193">
        <w:rPr>
          <w:rFonts w:eastAsia="TimesNewRomanPSMT"/>
          <w:iCs/>
        </w:rPr>
        <w:t xml:space="preserve"> в таблицу №</w:t>
      </w:r>
      <w:r w:rsidR="00614D36">
        <w:rPr>
          <w:rFonts w:eastAsia="TimesNewRomanPSMT"/>
          <w:iCs/>
        </w:rPr>
        <w:t xml:space="preserve"> </w:t>
      </w:r>
      <w:r w:rsidR="00AC5193">
        <w:rPr>
          <w:rFonts w:eastAsia="TimesNewRomanPSMT"/>
          <w:iCs/>
        </w:rPr>
        <w:t>2</w:t>
      </w:r>
      <w:r w:rsidRPr="00AC5193">
        <w:rPr>
          <w:rFonts w:eastAsia="TimesNewRomanPSMT"/>
          <w:iCs/>
        </w:rPr>
        <w:t>.</w:t>
      </w:r>
    </w:p>
    <w:p w:rsidR="00AC5193" w:rsidRPr="00AC5193" w:rsidRDefault="00AC5193" w:rsidP="00AC5193">
      <w:pPr>
        <w:autoSpaceDE w:val="0"/>
        <w:autoSpaceDN w:val="0"/>
        <w:adjustRightInd w:val="0"/>
        <w:ind w:left="284"/>
        <w:rPr>
          <w:rFonts w:eastAsia="TimesNewRomanPSMT"/>
          <w:iCs/>
        </w:rPr>
      </w:pPr>
    </w:p>
    <w:p w:rsidR="00B6716F" w:rsidRDefault="00B6716F" w:rsidP="00B6716F">
      <w:pPr>
        <w:ind w:left="720"/>
        <w:jc w:val="center"/>
        <w:rPr>
          <w:i/>
        </w:rPr>
      </w:pPr>
      <w:r w:rsidRPr="00556DDA">
        <w:rPr>
          <w:b/>
        </w:rPr>
        <w:t xml:space="preserve"> Методика анализа результатов, полученных в ходе </w:t>
      </w:r>
      <w:r w:rsidR="003C4D4B">
        <w:rPr>
          <w:b/>
        </w:rPr>
        <w:t xml:space="preserve">лабораторной </w:t>
      </w:r>
      <w:r w:rsidRPr="00556DDA">
        <w:rPr>
          <w:b/>
        </w:rPr>
        <w:t xml:space="preserve">работы </w:t>
      </w:r>
    </w:p>
    <w:p w:rsidR="00AC5193" w:rsidRDefault="00AC5193" w:rsidP="0042535C">
      <w:pPr>
        <w:numPr>
          <w:ilvl w:val="0"/>
          <w:numId w:val="70"/>
        </w:numPr>
        <w:ind w:left="284" w:hanging="284"/>
        <w:jc w:val="both"/>
      </w:pPr>
      <w:r>
        <w:t xml:space="preserve">Используя инструкцию по </w:t>
      </w:r>
      <w:r w:rsidR="00614D36">
        <w:t>выполнению лабораторной работы</w:t>
      </w:r>
      <w:r>
        <w:t>, проведите опыты.</w:t>
      </w:r>
    </w:p>
    <w:p w:rsidR="003C4D4B" w:rsidRPr="00DE37F9" w:rsidRDefault="00AC5193" w:rsidP="0042535C">
      <w:pPr>
        <w:numPr>
          <w:ilvl w:val="0"/>
          <w:numId w:val="70"/>
        </w:numPr>
        <w:ind w:left="284" w:hanging="284"/>
        <w:jc w:val="both"/>
      </w:pPr>
      <w:r>
        <w:t>Следующий опыт следует начинать только после полного разбора преведущего опыта.</w:t>
      </w:r>
    </w:p>
    <w:p w:rsidR="00EE155B" w:rsidRDefault="00EE155B" w:rsidP="003C4D4B">
      <w:pPr>
        <w:ind w:left="720"/>
        <w:jc w:val="center"/>
        <w:rPr>
          <w:b/>
        </w:rPr>
      </w:pPr>
    </w:p>
    <w:p w:rsidR="00B6716F" w:rsidRPr="003C4D4B" w:rsidRDefault="00614D36" w:rsidP="003C4D4B">
      <w:pPr>
        <w:ind w:left="720"/>
        <w:jc w:val="center"/>
        <w:rPr>
          <w:b/>
        </w:rPr>
      </w:pPr>
      <w:r>
        <w:rPr>
          <w:b/>
        </w:rPr>
        <w:t>Порядок выполнения отчё</w:t>
      </w:r>
      <w:r w:rsidR="00B6716F" w:rsidRPr="00556DDA">
        <w:rPr>
          <w:b/>
        </w:rPr>
        <w:t xml:space="preserve">та по </w:t>
      </w:r>
      <w:r w:rsidR="003C4D4B">
        <w:rPr>
          <w:b/>
        </w:rPr>
        <w:t>лабораторной</w:t>
      </w:r>
      <w:r w:rsidR="00B6716F" w:rsidRPr="00556DDA">
        <w:rPr>
          <w:b/>
        </w:rPr>
        <w:t xml:space="preserve"> работе</w:t>
      </w:r>
    </w:p>
    <w:p w:rsidR="00AC5193" w:rsidRDefault="00AC5193" w:rsidP="0042535C">
      <w:pPr>
        <w:numPr>
          <w:ilvl w:val="0"/>
          <w:numId w:val="71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</w:t>
      </w:r>
    </w:p>
    <w:p w:rsidR="00AC5193" w:rsidRDefault="00AC5193" w:rsidP="00AC5193">
      <w:pPr>
        <w:tabs>
          <w:tab w:val="left" w:pos="284"/>
        </w:tabs>
        <w:ind w:left="284" w:hanging="284"/>
        <w:jc w:val="both"/>
      </w:pPr>
      <w:r>
        <w:t xml:space="preserve">     учебную цель работы.</w:t>
      </w:r>
    </w:p>
    <w:p w:rsidR="00AC5193" w:rsidRDefault="00AC5193" w:rsidP="0042535C">
      <w:pPr>
        <w:numPr>
          <w:ilvl w:val="0"/>
          <w:numId w:val="71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 xml:space="preserve">для закрепления теоретического материала к </w:t>
      </w:r>
      <w:r>
        <w:t>лабораторной работе.</w:t>
      </w:r>
    </w:p>
    <w:p w:rsidR="00AC5193" w:rsidRDefault="00AC5193" w:rsidP="0042535C">
      <w:pPr>
        <w:numPr>
          <w:ilvl w:val="0"/>
          <w:numId w:val="71"/>
        </w:numPr>
        <w:tabs>
          <w:tab w:val="left" w:pos="284"/>
        </w:tabs>
        <w:ind w:left="284" w:hanging="284"/>
        <w:jc w:val="both"/>
      </w:pPr>
      <w:r>
        <w:t>Выполнив опыты № 1, 2,</w:t>
      </w:r>
      <w:r w:rsidR="00614D36">
        <w:t xml:space="preserve"> </w:t>
      </w:r>
      <w:r>
        <w:t>3 запишите наблюдения в таблицы и выполните задание.</w:t>
      </w:r>
    </w:p>
    <w:p w:rsidR="00B6716F" w:rsidRPr="00556DDA" w:rsidRDefault="00AC5193" w:rsidP="00004C2C">
      <w:pPr>
        <w:numPr>
          <w:ilvl w:val="0"/>
          <w:numId w:val="71"/>
        </w:numPr>
        <w:tabs>
          <w:tab w:val="left" w:pos="284"/>
          <w:tab w:val="left" w:pos="426"/>
        </w:tabs>
        <w:ind w:left="284" w:hanging="284"/>
        <w:jc w:val="both"/>
      </w:pPr>
      <w:r>
        <w:t>Запишите вывод о проделанной работе</w:t>
      </w:r>
      <w:r w:rsidR="00004C2C">
        <w:t>.</w:t>
      </w:r>
    </w:p>
    <w:p w:rsidR="00004C2C" w:rsidRDefault="00004C2C" w:rsidP="00F86CEB">
      <w:pPr>
        <w:jc w:val="both"/>
        <w:outlineLvl w:val="0"/>
        <w:rPr>
          <w:b/>
          <w:bCs/>
        </w:rPr>
      </w:pPr>
    </w:p>
    <w:p w:rsidR="00B6716F" w:rsidRPr="00427419" w:rsidRDefault="00B6716F" w:rsidP="00F86CEB">
      <w:pPr>
        <w:jc w:val="both"/>
        <w:outlineLvl w:val="0"/>
      </w:pPr>
      <w:r w:rsidRPr="00556DDA">
        <w:rPr>
          <w:b/>
          <w:bCs/>
        </w:rPr>
        <w:t>Тема</w:t>
      </w:r>
      <w:r w:rsidR="00690004">
        <w:rPr>
          <w:b/>
          <w:bCs/>
        </w:rPr>
        <w:t xml:space="preserve"> 1.5.</w:t>
      </w:r>
      <w:r w:rsidRPr="00556DDA">
        <w:rPr>
          <w:b/>
          <w:bCs/>
        </w:rPr>
        <w:t xml:space="preserve">: </w:t>
      </w:r>
      <w:r w:rsidRPr="00556DDA">
        <w:t>«</w:t>
      </w:r>
      <w:r w:rsidR="00690004">
        <w:t>Классификация неорганических соединений и их свойства</w:t>
      </w:r>
      <w:r w:rsidRPr="00556DDA">
        <w:t>».</w:t>
      </w:r>
      <w:r w:rsidRPr="00556DDA">
        <w:rPr>
          <w:i/>
        </w:rPr>
        <w:t xml:space="preserve"> </w:t>
      </w:r>
    </w:p>
    <w:p w:rsidR="00900881" w:rsidRDefault="00900881" w:rsidP="00F86CEB">
      <w:pPr>
        <w:jc w:val="both"/>
        <w:rPr>
          <w:b/>
        </w:rPr>
      </w:pPr>
    </w:p>
    <w:p w:rsidR="00B6716F" w:rsidRPr="00690004" w:rsidRDefault="00522F92" w:rsidP="00F86CEB">
      <w:pPr>
        <w:jc w:val="both"/>
      </w:pPr>
      <w:r>
        <w:rPr>
          <w:b/>
        </w:rPr>
        <w:t>Название лабораторной</w:t>
      </w:r>
      <w:r w:rsidR="00B6716F" w:rsidRPr="00556DDA">
        <w:rPr>
          <w:b/>
        </w:rPr>
        <w:t xml:space="preserve"> работы №</w:t>
      </w:r>
      <w:r w:rsidR="00900881">
        <w:rPr>
          <w:b/>
        </w:rPr>
        <w:t xml:space="preserve"> </w:t>
      </w:r>
      <w:r w:rsidR="00B6716F" w:rsidRPr="00556DDA">
        <w:rPr>
          <w:b/>
        </w:rPr>
        <w:t>1</w:t>
      </w:r>
      <w:r>
        <w:rPr>
          <w:b/>
        </w:rPr>
        <w:t>0</w:t>
      </w:r>
      <w:r w:rsidR="00690004">
        <w:rPr>
          <w:b/>
        </w:rPr>
        <w:t xml:space="preserve"> </w:t>
      </w:r>
      <w:r w:rsidR="00B6716F" w:rsidRPr="00556DDA">
        <w:rPr>
          <w:bCs/>
        </w:rPr>
        <w:t>«</w:t>
      </w:r>
      <w:r w:rsidR="00690004">
        <w:rPr>
          <w:bCs/>
        </w:rPr>
        <w:t>Реакции ионного обмена</w:t>
      </w:r>
      <w:r w:rsidR="00B6716F" w:rsidRPr="00556DDA">
        <w:rPr>
          <w:bCs/>
        </w:rPr>
        <w:t>».</w:t>
      </w:r>
    </w:p>
    <w:p w:rsidR="00B6716F" w:rsidRPr="00556DDA" w:rsidRDefault="00B6716F" w:rsidP="00F86CEB">
      <w:pPr>
        <w:jc w:val="both"/>
        <w:rPr>
          <w:b/>
        </w:rPr>
      </w:pPr>
    </w:p>
    <w:p w:rsidR="00B6716F" w:rsidRPr="00556DDA" w:rsidRDefault="00B6716F" w:rsidP="00004C2C">
      <w:pPr>
        <w:jc w:val="both"/>
      </w:pPr>
      <w:r w:rsidRPr="00522F92">
        <w:rPr>
          <w:b/>
        </w:rPr>
        <w:t xml:space="preserve">Учебная цель: </w:t>
      </w:r>
      <w:r w:rsidR="00690004" w:rsidRPr="00522F92">
        <w:t>отработать навыки составления уравнений реакций в молекулярной и ионной формах.</w:t>
      </w:r>
      <w:r w:rsidRPr="00522F92">
        <w:rPr>
          <w:b/>
        </w:rPr>
        <w:t xml:space="preserve">  </w:t>
      </w:r>
    </w:p>
    <w:p w:rsidR="00B6716F" w:rsidRPr="00556DDA" w:rsidRDefault="00B6716F" w:rsidP="00B6716F"/>
    <w:p w:rsidR="00845AF6" w:rsidRDefault="00B6716F" w:rsidP="00845AF6">
      <w:pPr>
        <w:jc w:val="center"/>
        <w:rPr>
          <w:b/>
        </w:rPr>
      </w:pPr>
      <w:r w:rsidRPr="00556DDA">
        <w:rPr>
          <w:b/>
        </w:rPr>
        <w:t>Краткие теоретические и учебно-методические</w:t>
      </w:r>
      <w:r w:rsidR="00903448">
        <w:rPr>
          <w:b/>
        </w:rPr>
        <w:t xml:space="preserve"> материалы</w:t>
      </w:r>
      <w:r w:rsidR="00845AF6">
        <w:rPr>
          <w:b/>
        </w:rPr>
        <w:t xml:space="preserve"> </w:t>
      </w:r>
    </w:p>
    <w:p w:rsidR="00B6716F" w:rsidRDefault="00903448" w:rsidP="00845AF6">
      <w:pPr>
        <w:jc w:val="center"/>
        <w:rPr>
          <w:b/>
        </w:rPr>
      </w:pPr>
      <w:r>
        <w:rPr>
          <w:b/>
        </w:rPr>
        <w:t>по теме лабораторной</w:t>
      </w:r>
      <w:r w:rsidR="00B6716F" w:rsidRPr="00556DDA">
        <w:rPr>
          <w:b/>
        </w:rPr>
        <w:t xml:space="preserve"> работы</w:t>
      </w:r>
    </w:p>
    <w:p w:rsidR="0054650B" w:rsidRDefault="0054650B" w:rsidP="00F86CEB">
      <w:pPr>
        <w:ind w:firstLine="851"/>
        <w:jc w:val="both"/>
      </w:pPr>
      <w:r w:rsidRPr="00427419">
        <w:t xml:space="preserve">Распад электролитов на ионы при растворении в воде или расплавлении называется </w:t>
      </w:r>
      <w:r w:rsidRPr="00427419">
        <w:rPr>
          <w:b/>
        </w:rPr>
        <w:t>электролитической диссоциацией</w:t>
      </w:r>
      <w:r w:rsidRPr="00427419">
        <w:t xml:space="preserve">. </w:t>
      </w:r>
      <w:r w:rsidRPr="00427419">
        <w:rPr>
          <w:b/>
        </w:rPr>
        <w:t>Электролиты</w:t>
      </w:r>
      <w:r w:rsidRPr="00427419">
        <w:t xml:space="preserve"> – вещества, проводящие электрический ток в растворенном или расплавленном состоянии. К электролитам относятся вещества с ионной связью: соли, основания и полярные молекулы кислот. </w:t>
      </w:r>
    </w:p>
    <w:p w:rsidR="0054650B" w:rsidRDefault="0054650B" w:rsidP="00F86CEB">
      <w:pPr>
        <w:ind w:firstLine="851"/>
        <w:jc w:val="both"/>
      </w:pPr>
      <w:r w:rsidRPr="00427419">
        <w:t xml:space="preserve">Вещества, которые в растворенном или расплавленном состоянии не проводят электрического тока, называются </w:t>
      </w:r>
      <w:r w:rsidRPr="00427419">
        <w:rPr>
          <w:b/>
        </w:rPr>
        <w:t>неэлектролитами</w:t>
      </w:r>
      <w:r w:rsidRPr="00427419">
        <w:t>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167"/>
        <w:gridCol w:w="2970"/>
      </w:tblGrid>
      <w:tr w:rsidR="0054650B" w:rsidRPr="00427419">
        <w:trPr>
          <w:trHeight w:val="2451"/>
        </w:trPr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50B" w:rsidRPr="00C5281D" w:rsidRDefault="0054650B" w:rsidP="00C91085">
            <w:pPr>
              <w:jc w:val="center"/>
            </w:pPr>
            <w:r w:rsidRPr="00C5281D">
              <w:rPr>
                <w:b/>
                <w:i/>
              </w:rPr>
              <w:t>Классификация электролитов</w:t>
            </w:r>
          </w:p>
          <w:tbl>
            <w:tblPr>
              <w:tblW w:w="6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45"/>
              <w:gridCol w:w="1155"/>
              <w:gridCol w:w="1357"/>
              <w:gridCol w:w="2084"/>
            </w:tblGrid>
            <w:tr w:rsidR="0054650B" w:rsidRPr="00C5281D">
              <w:trPr>
                <w:trHeight w:val="71"/>
                <w:jc w:val="center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0B" w:rsidRPr="00C5281D" w:rsidRDefault="0054650B" w:rsidP="00C91085">
                  <w:pPr>
                    <w:jc w:val="center"/>
                    <w:rPr>
                      <w:b/>
                    </w:rPr>
                  </w:pPr>
                  <w:r w:rsidRPr="00C5281D">
                    <w:rPr>
                      <w:b/>
                    </w:rPr>
                    <w:t>Степень электролитической диссоциации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650B" w:rsidRPr="00C5281D" w:rsidRDefault="0054650B" w:rsidP="00C91085">
                  <w:pPr>
                    <w:jc w:val="center"/>
                    <w:rPr>
                      <w:b/>
                    </w:rPr>
                  </w:pPr>
                  <w:r w:rsidRPr="00C5281D">
                    <w:rPr>
                      <w:b/>
                    </w:rPr>
                    <w:t>Сила электролита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650B" w:rsidRPr="00C5281D" w:rsidRDefault="0054650B" w:rsidP="00C91085">
                  <w:pPr>
                    <w:jc w:val="center"/>
                    <w:rPr>
                      <w:b/>
                      <w:i/>
                    </w:rPr>
                  </w:pPr>
                  <w:r w:rsidRPr="00C5281D">
                    <w:rPr>
                      <w:b/>
                      <w:i/>
                    </w:rPr>
                    <w:t>Примеры</w:t>
                  </w:r>
                </w:p>
              </w:tc>
            </w:tr>
            <w:tr w:rsidR="0054650B" w:rsidRPr="00427419">
              <w:trPr>
                <w:trHeight w:val="71"/>
                <w:jc w:val="center"/>
              </w:trPr>
              <w:tc>
                <w:tcPr>
                  <w:tcW w:w="2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54650B" w:rsidRPr="00C5281D" w:rsidRDefault="0054650B" w:rsidP="00C91085">
                  <w:pPr>
                    <w:jc w:val="center"/>
                    <w:rPr>
                      <w:b/>
                    </w:rPr>
                  </w:pPr>
                  <w:r w:rsidRPr="00C5281D">
                    <w:rPr>
                      <w:b/>
                    </w:rPr>
                    <w:t>α  &gt;  30%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54650B" w:rsidRPr="00C5281D" w:rsidRDefault="0054650B" w:rsidP="00C91085">
                  <w:pPr>
                    <w:jc w:val="center"/>
                    <w:rPr>
                      <w:b/>
                    </w:rPr>
                  </w:pPr>
                  <w:r w:rsidRPr="00C5281D">
                    <w:rPr>
                      <w:b/>
                    </w:rPr>
                    <w:t>сильные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  <w:r w:rsidRPr="00C5281D">
                    <w:rPr>
                      <w:b/>
                    </w:rPr>
                    <w:t>кислоты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  <w:i/>
                      <w:lang w:val="en-US"/>
                    </w:rPr>
                  </w:pPr>
                  <w:r w:rsidRPr="00C5281D">
                    <w:rPr>
                      <w:b/>
                      <w:i/>
                      <w:lang w:val="en-US"/>
                    </w:rPr>
                    <w:t>H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2</w:t>
                  </w:r>
                  <w:r w:rsidRPr="00C5281D">
                    <w:rPr>
                      <w:b/>
                      <w:i/>
                      <w:lang w:val="en-US"/>
                    </w:rPr>
                    <w:t>SO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4</w:t>
                  </w:r>
                  <w:r>
                    <w:rPr>
                      <w:b/>
                      <w:i/>
                      <w:lang w:val="en-US"/>
                    </w:rPr>
                    <w:t>,</w:t>
                  </w:r>
                  <w:r w:rsidRPr="00B76974">
                    <w:rPr>
                      <w:b/>
                      <w:i/>
                      <w:lang w:val="en-US"/>
                    </w:rPr>
                    <w:t xml:space="preserve"> </w:t>
                  </w:r>
                  <w:r w:rsidRPr="00C5281D">
                    <w:rPr>
                      <w:b/>
                      <w:i/>
                      <w:lang w:val="en-US"/>
                    </w:rPr>
                    <w:t>HNO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3</w:t>
                  </w:r>
                  <w:r w:rsidRPr="00C5281D">
                    <w:rPr>
                      <w:b/>
                      <w:i/>
                      <w:lang w:val="en-US"/>
                    </w:rPr>
                    <w:t>,</w:t>
                  </w:r>
                  <w:r w:rsidRPr="00B76974">
                    <w:rPr>
                      <w:b/>
                      <w:i/>
                      <w:lang w:val="en-US"/>
                    </w:rPr>
                    <w:t xml:space="preserve"> </w:t>
                  </w:r>
                  <w:r w:rsidRPr="00C5281D">
                    <w:rPr>
                      <w:b/>
                      <w:i/>
                      <w:lang w:val="en-US"/>
                    </w:rPr>
                    <w:t xml:space="preserve">HCl, </w:t>
                  </w:r>
                  <w:smartTag w:uri="urn:schemas-microsoft-com:office:smarttags" w:element="place">
                    <w:smartTag w:uri="urn:schemas-microsoft-com:office:smarttags" w:element="City">
                      <w:r w:rsidRPr="00C5281D">
                        <w:rPr>
                          <w:b/>
                          <w:i/>
                          <w:lang w:val="en-US"/>
                        </w:rPr>
                        <w:t>HBr</w:t>
                      </w:r>
                    </w:smartTag>
                    <w:r w:rsidRPr="00C5281D">
                      <w:rPr>
                        <w:b/>
                        <w:i/>
                        <w:lang w:val="en-US"/>
                      </w:rPr>
                      <w:t xml:space="preserve">, </w:t>
                    </w:r>
                    <w:smartTag w:uri="urn:schemas-microsoft-com:office:smarttags" w:element="State">
                      <w:r w:rsidRPr="00C5281D">
                        <w:rPr>
                          <w:b/>
                          <w:i/>
                          <w:lang w:val="en-US"/>
                        </w:rPr>
                        <w:t>HI</w:t>
                      </w:r>
                    </w:smartTag>
                  </w:smartTag>
                </w:p>
              </w:tc>
            </w:tr>
            <w:tr w:rsidR="0054650B" w:rsidRPr="00C5281D">
              <w:trPr>
                <w:trHeight w:val="71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  <w:r w:rsidRPr="00C5281D">
                    <w:rPr>
                      <w:b/>
                    </w:rPr>
                    <w:t>основания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54650B" w:rsidRPr="00C5281D" w:rsidRDefault="0054650B" w:rsidP="00C91085">
                  <w:r w:rsidRPr="00C5281D">
                    <w:rPr>
                      <w:b/>
                      <w:i/>
                    </w:rPr>
                    <w:t>Ме(OH)</w:t>
                  </w:r>
                  <w:r w:rsidRPr="00C5281D">
                    <w:rPr>
                      <w:b/>
                      <w:i/>
                      <w:vertAlign w:val="subscript"/>
                    </w:rPr>
                    <w:t>n</w:t>
                  </w:r>
                  <w:r w:rsidRPr="00C5281D">
                    <w:t xml:space="preserve"> </w:t>
                  </w:r>
                  <w:r w:rsidRPr="00C5281D">
                    <w:rPr>
                      <w:b/>
                    </w:rPr>
                    <w:t>Р., М.</w:t>
                  </w:r>
                  <w:r w:rsidRPr="00C5281D">
                    <w:t xml:space="preserve"> в воде</w:t>
                  </w:r>
                </w:p>
              </w:tc>
            </w:tr>
            <w:tr w:rsidR="0054650B" w:rsidRPr="00C5281D">
              <w:trPr>
                <w:trHeight w:val="71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  <w:r w:rsidRPr="00C5281D">
                    <w:rPr>
                      <w:b/>
                    </w:rPr>
                    <w:t>соли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54650B" w:rsidRPr="00C5281D" w:rsidRDefault="0054650B" w:rsidP="00C91085">
                  <w:r w:rsidRPr="00C5281D">
                    <w:rPr>
                      <w:b/>
                    </w:rPr>
                    <w:t>Р.</w:t>
                  </w:r>
                  <w:r w:rsidRPr="00C5281D">
                    <w:t xml:space="preserve"> в воде</w:t>
                  </w:r>
                </w:p>
              </w:tc>
            </w:tr>
            <w:tr w:rsidR="0054650B" w:rsidRPr="00C5281D">
              <w:trPr>
                <w:trHeight w:val="160"/>
                <w:jc w:val="center"/>
              </w:trPr>
              <w:tc>
                <w:tcPr>
                  <w:tcW w:w="2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54650B" w:rsidRPr="00C5281D" w:rsidRDefault="0054650B" w:rsidP="00C91085">
                  <w:pPr>
                    <w:jc w:val="center"/>
                    <w:rPr>
                      <w:b/>
                    </w:rPr>
                  </w:pPr>
                  <w:r w:rsidRPr="00C5281D">
                    <w:rPr>
                      <w:b/>
                    </w:rPr>
                    <w:lastRenderedPageBreak/>
                    <w:t>3% &lt; α &lt; 30%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54650B" w:rsidRPr="00C5281D" w:rsidRDefault="0054650B" w:rsidP="00C91085">
                  <w:pPr>
                    <w:jc w:val="center"/>
                    <w:rPr>
                      <w:b/>
                    </w:rPr>
                  </w:pPr>
                  <w:r w:rsidRPr="00C5281D">
                    <w:rPr>
                      <w:b/>
                    </w:rPr>
                    <w:t>средние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  <w:r w:rsidRPr="00C5281D">
                    <w:rPr>
                      <w:b/>
                    </w:rPr>
                    <w:t>кислоты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  <w:i/>
                    </w:rPr>
                  </w:pPr>
                  <w:r w:rsidRPr="00C5281D">
                    <w:rPr>
                      <w:b/>
                      <w:i/>
                      <w:lang w:val="en-US"/>
                    </w:rPr>
                    <w:t xml:space="preserve">HF </w:t>
                  </w:r>
                  <w:r w:rsidRPr="00C5281D">
                    <w:rPr>
                      <w:b/>
                      <w:i/>
                    </w:rPr>
                    <w:t xml:space="preserve">, </w:t>
                  </w:r>
                  <w:r w:rsidRPr="00C5281D">
                    <w:rPr>
                      <w:b/>
                      <w:i/>
                      <w:lang w:val="en-US"/>
                    </w:rPr>
                    <w:t>H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2</w:t>
                  </w:r>
                  <w:r w:rsidRPr="00C5281D">
                    <w:rPr>
                      <w:b/>
                      <w:i/>
                      <w:lang w:val="en-US"/>
                    </w:rPr>
                    <w:t>SO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3</w:t>
                  </w:r>
                  <w:r w:rsidRPr="00C5281D"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vertAlign w:val="superscript"/>
                    </w:rPr>
                    <w:t xml:space="preserve"> </w:t>
                  </w:r>
                  <w:r w:rsidRPr="00C5281D">
                    <w:rPr>
                      <w:b/>
                      <w:i/>
                    </w:rPr>
                    <w:t>Н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3</w:t>
                  </w:r>
                  <w:r w:rsidRPr="00C5281D">
                    <w:rPr>
                      <w:b/>
                      <w:i/>
                      <w:lang w:val="en-US"/>
                    </w:rPr>
                    <w:t>PO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4</w:t>
                  </w:r>
                  <w:r w:rsidRPr="00C5281D">
                    <w:rPr>
                      <w:b/>
                      <w:i/>
                      <w:vertAlign w:val="superscript"/>
                      <w:lang w:val="en-US"/>
                    </w:rPr>
                    <w:t xml:space="preserve"> </w:t>
                  </w:r>
                </w:p>
              </w:tc>
            </w:tr>
            <w:tr w:rsidR="0054650B" w:rsidRPr="00C5281D">
              <w:trPr>
                <w:trHeight w:val="71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  <w:r w:rsidRPr="00C5281D">
                    <w:rPr>
                      <w:b/>
                    </w:rPr>
                    <w:t>основания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  <w:i/>
                    </w:rPr>
                  </w:pPr>
                  <w:r w:rsidRPr="00C5281D">
                    <w:rPr>
                      <w:b/>
                      <w:i/>
                    </w:rPr>
                    <w:t>Fe(OH)</w:t>
                  </w:r>
                  <w:r w:rsidRPr="00C5281D">
                    <w:rPr>
                      <w:b/>
                      <w:i/>
                      <w:vertAlign w:val="subscript"/>
                    </w:rPr>
                    <w:t>3</w:t>
                  </w:r>
                </w:p>
              </w:tc>
            </w:tr>
            <w:tr w:rsidR="0054650B" w:rsidRPr="00C5281D">
              <w:trPr>
                <w:trHeight w:val="71"/>
                <w:jc w:val="center"/>
              </w:trPr>
              <w:tc>
                <w:tcPr>
                  <w:tcW w:w="2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650B" w:rsidRPr="00C5281D" w:rsidRDefault="0054650B" w:rsidP="00C91085">
                  <w:pPr>
                    <w:jc w:val="center"/>
                    <w:rPr>
                      <w:b/>
                    </w:rPr>
                  </w:pPr>
                  <w:r w:rsidRPr="00C5281D">
                    <w:rPr>
                      <w:b/>
                    </w:rPr>
                    <w:t>α &lt; 30%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650B" w:rsidRPr="00C5281D" w:rsidRDefault="0054650B" w:rsidP="00C91085">
                  <w:pPr>
                    <w:jc w:val="center"/>
                    <w:rPr>
                      <w:b/>
                    </w:rPr>
                  </w:pPr>
                  <w:r w:rsidRPr="00C5281D">
                    <w:rPr>
                      <w:b/>
                    </w:rPr>
                    <w:t>слабые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  <w:r w:rsidRPr="00C5281D">
                    <w:rPr>
                      <w:b/>
                    </w:rPr>
                    <w:t>кислоты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  <w:i/>
                    </w:rPr>
                  </w:pPr>
                  <w:r w:rsidRPr="00C5281D">
                    <w:rPr>
                      <w:b/>
                      <w:i/>
                      <w:lang w:val="en-US"/>
                    </w:rPr>
                    <w:t>H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2</w:t>
                  </w:r>
                  <w:r w:rsidRPr="00C5281D">
                    <w:rPr>
                      <w:b/>
                      <w:i/>
                      <w:lang w:val="en-US"/>
                    </w:rPr>
                    <w:t>CO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3</w:t>
                  </w:r>
                  <w:r w:rsidRPr="00C5281D"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vertAlign w:val="superscript"/>
                    </w:rPr>
                    <w:t xml:space="preserve">  </w:t>
                  </w:r>
                  <w:r w:rsidRPr="00C5281D">
                    <w:rPr>
                      <w:b/>
                      <w:i/>
                    </w:rPr>
                    <w:t>H</w:t>
                  </w:r>
                  <w:r w:rsidRPr="00C5281D">
                    <w:rPr>
                      <w:b/>
                      <w:i/>
                      <w:vertAlign w:val="subscript"/>
                    </w:rPr>
                    <w:t>2</w:t>
                  </w:r>
                  <w:r w:rsidRPr="00C5281D">
                    <w:rPr>
                      <w:b/>
                      <w:i/>
                    </w:rPr>
                    <w:t>SiO</w:t>
                  </w:r>
                  <w:r w:rsidRPr="00C5281D">
                    <w:rPr>
                      <w:b/>
                      <w:i/>
                      <w:vertAlign w:val="subscript"/>
                    </w:rPr>
                    <w:t>3</w:t>
                  </w:r>
                  <w:r w:rsidRPr="00C5281D">
                    <w:rPr>
                      <w:b/>
                      <w:i/>
                    </w:rPr>
                    <w:t xml:space="preserve">, </w:t>
                  </w:r>
                  <w:r w:rsidRPr="00C5281D">
                    <w:rPr>
                      <w:b/>
                      <w:i/>
                      <w:lang w:val="en-US"/>
                    </w:rPr>
                    <w:t>H</w:t>
                  </w:r>
                  <w:r w:rsidRPr="00C5281D">
                    <w:rPr>
                      <w:b/>
                      <w:i/>
                      <w:vertAlign w:val="subscript"/>
                      <w:lang w:val="en-US"/>
                    </w:rPr>
                    <w:t>2</w:t>
                  </w:r>
                  <w:r w:rsidRPr="00C5281D">
                    <w:rPr>
                      <w:b/>
                      <w:i/>
                      <w:lang w:val="en-US"/>
                    </w:rPr>
                    <w:t>S</w:t>
                  </w:r>
                  <w:r w:rsidRPr="00C5281D">
                    <w:rPr>
                      <w:b/>
                      <w:i/>
                    </w:rPr>
                    <w:t>, СН</w:t>
                  </w:r>
                  <w:r w:rsidRPr="00C5281D">
                    <w:rPr>
                      <w:b/>
                      <w:i/>
                      <w:vertAlign w:val="subscript"/>
                    </w:rPr>
                    <w:t>3</w:t>
                  </w:r>
                  <w:r w:rsidRPr="00C5281D">
                    <w:rPr>
                      <w:b/>
                      <w:i/>
                    </w:rPr>
                    <w:t>СООH</w:t>
                  </w:r>
                </w:p>
              </w:tc>
            </w:tr>
            <w:tr w:rsidR="0054650B" w:rsidRPr="00C5281D">
              <w:trPr>
                <w:trHeight w:val="71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  <w:r w:rsidRPr="00C5281D">
                    <w:rPr>
                      <w:b/>
                    </w:rPr>
                    <w:t>основания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650B" w:rsidRPr="00C5281D" w:rsidRDefault="0054650B" w:rsidP="00C91085">
                  <w:r w:rsidRPr="00C5281D">
                    <w:rPr>
                      <w:b/>
                      <w:i/>
                    </w:rPr>
                    <w:t>Ме(OH)</w:t>
                  </w:r>
                  <w:r w:rsidRPr="00C5281D">
                    <w:rPr>
                      <w:b/>
                      <w:i/>
                      <w:vertAlign w:val="subscript"/>
                    </w:rPr>
                    <w:t>n</w:t>
                  </w:r>
                  <w:r w:rsidRPr="00C5281D">
                    <w:t xml:space="preserve"> </w:t>
                  </w:r>
                  <w:r w:rsidRPr="00C5281D">
                    <w:rPr>
                      <w:b/>
                    </w:rPr>
                    <w:t>Н.</w:t>
                  </w:r>
                  <w:r w:rsidRPr="00C5281D">
                    <w:t xml:space="preserve"> в воде и </w:t>
                  </w:r>
                  <w:r w:rsidRPr="00C5281D">
                    <w:rPr>
                      <w:b/>
                      <w:i/>
                      <w:lang w:val="en-US"/>
                    </w:rPr>
                    <w:t>NH</w:t>
                  </w:r>
                  <w:r w:rsidRPr="00C5281D">
                    <w:rPr>
                      <w:b/>
                      <w:i/>
                      <w:vertAlign w:val="subscript"/>
                    </w:rPr>
                    <w:t>4</w:t>
                  </w:r>
                  <w:r w:rsidRPr="00C5281D">
                    <w:rPr>
                      <w:b/>
                      <w:i/>
                    </w:rPr>
                    <w:t>OH</w:t>
                  </w:r>
                </w:p>
              </w:tc>
            </w:tr>
            <w:tr w:rsidR="0054650B" w:rsidRPr="00C5281D">
              <w:trPr>
                <w:trHeight w:val="71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650B" w:rsidRPr="00C5281D" w:rsidRDefault="0054650B" w:rsidP="00C91085">
                  <w:pPr>
                    <w:rPr>
                      <w:b/>
                    </w:rPr>
                  </w:pPr>
                  <w:r w:rsidRPr="00C5281D">
                    <w:rPr>
                      <w:b/>
                    </w:rPr>
                    <w:t>соли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650B" w:rsidRPr="00C5281D" w:rsidRDefault="0054650B" w:rsidP="00C91085">
                  <w:r w:rsidRPr="00C5281D">
                    <w:rPr>
                      <w:b/>
                    </w:rPr>
                    <w:t>М.</w:t>
                  </w:r>
                  <w:r w:rsidRPr="00C5281D">
                    <w:t xml:space="preserve"> в воде</w:t>
                  </w:r>
                </w:p>
              </w:tc>
            </w:tr>
          </w:tbl>
          <w:p w:rsidR="0054650B" w:rsidRPr="00C5281D" w:rsidRDefault="0054650B" w:rsidP="00C91085"/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50B" w:rsidRPr="00C5281D" w:rsidRDefault="0054650B" w:rsidP="00C91085">
            <w:r w:rsidRPr="00C5281D">
              <w:lastRenderedPageBreak/>
              <w:t>Электролитическая диссоциация:</w:t>
            </w:r>
          </w:p>
          <w:p w:rsidR="0054650B" w:rsidRPr="00270A07" w:rsidRDefault="0054650B" w:rsidP="00C91085">
            <w:smartTag w:uri="urn:schemas-microsoft-com:office:smarttags" w:element="place">
              <w:r w:rsidRPr="00C5281D">
                <w:rPr>
                  <w:lang w:val="en-US"/>
                </w:rPr>
                <w:t>I</w:t>
              </w:r>
              <w:r w:rsidRPr="0054650B">
                <w:t>.</w:t>
              </w:r>
            </w:smartTag>
            <w:r w:rsidRPr="0054650B">
              <w:t xml:space="preserve"> </w:t>
            </w:r>
            <w:r>
              <w:t>Кислот</w:t>
            </w:r>
          </w:p>
          <w:p w:rsidR="0054650B" w:rsidRDefault="0054650B" w:rsidP="00C91085">
            <w:r w:rsidRPr="0054650B">
              <w:t>1.</w:t>
            </w:r>
            <w:r w:rsidRPr="00C5281D">
              <w:rPr>
                <w:lang w:val="en-US"/>
              </w:rPr>
              <w:t> HCl</w:t>
            </w:r>
            <w:r w:rsidRPr="0054650B">
              <w:t xml:space="preserve"> </w:t>
            </w:r>
            <w:r w:rsidRPr="00C5281D">
              <w:rPr>
                <w:lang w:val="en-US"/>
              </w:rPr>
              <w:sym w:font="Wingdings 3" w:char="0044"/>
            </w:r>
            <w:r w:rsidRPr="0054650B">
              <w:t xml:space="preserve"> </w:t>
            </w:r>
            <w:r w:rsidRPr="00C5281D">
              <w:rPr>
                <w:lang w:val="en-US"/>
              </w:rPr>
              <w:t>H</w:t>
            </w:r>
            <w:r w:rsidRPr="0054650B">
              <w:rPr>
                <w:vertAlign w:val="superscript"/>
              </w:rPr>
              <w:t>+</w:t>
            </w:r>
            <w:r w:rsidRPr="0054650B">
              <w:t xml:space="preserve"> + </w:t>
            </w:r>
            <w:r w:rsidRPr="00C5281D">
              <w:rPr>
                <w:lang w:val="en-US"/>
              </w:rPr>
              <w:t>Cl</w:t>
            </w:r>
            <w:r w:rsidRPr="0054650B">
              <w:rPr>
                <w:vertAlign w:val="superscript"/>
              </w:rPr>
              <w:t>-</w:t>
            </w:r>
            <w:r w:rsidRPr="0054650B">
              <w:t>,</w:t>
            </w:r>
            <w:r w:rsidRPr="0054650B">
              <w:br/>
            </w:r>
            <w:r>
              <w:rPr>
                <w:lang w:val="en-US"/>
              </w:rPr>
              <w:t>  </w:t>
            </w:r>
            <w:r w:rsidRPr="00C5281D">
              <w:rPr>
                <w:lang w:val="en-US"/>
              </w:rPr>
              <w:t>HCl</w:t>
            </w:r>
            <w:r w:rsidRPr="0054650B">
              <w:t xml:space="preserve"> + </w:t>
            </w:r>
            <w:r w:rsidRPr="00C5281D">
              <w:rPr>
                <w:lang w:val="en-US"/>
              </w:rPr>
              <w:t>H</w:t>
            </w:r>
            <w:r w:rsidRPr="0054650B">
              <w:rPr>
                <w:vertAlign w:val="subscript"/>
              </w:rPr>
              <w:t>2</w:t>
            </w:r>
            <w:r w:rsidRPr="00C5281D">
              <w:rPr>
                <w:lang w:val="en-US"/>
              </w:rPr>
              <w:t>O</w:t>
            </w:r>
            <w:r w:rsidRPr="0054650B">
              <w:t xml:space="preserve"> </w:t>
            </w:r>
            <w:r w:rsidRPr="00C5281D">
              <w:rPr>
                <w:lang w:val="en-US"/>
              </w:rPr>
              <w:sym w:font="Wingdings 3" w:char="0044"/>
            </w:r>
            <w:r w:rsidRPr="0054650B">
              <w:t xml:space="preserve"> </w:t>
            </w:r>
            <w:r w:rsidRPr="00C5281D">
              <w:rPr>
                <w:lang w:val="en-US"/>
              </w:rPr>
              <w:t>H</w:t>
            </w:r>
            <w:r w:rsidRPr="0054650B">
              <w:rPr>
                <w:vertAlign w:val="subscript"/>
              </w:rPr>
              <w:t>3</w:t>
            </w:r>
            <w:r w:rsidRPr="00C5281D">
              <w:rPr>
                <w:lang w:val="en-US"/>
              </w:rPr>
              <w:t>O</w:t>
            </w:r>
            <w:r w:rsidRPr="0054650B">
              <w:rPr>
                <w:vertAlign w:val="superscript"/>
              </w:rPr>
              <w:t>+</w:t>
            </w:r>
            <w:r w:rsidRPr="0054650B">
              <w:t xml:space="preserve"> + </w:t>
            </w:r>
            <w:r w:rsidRPr="00C5281D">
              <w:rPr>
                <w:lang w:val="en-US"/>
              </w:rPr>
              <w:t>Cl</w:t>
            </w:r>
            <w:r w:rsidRPr="0054650B">
              <w:rPr>
                <w:vertAlign w:val="superscript"/>
              </w:rPr>
              <w:t>-</w:t>
            </w:r>
            <w:r w:rsidRPr="0054650B">
              <w:t>,</w:t>
            </w:r>
            <w:r w:rsidRPr="0054650B">
              <w:br/>
              <w:t xml:space="preserve">2. </w:t>
            </w:r>
            <w:r w:rsidRPr="00C5281D">
              <w:rPr>
                <w:lang w:val="en-US"/>
              </w:rPr>
              <w:t>H</w:t>
            </w:r>
            <w:r w:rsidRPr="0054650B">
              <w:rPr>
                <w:vertAlign w:val="subscript"/>
              </w:rPr>
              <w:t>2</w:t>
            </w:r>
            <w:r w:rsidRPr="00C5281D">
              <w:rPr>
                <w:lang w:val="en-US"/>
              </w:rPr>
              <w:t>SO</w:t>
            </w:r>
            <w:r w:rsidRPr="0054650B">
              <w:rPr>
                <w:vertAlign w:val="subscript"/>
              </w:rPr>
              <w:t>4</w:t>
            </w:r>
            <w:r w:rsidRPr="0054650B">
              <w:t xml:space="preserve"> </w:t>
            </w:r>
            <w:r w:rsidRPr="00C5281D">
              <w:rPr>
                <w:lang w:val="en-US"/>
              </w:rPr>
              <w:sym w:font="Wingdings 3" w:char="0044"/>
            </w:r>
            <w:r w:rsidRPr="0054650B">
              <w:t xml:space="preserve"> 2</w:t>
            </w:r>
            <w:r w:rsidRPr="00C5281D">
              <w:rPr>
                <w:lang w:val="en-US"/>
              </w:rPr>
              <w:t>H</w:t>
            </w:r>
            <w:r w:rsidRPr="0054650B">
              <w:rPr>
                <w:vertAlign w:val="superscript"/>
              </w:rPr>
              <w:t>+</w:t>
            </w:r>
            <w:r w:rsidRPr="0054650B">
              <w:t xml:space="preserve"> + </w:t>
            </w:r>
            <w:r w:rsidRPr="00C5281D">
              <w:rPr>
                <w:lang w:val="en-US"/>
              </w:rPr>
              <w:t>SO</w:t>
            </w:r>
            <w:r w:rsidRPr="0054650B">
              <w:rPr>
                <w:vertAlign w:val="subscript"/>
              </w:rPr>
              <w:t>4</w:t>
            </w:r>
            <w:r w:rsidRPr="0054650B">
              <w:rPr>
                <w:vertAlign w:val="superscript"/>
              </w:rPr>
              <w:t>2-</w:t>
            </w:r>
            <w:r w:rsidRPr="0054650B">
              <w:t>.</w:t>
            </w:r>
            <w:r w:rsidRPr="0054650B">
              <w:br/>
              <w:t xml:space="preserve">3. </w:t>
            </w:r>
            <w:r w:rsidRPr="00C5281D">
              <w:t>Ступенчатая</w:t>
            </w:r>
            <w:r w:rsidRPr="0054650B">
              <w:t xml:space="preserve"> </w:t>
            </w:r>
            <w:r w:rsidRPr="00C5281D">
              <w:t>диссоциация</w:t>
            </w:r>
            <w:r w:rsidRPr="0054650B">
              <w:t xml:space="preserve">  </w:t>
            </w:r>
            <w:r w:rsidRPr="00C5281D">
              <w:t>кислот</w:t>
            </w:r>
            <w:r w:rsidRPr="0054650B">
              <w:t>:</w:t>
            </w:r>
            <w:r w:rsidRPr="0054650B">
              <w:br/>
            </w:r>
            <w:r w:rsidRPr="00C5281D">
              <w:rPr>
                <w:lang w:val="en-US"/>
              </w:rPr>
              <w:t>      H</w:t>
            </w:r>
            <w:r w:rsidRPr="0054650B">
              <w:rPr>
                <w:vertAlign w:val="subscript"/>
              </w:rPr>
              <w:t>3</w:t>
            </w:r>
            <w:r w:rsidRPr="00C5281D">
              <w:rPr>
                <w:lang w:val="en-US"/>
              </w:rPr>
              <w:t>PO</w:t>
            </w:r>
            <w:r w:rsidRPr="0054650B">
              <w:rPr>
                <w:vertAlign w:val="subscript"/>
              </w:rPr>
              <w:t>4</w:t>
            </w:r>
            <w:r w:rsidRPr="0054650B">
              <w:t xml:space="preserve"> </w:t>
            </w:r>
            <w:r w:rsidRPr="00C5281D">
              <w:rPr>
                <w:lang w:val="en-US"/>
              </w:rPr>
              <w:sym w:font="Wingdings 3" w:char="0044"/>
            </w:r>
            <w:r w:rsidRPr="0054650B">
              <w:t xml:space="preserve"> </w:t>
            </w:r>
            <w:r w:rsidRPr="00C5281D">
              <w:rPr>
                <w:lang w:val="en-US"/>
              </w:rPr>
              <w:t>H</w:t>
            </w:r>
            <w:r w:rsidRPr="0054650B">
              <w:rPr>
                <w:vertAlign w:val="superscript"/>
              </w:rPr>
              <w:t>+</w:t>
            </w:r>
            <w:r w:rsidRPr="0054650B">
              <w:t xml:space="preserve"> + </w:t>
            </w:r>
            <w:r w:rsidRPr="00C5281D">
              <w:rPr>
                <w:lang w:val="en-US"/>
              </w:rPr>
              <w:t>H</w:t>
            </w:r>
            <w:r w:rsidRPr="0054650B">
              <w:rPr>
                <w:vertAlign w:val="subscript"/>
              </w:rPr>
              <w:t>2</w:t>
            </w:r>
            <w:r w:rsidRPr="00C5281D">
              <w:rPr>
                <w:lang w:val="en-US"/>
              </w:rPr>
              <w:t>PO</w:t>
            </w:r>
            <w:r w:rsidRPr="0054650B">
              <w:rPr>
                <w:vertAlign w:val="subscript"/>
              </w:rPr>
              <w:t>4</w:t>
            </w:r>
            <w:r w:rsidRPr="0054650B">
              <w:rPr>
                <w:vertAlign w:val="superscript"/>
              </w:rPr>
              <w:t>-</w:t>
            </w:r>
            <w:r w:rsidRPr="0054650B">
              <w:t>,</w:t>
            </w:r>
            <w:r w:rsidRPr="0054650B">
              <w:br/>
            </w:r>
            <w:r w:rsidRPr="00C5281D">
              <w:rPr>
                <w:lang w:val="en-US"/>
              </w:rPr>
              <w:lastRenderedPageBreak/>
              <w:t>      H</w:t>
            </w:r>
            <w:r w:rsidRPr="0054650B">
              <w:rPr>
                <w:vertAlign w:val="subscript"/>
              </w:rPr>
              <w:t>2</w:t>
            </w:r>
            <w:r w:rsidRPr="00C5281D">
              <w:rPr>
                <w:lang w:val="en-US"/>
              </w:rPr>
              <w:t>PO</w:t>
            </w:r>
            <w:r w:rsidRPr="0054650B">
              <w:rPr>
                <w:vertAlign w:val="subscript"/>
              </w:rPr>
              <w:t>4</w:t>
            </w:r>
            <w:r w:rsidRPr="0054650B">
              <w:rPr>
                <w:vertAlign w:val="superscript"/>
              </w:rPr>
              <w:t>-</w:t>
            </w:r>
            <w:r w:rsidRPr="0054650B">
              <w:t xml:space="preserve"> </w:t>
            </w:r>
            <w:r w:rsidRPr="00C5281D">
              <w:rPr>
                <w:lang w:val="en-US"/>
              </w:rPr>
              <w:sym w:font="Wingdings 3" w:char="0044"/>
            </w:r>
            <w:r w:rsidRPr="0054650B">
              <w:t xml:space="preserve"> </w:t>
            </w:r>
            <w:r w:rsidRPr="00C5281D">
              <w:rPr>
                <w:lang w:val="en-US"/>
              </w:rPr>
              <w:t>H</w:t>
            </w:r>
            <w:r w:rsidRPr="0054650B">
              <w:rPr>
                <w:vertAlign w:val="superscript"/>
              </w:rPr>
              <w:t>+</w:t>
            </w:r>
            <w:r w:rsidRPr="0054650B">
              <w:t xml:space="preserve"> + </w:t>
            </w:r>
            <w:r w:rsidRPr="00C5281D">
              <w:rPr>
                <w:lang w:val="en-US"/>
              </w:rPr>
              <w:t>HPO</w:t>
            </w:r>
            <w:r w:rsidRPr="0054650B">
              <w:rPr>
                <w:vertAlign w:val="subscript"/>
              </w:rPr>
              <w:t>4</w:t>
            </w:r>
            <w:r w:rsidRPr="0054650B">
              <w:rPr>
                <w:vertAlign w:val="superscript"/>
              </w:rPr>
              <w:t>2-</w:t>
            </w:r>
            <w:r w:rsidRPr="0054650B">
              <w:t>,</w:t>
            </w:r>
            <w:r w:rsidRPr="0054650B">
              <w:br/>
            </w:r>
            <w:r w:rsidRPr="00C5281D">
              <w:rPr>
                <w:lang w:val="en-US"/>
              </w:rPr>
              <w:t>      HPO</w:t>
            </w:r>
            <w:r w:rsidRPr="0054650B">
              <w:rPr>
                <w:vertAlign w:val="subscript"/>
              </w:rPr>
              <w:t>4</w:t>
            </w:r>
            <w:r w:rsidRPr="0054650B">
              <w:rPr>
                <w:vertAlign w:val="superscript"/>
              </w:rPr>
              <w:t>2-</w:t>
            </w:r>
            <w:r w:rsidRPr="0054650B">
              <w:t xml:space="preserve"> </w:t>
            </w:r>
            <w:r w:rsidRPr="00C5281D">
              <w:rPr>
                <w:lang w:val="en-US"/>
              </w:rPr>
              <w:sym w:font="Wingdings 3" w:char="0044"/>
            </w:r>
            <w:r w:rsidRPr="0054650B">
              <w:t xml:space="preserve"> </w:t>
            </w:r>
            <w:r w:rsidRPr="00C5281D">
              <w:rPr>
                <w:lang w:val="en-US"/>
              </w:rPr>
              <w:t>H</w:t>
            </w:r>
            <w:r w:rsidRPr="0054650B">
              <w:rPr>
                <w:vertAlign w:val="superscript"/>
              </w:rPr>
              <w:t>+</w:t>
            </w:r>
            <w:r w:rsidRPr="0054650B">
              <w:t xml:space="preserve"> + </w:t>
            </w:r>
            <w:r w:rsidRPr="00C5281D">
              <w:rPr>
                <w:lang w:val="en-US"/>
              </w:rPr>
              <w:t>PO</w:t>
            </w:r>
            <w:r w:rsidRPr="0054650B">
              <w:rPr>
                <w:vertAlign w:val="subscript"/>
              </w:rPr>
              <w:t>4</w:t>
            </w:r>
            <w:r w:rsidRPr="0054650B">
              <w:rPr>
                <w:vertAlign w:val="superscript"/>
              </w:rPr>
              <w:t>3-</w:t>
            </w:r>
            <w:r w:rsidR="00845AF6">
              <w:t>.</w:t>
            </w:r>
          </w:p>
          <w:p w:rsidR="0054650B" w:rsidRPr="0054650B" w:rsidRDefault="0054650B" w:rsidP="00C91085">
            <w:pPr>
              <w:rPr>
                <w:lang w:val="en-US"/>
              </w:rPr>
            </w:pPr>
            <w:r>
              <w:rPr>
                <w:lang w:val="en-US"/>
              </w:rPr>
              <w:t>II.  </w:t>
            </w:r>
            <w:r>
              <w:t>Щелочей</w:t>
            </w:r>
          </w:p>
          <w:p w:rsidR="0054650B" w:rsidRPr="00845AF6" w:rsidRDefault="0054650B" w:rsidP="00C91085">
            <w:pPr>
              <w:rPr>
                <w:lang w:val="en-US"/>
              </w:rPr>
            </w:pPr>
            <w:r w:rsidRPr="00C5281D">
              <w:rPr>
                <w:lang w:val="en-US"/>
              </w:rPr>
              <w:t xml:space="preserve">NaOH </w:t>
            </w:r>
            <w:r w:rsidRPr="00C5281D">
              <w:rPr>
                <w:lang w:val="en-US"/>
              </w:rPr>
              <w:sym w:font="Wingdings 3" w:char="0044"/>
            </w:r>
            <w:r w:rsidRPr="00C5281D">
              <w:rPr>
                <w:lang w:val="en-US"/>
              </w:rPr>
              <w:t xml:space="preserve"> Na</w:t>
            </w:r>
            <w:r w:rsidRPr="00C5281D">
              <w:rPr>
                <w:vertAlign w:val="superscript"/>
                <w:lang w:val="en-US"/>
              </w:rPr>
              <w:t>+</w:t>
            </w:r>
            <w:r w:rsidRPr="00C5281D">
              <w:rPr>
                <w:lang w:val="en-US"/>
              </w:rPr>
              <w:t xml:space="preserve"> + </w:t>
            </w:r>
            <w:smartTag w:uri="urn:schemas-microsoft-com:office:smarttags" w:element="State">
              <w:smartTag w:uri="urn:schemas-microsoft-com:office:smarttags" w:element="place">
                <w:r w:rsidRPr="00C5281D">
                  <w:rPr>
                    <w:lang w:val="en-US"/>
                  </w:rPr>
                  <w:t>OH</w:t>
                </w:r>
                <w:r w:rsidRPr="00C5281D">
                  <w:rPr>
                    <w:vertAlign w:val="superscript"/>
                    <w:lang w:val="en-US"/>
                  </w:rPr>
                  <w:t>-</w:t>
                </w:r>
              </w:smartTag>
            </w:smartTag>
            <w:r>
              <w:rPr>
                <w:lang w:val="en-US"/>
              </w:rPr>
              <w:t>,</w:t>
            </w:r>
            <w:r>
              <w:rPr>
                <w:lang w:val="en-US"/>
              </w:rPr>
              <w:br/>
            </w:r>
            <w:r w:rsidRPr="00C5281D">
              <w:rPr>
                <w:lang w:val="en-US"/>
              </w:rPr>
              <w:t>Ca(OH)</w:t>
            </w:r>
            <w:r w:rsidRPr="00C5281D">
              <w:rPr>
                <w:vertAlign w:val="subscript"/>
                <w:lang w:val="en-US"/>
              </w:rPr>
              <w:t>2</w:t>
            </w:r>
            <w:r w:rsidRPr="00C5281D">
              <w:rPr>
                <w:lang w:val="en-US"/>
              </w:rPr>
              <w:t xml:space="preserve"> </w:t>
            </w:r>
            <w:r w:rsidRPr="00C5281D">
              <w:rPr>
                <w:lang w:val="en-US"/>
              </w:rPr>
              <w:sym w:font="Wingdings 3" w:char="0044"/>
            </w:r>
            <w:r w:rsidRPr="00C5281D">
              <w:rPr>
                <w:lang w:val="en-US"/>
              </w:rPr>
              <w:t xml:space="preserve"> Ca</w:t>
            </w:r>
            <w:r w:rsidRPr="00C5281D">
              <w:rPr>
                <w:vertAlign w:val="superscript"/>
                <w:lang w:val="en-US"/>
              </w:rPr>
              <w:t>2+</w:t>
            </w:r>
            <w:r w:rsidRPr="00C5281D">
              <w:rPr>
                <w:lang w:val="en-US"/>
              </w:rPr>
              <w:t xml:space="preserve"> + 2OH</w:t>
            </w:r>
            <w:r w:rsidRPr="00C5281D">
              <w:rPr>
                <w:vertAlign w:val="superscript"/>
                <w:lang w:val="en-US"/>
              </w:rPr>
              <w:t>-</w:t>
            </w:r>
            <w:r w:rsidR="00845AF6">
              <w:rPr>
                <w:lang w:val="en-US"/>
              </w:rPr>
              <w:t>.</w:t>
            </w:r>
          </w:p>
          <w:p w:rsidR="0054650B" w:rsidRPr="0054650B" w:rsidRDefault="0054650B" w:rsidP="00C91085">
            <w:pPr>
              <w:rPr>
                <w:lang w:val="en-US"/>
              </w:rPr>
            </w:pPr>
            <w:r w:rsidRPr="00C5281D">
              <w:rPr>
                <w:lang w:val="en-US"/>
              </w:rPr>
              <w:t>III. </w:t>
            </w:r>
            <w:r>
              <w:t>Солей</w:t>
            </w:r>
          </w:p>
          <w:p w:rsidR="0054650B" w:rsidRPr="00B76974" w:rsidRDefault="0054650B" w:rsidP="00C91085">
            <w:pPr>
              <w:rPr>
                <w:lang w:val="en-US"/>
              </w:rPr>
            </w:pPr>
            <w:r w:rsidRPr="00C5281D">
              <w:rPr>
                <w:lang w:val="en-US"/>
              </w:rPr>
              <w:t>BaCl</w:t>
            </w:r>
            <w:r w:rsidRPr="00C5281D">
              <w:rPr>
                <w:vertAlign w:val="subscript"/>
                <w:lang w:val="en-US"/>
              </w:rPr>
              <w:t>2</w:t>
            </w:r>
            <w:r w:rsidRPr="00C5281D">
              <w:rPr>
                <w:lang w:val="en-US"/>
              </w:rPr>
              <w:t xml:space="preserve"> </w:t>
            </w:r>
            <w:r w:rsidRPr="00C5281D">
              <w:rPr>
                <w:lang w:val="en-US"/>
              </w:rPr>
              <w:sym w:font="Wingdings 3" w:char="0044"/>
            </w:r>
            <w:r w:rsidRPr="00C5281D">
              <w:rPr>
                <w:lang w:val="en-US"/>
              </w:rPr>
              <w:t xml:space="preserve"> Ba</w:t>
            </w:r>
            <w:r w:rsidRPr="00C5281D">
              <w:rPr>
                <w:vertAlign w:val="superscript"/>
                <w:lang w:val="en-US"/>
              </w:rPr>
              <w:t>2+</w:t>
            </w:r>
            <w:r w:rsidRPr="00C5281D">
              <w:rPr>
                <w:lang w:val="en-US"/>
              </w:rPr>
              <w:t xml:space="preserve"> + 2Cl</w:t>
            </w:r>
            <w:r w:rsidRPr="00C5281D"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>,</w:t>
            </w:r>
            <w:r>
              <w:rPr>
                <w:lang w:val="en-US"/>
              </w:rPr>
              <w:br/>
            </w:r>
            <w:r w:rsidRPr="00C5281D">
              <w:rPr>
                <w:lang w:val="en-US"/>
              </w:rPr>
              <w:t>Ca(NO</w:t>
            </w:r>
            <w:r w:rsidRPr="00C5281D">
              <w:rPr>
                <w:vertAlign w:val="subscript"/>
                <w:lang w:val="en-US"/>
              </w:rPr>
              <w:t>3</w:t>
            </w:r>
            <w:r w:rsidRPr="00C5281D">
              <w:rPr>
                <w:lang w:val="en-US"/>
              </w:rPr>
              <w:t>)</w:t>
            </w:r>
            <w:r w:rsidRPr="00C5281D">
              <w:rPr>
                <w:vertAlign w:val="subscript"/>
                <w:lang w:val="en-US"/>
              </w:rPr>
              <w:t>2</w:t>
            </w:r>
            <w:r w:rsidRPr="00C5281D">
              <w:rPr>
                <w:lang w:val="en-US"/>
              </w:rPr>
              <w:t xml:space="preserve"> </w:t>
            </w:r>
            <w:r w:rsidRPr="00C5281D">
              <w:rPr>
                <w:lang w:val="en-US"/>
              </w:rPr>
              <w:sym w:font="Wingdings 3" w:char="0044"/>
            </w:r>
            <w:r w:rsidRPr="00C5281D">
              <w:rPr>
                <w:lang w:val="en-US"/>
              </w:rPr>
              <w:t xml:space="preserve"> Ca</w:t>
            </w:r>
            <w:r w:rsidRPr="00C5281D">
              <w:rPr>
                <w:vertAlign w:val="superscript"/>
                <w:lang w:val="en-US"/>
              </w:rPr>
              <w:t>2+</w:t>
            </w:r>
            <w:r w:rsidRPr="00C5281D">
              <w:rPr>
                <w:lang w:val="en-US"/>
              </w:rPr>
              <w:t xml:space="preserve"> + 2NO</w:t>
            </w:r>
            <w:r w:rsidRPr="00C5281D">
              <w:rPr>
                <w:vertAlign w:val="subscript"/>
                <w:lang w:val="en-US"/>
              </w:rPr>
              <w:t>3</w:t>
            </w:r>
            <w:r w:rsidRPr="00C5281D"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>,</w:t>
            </w:r>
            <w:r>
              <w:rPr>
                <w:lang w:val="en-US"/>
              </w:rPr>
              <w:br/>
            </w:r>
            <w:r w:rsidRPr="00C5281D">
              <w:rPr>
                <w:lang w:val="en-US"/>
              </w:rPr>
              <w:t>Al</w:t>
            </w:r>
            <w:r w:rsidRPr="00C5281D">
              <w:rPr>
                <w:vertAlign w:val="subscript"/>
                <w:lang w:val="en-US"/>
              </w:rPr>
              <w:t>2</w:t>
            </w:r>
            <w:r w:rsidRPr="00C5281D">
              <w:rPr>
                <w:lang w:val="en-US"/>
              </w:rPr>
              <w:t>(SO</w:t>
            </w:r>
            <w:r w:rsidRPr="00C5281D">
              <w:rPr>
                <w:vertAlign w:val="subscript"/>
                <w:lang w:val="en-US"/>
              </w:rPr>
              <w:t>4</w:t>
            </w:r>
            <w:r w:rsidRPr="00C5281D">
              <w:rPr>
                <w:lang w:val="en-US"/>
              </w:rPr>
              <w:t>)</w:t>
            </w:r>
            <w:r w:rsidRPr="00C5281D">
              <w:rPr>
                <w:vertAlign w:val="subscript"/>
                <w:lang w:val="en-US"/>
              </w:rPr>
              <w:t>3</w:t>
            </w:r>
            <w:r w:rsidRPr="00C5281D">
              <w:rPr>
                <w:lang w:val="en-US"/>
              </w:rPr>
              <w:t xml:space="preserve"> </w:t>
            </w:r>
            <w:r w:rsidRPr="00C5281D">
              <w:rPr>
                <w:lang w:val="en-US"/>
              </w:rPr>
              <w:sym w:font="Wingdings 3" w:char="0044"/>
            </w:r>
            <w:r w:rsidRPr="00C5281D">
              <w:rPr>
                <w:lang w:val="en-US"/>
              </w:rPr>
              <w:t xml:space="preserve"> 2Al</w:t>
            </w:r>
            <w:r w:rsidRPr="00C5281D">
              <w:rPr>
                <w:vertAlign w:val="superscript"/>
                <w:lang w:val="en-US"/>
              </w:rPr>
              <w:t>3+</w:t>
            </w:r>
            <w:r w:rsidRPr="00C5281D">
              <w:rPr>
                <w:lang w:val="en-US"/>
              </w:rPr>
              <w:t xml:space="preserve"> + 3SO</w:t>
            </w:r>
            <w:r w:rsidRPr="00C5281D">
              <w:rPr>
                <w:vertAlign w:val="subscript"/>
                <w:lang w:val="en-US"/>
              </w:rPr>
              <w:t>4</w:t>
            </w:r>
            <w:r w:rsidRPr="00C5281D">
              <w:rPr>
                <w:vertAlign w:val="superscript"/>
                <w:lang w:val="en-US"/>
              </w:rPr>
              <w:t>2-</w:t>
            </w:r>
          </w:p>
        </w:tc>
      </w:tr>
      <w:tr w:rsidR="0054650B" w:rsidRPr="00C5281D">
        <w:trPr>
          <w:trHeight w:val="890"/>
        </w:trPr>
        <w:tc>
          <w:tcPr>
            <w:tcW w:w="7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650B" w:rsidRPr="00B76974" w:rsidRDefault="0054650B" w:rsidP="00C91085">
            <w:pPr>
              <w:ind w:firstLine="851"/>
              <w:rPr>
                <w:b/>
              </w:rPr>
            </w:pPr>
            <w:r w:rsidRPr="00B76974">
              <w:lastRenderedPageBreak/>
              <w:t>Реакции обмена между растворами электролитов идут до конца, если образуется малодиссоциирующее вещество, или вещество, практически нерастворимое, выделяющееся из раствора в виде осадка или газа.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650B" w:rsidRPr="00C5281D" w:rsidRDefault="0054650B" w:rsidP="00C91085"/>
        </w:tc>
      </w:tr>
    </w:tbl>
    <w:p w:rsidR="0054650B" w:rsidRDefault="0054650B" w:rsidP="0054650B">
      <w:pPr>
        <w:rPr>
          <w:b/>
        </w:rPr>
      </w:pPr>
    </w:p>
    <w:p w:rsidR="00427419" w:rsidRPr="0054650B" w:rsidRDefault="00004C2C" w:rsidP="0054650B">
      <w:pPr>
        <w:ind w:left="360"/>
        <w:rPr>
          <w:b/>
        </w:rPr>
      </w:pPr>
      <w:r>
        <w:rPr>
          <w:noProof/>
        </w:rPr>
        <w:drawing>
          <wp:inline distT="0" distB="0" distL="0" distR="0">
            <wp:extent cx="6057900" cy="208597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3989" r="3874" b="12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38" w:rsidRPr="00793118" w:rsidRDefault="00067E38" w:rsidP="00067E38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793118">
        <w:rPr>
          <w:b/>
          <w:bCs/>
          <w:color w:val="000000"/>
        </w:rPr>
        <w:t>Алгоритм составления реакций ионного обмена (РИО)</w:t>
      </w:r>
    </w:p>
    <w:p w:rsidR="00F86CEB" w:rsidRPr="00F86CEB" w:rsidRDefault="00067E38" w:rsidP="00F86CEB">
      <w:pPr>
        <w:pStyle w:val="ae"/>
        <w:spacing w:before="0" w:beforeAutospacing="0" w:after="0" w:afterAutospacing="0"/>
        <w:jc w:val="center"/>
        <w:rPr>
          <w:b/>
          <w:bCs/>
          <w:color w:val="000000"/>
        </w:rPr>
      </w:pPr>
      <w:r w:rsidRPr="00793118">
        <w:rPr>
          <w:b/>
          <w:bCs/>
          <w:color w:val="000000"/>
        </w:rPr>
        <w:t>в молекулярном, полном и кратком ионном виде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536"/>
        <w:gridCol w:w="5529"/>
      </w:tblGrid>
      <w:tr w:rsidR="00067E38" w:rsidRPr="00067E38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38" w:rsidRDefault="00067E38" w:rsidP="00067E38">
            <w:pPr>
              <w:pStyle w:val="ae"/>
              <w:spacing w:before="0" w:beforeAutospacing="0" w:after="0" w:afterAutospacing="0"/>
              <w:ind w:left="318" w:hanging="284"/>
            </w:pPr>
            <w:r>
              <w:t xml:space="preserve">1).  Записываем уравнение РИО в    </w:t>
            </w:r>
          </w:p>
          <w:p w:rsidR="00067E38" w:rsidRDefault="00067E38" w:rsidP="00067E38">
            <w:pPr>
              <w:pStyle w:val="ae"/>
              <w:spacing w:before="0" w:beforeAutospacing="0" w:after="0" w:afterAutospacing="0"/>
              <w:ind w:left="318" w:hanging="284"/>
            </w:pPr>
            <w:r>
              <w:t xml:space="preserve">      молекулярном виде:</w:t>
            </w:r>
          </w:p>
          <w:p w:rsidR="00067E38" w:rsidRDefault="00067E38" w:rsidP="00067E38">
            <w:pPr>
              <w:pStyle w:val="ae"/>
              <w:spacing w:before="0" w:beforeAutospacing="0" w:after="0" w:afterAutospacing="0"/>
              <w:ind w:left="318" w:hanging="284"/>
            </w:pPr>
            <w:r>
              <w:t> 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38" w:rsidRDefault="00067E38" w:rsidP="00067E38">
            <w:pPr>
              <w:pStyle w:val="ae"/>
              <w:spacing w:before="0" w:beforeAutospacing="0" w:after="0" w:afterAutospacing="0"/>
            </w:pPr>
            <w:r>
              <w:t>Взаимодействие серной кислоты и хлорида бария:</w:t>
            </w:r>
          </w:p>
          <w:p w:rsidR="00067E38" w:rsidRPr="00067E38" w:rsidRDefault="00067E38" w:rsidP="00067E38">
            <w:pPr>
              <w:pStyle w:val="ae"/>
              <w:spacing w:before="0" w:beforeAutospacing="0" w:after="0" w:afterAutospacing="0"/>
              <w:rPr>
                <w:lang w:val="en-US"/>
              </w:rPr>
            </w:pPr>
            <w:r w:rsidRPr="00067E38">
              <w:rPr>
                <w:lang w:val="en-US"/>
              </w:rPr>
              <w:t xml:space="preserve">                             </w:t>
            </w:r>
            <w:r>
              <w:rPr>
                <w:lang w:val="en-US"/>
              </w:rPr>
              <w:t>II  II          I   I</w:t>
            </w:r>
          </w:p>
          <w:p w:rsidR="00067E38" w:rsidRPr="00067E38" w:rsidRDefault="00067E38" w:rsidP="00067E38">
            <w:pPr>
              <w:pStyle w:val="ae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+ BaCl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= BaSO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+ 2HCl</w:t>
            </w:r>
          </w:p>
        </w:tc>
      </w:tr>
      <w:tr w:rsidR="00067E3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38" w:rsidRPr="00F86CEB" w:rsidRDefault="00067E38" w:rsidP="00F86CEB">
            <w:pPr>
              <w:pStyle w:val="ae"/>
              <w:spacing w:before="0" w:beforeAutospacing="0" w:after="0" w:afterAutospacing="0"/>
              <w:ind w:left="318" w:hanging="284"/>
            </w:pPr>
            <w:r>
              <w:t xml:space="preserve">2). </w:t>
            </w:r>
            <w:r w:rsidRPr="00F86CEB">
              <w:t>Используя ТР указываем растворимость веществ воде:</w:t>
            </w:r>
          </w:p>
          <w:p w:rsidR="00067E38" w:rsidRPr="00F86CEB" w:rsidRDefault="00067E38" w:rsidP="00F86CEB">
            <w:pPr>
              <w:pStyle w:val="ae"/>
              <w:spacing w:before="0" w:beforeAutospacing="0" w:after="0" w:afterAutospacing="0"/>
              <w:ind w:left="318" w:hanging="284"/>
            </w:pPr>
            <w:r w:rsidRPr="00F86CEB">
              <w:t xml:space="preserve">- </w:t>
            </w:r>
            <w:r w:rsidRPr="00F86CEB">
              <w:rPr>
                <w:iCs/>
              </w:rPr>
              <w:t>Если продукт является М  или Н – оно выпадает в осадок, справа от химической формулы ставим знак ↓;</w:t>
            </w:r>
          </w:p>
          <w:p w:rsidR="00067E38" w:rsidRDefault="00067E38" w:rsidP="00F86CEB">
            <w:pPr>
              <w:pStyle w:val="ae"/>
              <w:spacing w:before="0" w:beforeAutospacing="0" w:after="0" w:afterAutospacing="0"/>
              <w:ind w:left="318" w:hanging="284"/>
            </w:pPr>
            <w:r w:rsidRPr="00F86CEB">
              <w:rPr>
                <w:iCs/>
              </w:rPr>
              <w:t>- Если продукт является газом, справа от химической формулы ставим знак ↑.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38" w:rsidRPr="00067E38" w:rsidRDefault="00067E38" w:rsidP="00067E38">
            <w:pPr>
              <w:pStyle w:val="ae"/>
              <w:spacing w:before="0" w:beforeAutospacing="0" w:after="0" w:afterAutospacing="0"/>
              <w:rPr>
                <w:lang w:val="en-US"/>
              </w:rPr>
            </w:pPr>
            <w:r>
              <w:t> Р</w:t>
            </w:r>
            <w:r>
              <w:rPr>
                <w:lang w:val="en-US"/>
              </w:rPr>
              <w:t xml:space="preserve">             </w:t>
            </w:r>
            <w:r>
              <w:t>Р</w:t>
            </w:r>
            <w:r>
              <w:rPr>
                <w:lang w:val="en-US"/>
              </w:rPr>
              <w:t xml:space="preserve">            </w:t>
            </w:r>
            <w:r>
              <w:t>Н</w:t>
            </w:r>
            <w:r>
              <w:rPr>
                <w:lang w:val="en-US"/>
              </w:rPr>
              <w:t xml:space="preserve">               </w:t>
            </w:r>
            <w:r>
              <w:t>Р</w:t>
            </w:r>
          </w:p>
          <w:p w:rsidR="00067E38" w:rsidRPr="00067E38" w:rsidRDefault="00067E38" w:rsidP="00067E38">
            <w:pPr>
              <w:pStyle w:val="ae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+ BaCl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= BaSO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↓+ 2HCl</w:t>
            </w:r>
          </w:p>
          <w:p w:rsidR="00067E38" w:rsidRPr="00067E38" w:rsidRDefault="00067E38" w:rsidP="00067E38">
            <w:pPr>
              <w:pStyle w:val="ae"/>
              <w:spacing w:before="0" w:beforeAutospacing="0" w:after="0" w:afterAutospacing="0"/>
              <w:rPr>
                <w:lang w:val="en-US"/>
              </w:rPr>
            </w:pPr>
            <w:r>
              <w:t>Молекулярный вид</w:t>
            </w:r>
          </w:p>
        </w:tc>
      </w:tr>
      <w:tr w:rsidR="00067E3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38" w:rsidRDefault="00067E38" w:rsidP="00067E38">
            <w:pPr>
              <w:pStyle w:val="ae"/>
              <w:spacing w:before="0" w:beforeAutospacing="0" w:after="0" w:afterAutospacing="0"/>
              <w:ind w:left="318" w:hanging="284"/>
            </w:pPr>
            <w:r>
              <w:t xml:space="preserve">3). Записываем уравнение РИО в полном ионном виде.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38" w:rsidRPr="00067E38" w:rsidRDefault="00067E38" w:rsidP="00067E38">
            <w:pPr>
              <w:pStyle w:val="ae"/>
              <w:spacing w:before="0" w:beforeAutospacing="0" w:after="0" w:afterAutospacing="0"/>
              <w:rPr>
                <w:lang w:val="en-US"/>
              </w:rPr>
            </w:pPr>
            <w:r>
              <w:rPr>
                <w:u w:val="single"/>
                <w:lang w:val="en-US"/>
              </w:rPr>
              <w:t>2H</w:t>
            </w:r>
            <w:r>
              <w:rPr>
                <w:u w:val="single"/>
                <w:vertAlign w:val="superscript"/>
                <w:lang w:val="en-US"/>
              </w:rPr>
              <w:t>+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+ 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2-</w:t>
            </w:r>
            <w:r>
              <w:rPr>
                <w:lang w:val="en-US"/>
              </w:rPr>
              <w:t xml:space="preserve"> + Ba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 xml:space="preserve"> + </w:t>
            </w:r>
            <w:r>
              <w:rPr>
                <w:u w:val="single"/>
                <w:lang w:val="en-US"/>
              </w:rPr>
              <w:t>2Cl</w:t>
            </w:r>
            <w:r>
              <w:rPr>
                <w:u w:val="single"/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 = BaSO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↓+ </w:t>
            </w:r>
            <w:r>
              <w:rPr>
                <w:u w:val="single"/>
                <w:lang w:val="en-US"/>
              </w:rPr>
              <w:t>2H</w:t>
            </w:r>
            <w:r>
              <w:rPr>
                <w:u w:val="single"/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 xml:space="preserve"> + </w:t>
            </w:r>
            <w:r>
              <w:rPr>
                <w:u w:val="single"/>
                <w:lang w:val="en-US"/>
              </w:rPr>
              <w:t>2Cl</w:t>
            </w:r>
            <w:r>
              <w:rPr>
                <w:u w:val="single"/>
                <w:vertAlign w:val="superscript"/>
                <w:lang w:val="en-US"/>
              </w:rPr>
              <w:t>-</w:t>
            </w:r>
          </w:p>
          <w:p w:rsidR="00067E38" w:rsidRDefault="00067E38" w:rsidP="00067E38">
            <w:pPr>
              <w:pStyle w:val="ae"/>
              <w:spacing w:before="0" w:beforeAutospacing="0" w:after="0" w:afterAutospacing="0"/>
            </w:pPr>
            <w:r>
              <w:t>Полный ионный вид</w:t>
            </w:r>
          </w:p>
        </w:tc>
      </w:tr>
      <w:tr w:rsidR="00067E3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38" w:rsidRDefault="00067E38" w:rsidP="00067E38">
            <w:pPr>
              <w:pStyle w:val="ae"/>
              <w:spacing w:before="0" w:beforeAutospacing="0" w:after="0" w:afterAutospacing="0"/>
              <w:ind w:left="318" w:hanging="284"/>
            </w:pPr>
            <w:r>
              <w:t>4). Записываем уравнение реакции в кратком ионном виде. Сокращаем одинаковые ионы, вычёркивая их из уравнения реакции.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38" w:rsidRDefault="00067E38" w:rsidP="00067E38">
            <w:pPr>
              <w:pStyle w:val="ae"/>
              <w:spacing w:before="0" w:beforeAutospacing="0" w:after="0" w:afterAutospacing="0"/>
            </w:pP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t xml:space="preserve"> + </w:t>
            </w:r>
            <w:r>
              <w:rPr>
                <w:lang w:val="en-US"/>
              </w:rPr>
              <w:t>Ba</w:t>
            </w:r>
            <w:r>
              <w:rPr>
                <w:vertAlign w:val="superscript"/>
              </w:rPr>
              <w:t>2+</w:t>
            </w:r>
            <w:r>
              <w:t xml:space="preserve"> + = </w:t>
            </w:r>
            <w:r>
              <w:rPr>
                <w:lang w:val="en-US"/>
              </w:rPr>
              <w:t>BaSO</w:t>
            </w:r>
            <w:r>
              <w:rPr>
                <w:vertAlign w:val="subscript"/>
              </w:rPr>
              <w:t>4</w:t>
            </w:r>
            <w:r>
              <w:t xml:space="preserve"> ↓</w:t>
            </w:r>
          </w:p>
          <w:p w:rsidR="00067E38" w:rsidRDefault="00067E38" w:rsidP="00067E38">
            <w:pPr>
              <w:pStyle w:val="ae"/>
              <w:spacing w:before="0" w:beforeAutospacing="0" w:after="0" w:afterAutospacing="0"/>
            </w:pPr>
            <w:r>
              <w:t>Краткий  ионный вид</w:t>
            </w:r>
          </w:p>
          <w:p w:rsidR="00067E38" w:rsidRDefault="00067E38" w:rsidP="00067E38">
            <w:pPr>
              <w:pStyle w:val="ae"/>
              <w:spacing w:before="0" w:beforeAutospacing="0" w:after="0" w:afterAutospacing="0"/>
            </w:pPr>
            <w:r>
              <w:t xml:space="preserve">Вывод – данная реакция необратима, т.е. идёт до конца, т.к. образовался осадок  </w:t>
            </w:r>
            <w:r>
              <w:rPr>
                <w:lang w:val="en-US"/>
              </w:rPr>
              <w:t>BaSO</w:t>
            </w:r>
            <w:r>
              <w:rPr>
                <w:vertAlign w:val="subscript"/>
              </w:rPr>
              <w:t>4</w:t>
            </w:r>
            <w:r>
              <w:t xml:space="preserve"> ↓</w:t>
            </w:r>
          </w:p>
        </w:tc>
      </w:tr>
    </w:tbl>
    <w:p w:rsidR="00B6716F" w:rsidRPr="00556DDA" w:rsidRDefault="00B6716F" w:rsidP="0054650B">
      <w:pPr>
        <w:jc w:val="center"/>
        <w:rPr>
          <w:b/>
        </w:rPr>
      </w:pPr>
      <w:r w:rsidRPr="00556DDA">
        <w:rPr>
          <w:b/>
        </w:rPr>
        <w:t>Вопросы для закрепления теоретического материала к лабораторной работе</w:t>
      </w:r>
    </w:p>
    <w:p w:rsidR="00427419" w:rsidRPr="00C5281D" w:rsidRDefault="00427419" w:rsidP="00F86CEB">
      <w:pPr>
        <w:widowControl w:val="0"/>
        <w:numPr>
          <w:ilvl w:val="0"/>
          <w:numId w:val="7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u w:val="single"/>
        </w:rPr>
      </w:pPr>
      <w:r w:rsidRPr="00C5281D">
        <w:rPr>
          <w:spacing w:val="3"/>
        </w:rPr>
        <w:t>Как называются реакции между кислотой и основанием? Почему?</w:t>
      </w:r>
    </w:p>
    <w:p w:rsidR="00427419" w:rsidRPr="00427419" w:rsidRDefault="00427419" w:rsidP="00F86CEB">
      <w:pPr>
        <w:widowControl w:val="0"/>
        <w:numPr>
          <w:ilvl w:val="0"/>
          <w:numId w:val="75"/>
        </w:numPr>
        <w:shd w:val="clear" w:color="auto" w:fill="FFFFFF"/>
        <w:tabs>
          <w:tab w:val="left" w:pos="284"/>
          <w:tab w:val="left" w:pos="360"/>
        </w:tabs>
        <w:autoSpaceDE w:val="0"/>
        <w:autoSpaceDN w:val="0"/>
        <w:adjustRightInd w:val="0"/>
        <w:ind w:left="0" w:firstLine="0"/>
        <w:jc w:val="both"/>
        <w:rPr>
          <w:bCs/>
          <w:u w:val="single"/>
        </w:rPr>
      </w:pPr>
      <w:r w:rsidRPr="00C5281D">
        <w:t>Составить молекулярные уравнения для реакций, если</w:t>
      </w:r>
      <w:r>
        <w:t xml:space="preserve"> краткие ионные уравнения имеют     </w:t>
      </w:r>
    </w:p>
    <w:p w:rsidR="00427419" w:rsidRPr="00427419" w:rsidRDefault="00427419" w:rsidP="00F86CEB">
      <w:pPr>
        <w:widowControl w:val="0"/>
        <w:shd w:val="clear" w:color="auto" w:fill="FFFFFF"/>
        <w:tabs>
          <w:tab w:val="left" w:pos="284"/>
          <w:tab w:val="left" w:pos="360"/>
        </w:tabs>
        <w:autoSpaceDE w:val="0"/>
        <w:autoSpaceDN w:val="0"/>
        <w:adjustRightInd w:val="0"/>
        <w:jc w:val="both"/>
        <w:rPr>
          <w:bCs/>
          <w:u w:val="single"/>
          <w:lang w:val="en-US"/>
        </w:rPr>
      </w:pPr>
      <w:r w:rsidRPr="00427419">
        <w:rPr>
          <w:lang w:val="en-US"/>
        </w:rPr>
        <w:t xml:space="preserve">    </w:t>
      </w:r>
      <w:r w:rsidR="003A0D2E" w:rsidRPr="003A0D2E">
        <w:rPr>
          <w:lang w:val="en-US"/>
        </w:rPr>
        <w:t xml:space="preserve"> </w:t>
      </w:r>
      <w:r w:rsidRPr="00C5281D">
        <w:t>вид</w:t>
      </w:r>
      <w:r>
        <w:rPr>
          <w:lang w:val="en-US"/>
        </w:rPr>
        <w:t>:</w:t>
      </w:r>
      <w:r w:rsidRPr="00427419">
        <w:rPr>
          <w:lang w:val="en-US"/>
        </w:rPr>
        <w:t xml:space="preserve">  a) Ca</w:t>
      </w:r>
      <w:r w:rsidRPr="00427419">
        <w:rPr>
          <w:vertAlign w:val="superscript"/>
          <w:lang w:val="en-US"/>
        </w:rPr>
        <w:t>2+</w:t>
      </w:r>
      <w:r w:rsidRPr="00427419">
        <w:rPr>
          <w:lang w:val="en-US"/>
        </w:rPr>
        <w:t xml:space="preserve"> + CO</w:t>
      </w:r>
      <w:r w:rsidRPr="00427419">
        <w:rPr>
          <w:vertAlign w:val="subscript"/>
          <w:lang w:val="en-US"/>
        </w:rPr>
        <w:t>3</w:t>
      </w:r>
      <w:r w:rsidRPr="00427419">
        <w:rPr>
          <w:vertAlign w:val="superscript"/>
          <w:lang w:val="en-US"/>
        </w:rPr>
        <w:t>2-</w:t>
      </w:r>
      <w:r w:rsidRPr="00427419">
        <w:rPr>
          <w:lang w:val="en-US"/>
        </w:rPr>
        <w:t xml:space="preserve"> → CaCO</w:t>
      </w:r>
      <w:r w:rsidRPr="00427419">
        <w:rPr>
          <w:vertAlign w:val="subscript"/>
          <w:lang w:val="en-US"/>
        </w:rPr>
        <w:t>3</w:t>
      </w:r>
      <w:r w:rsidRPr="00427419">
        <w:rPr>
          <w:lang w:val="en-US"/>
        </w:rPr>
        <w:t>↓,         </w:t>
      </w:r>
      <w:r w:rsidRPr="00C5281D">
        <w:t>б</w:t>
      </w:r>
      <w:r w:rsidRPr="00427419">
        <w:rPr>
          <w:lang w:val="en-US"/>
        </w:rPr>
        <w:t>) 2H</w:t>
      </w:r>
      <w:r w:rsidRPr="00427419">
        <w:rPr>
          <w:vertAlign w:val="superscript"/>
          <w:lang w:val="en-US"/>
        </w:rPr>
        <w:t>+</w:t>
      </w:r>
      <w:r w:rsidRPr="00427419">
        <w:rPr>
          <w:lang w:val="en-US"/>
        </w:rPr>
        <w:t xml:space="preserve"> + SO</w:t>
      </w:r>
      <w:r w:rsidRPr="00427419">
        <w:rPr>
          <w:vertAlign w:val="subscript"/>
          <w:lang w:val="en-US"/>
        </w:rPr>
        <w:t>3</w:t>
      </w:r>
      <w:r w:rsidRPr="00427419">
        <w:rPr>
          <w:vertAlign w:val="superscript"/>
          <w:lang w:val="en-US"/>
        </w:rPr>
        <w:t>2-</w:t>
      </w:r>
      <w:r w:rsidRPr="00427419">
        <w:rPr>
          <w:lang w:val="en-US"/>
        </w:rPr>
        <w:t xml:space="preserve">  → H</w:t>
      </w:r>
      <w:r w:rsidRPr="00427419">
        <w:rPr>
          <w:vertAlign w:val="subscript"/>
          <w:lang w:val="en-US"/>
        </w:rPr>
        <w:t>2</w:t>
      </w:r>
      <w:r w:rsidRPr="00427419">
        <w:rPr>
          <w:lang w:val="en-US"/>
        </w:rPr>
        <w:t>O + SO</w:t>
      </w:r>
      <w:r w:rsidRPr="00427419">
        <w:rPr>
          <w:vertAlign w:val="subscript"/>
          <w:lang w:val="en-US"/>
        </w:rPr>
        <w:t>2</w:t>
      </w:r>
      <w:r w:rsidRPr="00427419">
        <w:rPr>
          <w:lang w:val="en-US"/>
        </w:rPr>
        <w:t>↑.</w:t>
      </w:r>
    </w:p>
    <w:p w:rsidR="00427419" w:rsidRPr="00427419" w:rsidRDefault="00427419" w:rsidP="00F86CEB">
      <w:pPr>
        <w:widowControl w:val="0"/>
        <w:numPr>
          <w:ilvl w:val="0"/>
          <w:numId w:val="7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en-US"/>
        </w:rPr>
      </w:pPr>
      <w:r>
        <w:t>Для</w:t>
      </w:r>
      <w:r w:rsidRPr="00427419">
        <w:rPr>
          <w:lang w:val="en-US"/>
        </w:rPr>
        <w:t xml:space="preserve"> </w:t>
      </w:r>
      <w:r>
        <w:t>уравнений</w:t>
      </w:r>
      <w:r w:rsidRPr="00427419">
        <w:rPr>
          <w:lang w:val="en-US"/>
        </w:rPr>
        <w:t xml:space="preserve"> </w:t>
      </w:r>
      <w:r>
        <w:t>реакций</w:t>
      </w:r>
      <w:r w:rsidRPr="00427419">
        <w:rPr>
          <w:lang w:val="en-US"/>
        </w:rPr>
        <w:t xml:space="preserve"> </w:t>
      </w:r>
      <w:r>
        <w:t>составьте</w:t>
      </w:r>
      <w:r w:rsidRPr="00427419">
        <w:rPr>
          <w:lang w:val="en-US"/>
        </w:rPr>
        <w:t xml:space="preserve"> </w:t>
      </w:r>
      <w:r w:rsidRPr="00C5281D">
        <w:t>ионные</w:t>
      </w:r>
      <w:r w:rsidRPr="00427419">
        <w:rPr>
          <w:lang w:val="en-US"/>
        </w:rPr>
        <w:t xml:space="preserve"> </w:t>
      </w:r>
      <w:r w:rsidRPr="00C5281D">
        <w:t>уравнения</w:t>
      </w:r>
      <w:r w:rsidRPr="00427419">
        <w:rPr>
          <w:lang w:val="en-US"/>
        </w:rPr>
        <w:t>:</w:t>
      </w:r>
      <w:r w:rsidRPr="00427419">
        <w:rPr>
          <w:lang w:val="en-US"/>
        </w:rPr>
        <w:br/>
        <w:t>      </w:t>
      </w:r>
      <w:r w:rsidRPr="00C5281D">
        <w:t>а</w:t>
      </w:r>
      <w:r w:rsidRPr="00427419">
        <w:rPr>
          <w:lang w:val="en-US"/>
        </w:rPr>
        <w:t>) Fe(OH)</w:t>
      </w:r>
      <w:r w:rsidRPr="00427419">
        <w:rPr>
          <w:vertAlign w:val="subscript"/>
          <w:lang w:val="en-US"/>
        </w:rPr>
        <w:t>3</w:t>
      </w:r>
      <w:r w:rsidRPr="00C5281D">
        <w:sym w:font="Wingdings 3" w:char="0024"/>
      </w:r>
      <w:r w:rsidRPr="00427419">
        <w:rPr>
          <w:lang w:val="en-US"/>
        </w:rPr>
        <w:t xml:space="preserve"> + 3HCl → FeCl</w:t>
      </w:r>
      <w:r w:rsidRPr="00427419">
        <w:rPr>
          <w:vertAlign w:val="subscript"/>
          <w:lang w:val="en-US"/>
        </w:rPr>
        <w:t>3</w:t>
      </w:r>
      <w:r w:rsidRPr="00427419">
        <w:rPr>
          <w:lang w:val="en-US"/>
        </w:rPr>
        <w:t xml:space="preserve"> + 3H</w:t>
      </w:r>
      <w:r w:rsidRPr="00427419">
        <w:rPr>
          <w:vertAlign w:val="subscript"/>
          <w:lang w:val="en-US"/>
        </w:rPr>
        <w:t>2</w:t>
      </w:r>
      <w:r w:rsidRPr="00427419">
        <w:rPr>
          <w:lang w:val="en-US"/>
        </w:rPr>
        <w:t xml:space="preserve">O,     </w:t>
      </w:r>
      <w:r w:rsidRPr="00C5281D">
        <w:t>б</w:t>
      </w:r>
      <w:r w:rsidRPr="00427419">
        <w:rPr>
          <w:lang w:val="en-US"/>
        </w:rPr>
        <w:t>) Ca(O</w:t>
      </w:r>
      <w:r w:rsidRPr="00C5281D">
        <w:t>Н</w:t>
      </w:r>
      <w:r w:rsidRPr="00427419">
        <w:rPr>
          <w:lang w:val="en-US"/>
        </w:rPr>
        <w:t>)</w:t>
      </w:r>
      <w:r w:rsidRPr="00427419">
        <w:rPr>
          <w:vertAlign w:val="subscript"/>
          <w:lang w:val="en-US"/>
        </w:rPr>
        <w:t>2</w:t>
      </w:r>
      <w:r w:rsidRPr="00427419">
        <w:rPr>
          <w:lang w:val="en-US"/>
        </w:rPr>
        <w:t xml:space="preserve"> + 2HNO</w:t>
      </w:r>
      <w:r w:rsidRPr="00427419">
        <w:rPr>
          <w:vertAlign w:val="subscript"/>
          <w:lang w:val="en-US"/>
        </w:rPr>
        <w:t>3</w:t>
      </w:r>
      <w:r w:rsidRPr="00427419">
        <w:rPr>
          <w:lang w:val="en-US"/>
        </w:rPr>
        <w:t xml:space="preserve"> → Ca(NO</w:t>
      </w:r>
      <w:r w:rsidRPr="00427419">
        <w:rPr>
          <w:vertAlign w:val="subscript"/>
          <w:lang w:val="en-US"/>
        </w:rPr>
        <w:t>3</w:t>
      </w:r>
      <w:r w:rsidRPr="00427419">
        <w:rPr>
          <w:lang w:val="en-US"/>
        </w:rPr>
        <w:t>)</w:t>
      </w:r>
      <w:r w:rsidRPr="00427419">
        <w:rPr>
          <w:vertAlign w:val="subscript"/>
          <w:lang w:val="en-US"/>
        </w:rPr>
        <w:t>2</w:t>
      </w:r>
      <w:r w:rsidRPr="00427419">
        <w:rPr>
          <w:lang w:val="en-US"/>
        </w:rPr>
        <w:t xml:space="preserve"> + 2H</w:t>
      </w:r>
      <w:r w:rsidRPr="00427419">
        <w:rPr>
          <w:vertAlign w:val="subscript"/>
          <w:lang w:val="en-US"/>
        </w:rPr>
        <w:t>2</w:t>
      </w:r>
      <w:r w:rsidRPr="00427419">
        <w:rPr>
          <w:lang w:val="en-US"/>
        </w:rPr>
        <w:t>O.</w:t>
      </w:r>
    </w:p>
    <w:p w:rsidR="00B6716F" w:rsidRPr="00427419" w:rsidRDefault="00B6716F" w:rsidP="00427419">
      <w:pPr>
        <w:rPr>
          <w:b/>
          <w:lang w:val="en-US"/>
        </w:rPr>
      </w:pPr>
    </w:p>
    <w:p w:rsidR="00B6716F" w:rsidRPr="00903448" w:rsidRDefault="00B6716F" w:rsidP="00427419">
      <w:pPr>
        <w:jc w:val="center"/>
        <w:rPr>
          <w:b/>
        </w:rPr>
      </w:pPr>
      <w:r w:rsidRPr="00556DDA">
        <w:rPr>
          <w:b/>
        </w:rPr>
        <w:t xml:space="preserve">Задания для </w:t>
      </w:r>
      <w:r w:rsidR="00903448">
        <w:rPr>
          <w:b/>
        </w:rPr>
        <w:t>лабораторной работы</w:t>
      </w:r>
      <w:r w:rsidRPr="00556DDA">
        <w:rPr>
          <w:b/>
        </w:rPr>
        <w:t>:</w:t>
      </w:r>
    </w:p>
    <w:p w:rsidR="00427419" w:rsidRDefault="00F86CEB" w:rsidP="00DE37F9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b/>
          <w:iCs/>
        </w:rPr>
        <w:lastRenderedPageBreak/>
        <w:t>Задание № 1.</w:t>
      </w:r>
      <w:r w:rsidR="00DE37F9">
        <w:rPr>
          <w:rFonts w:eastAsia="TimesNewRomanPSMT"/>
          <w:b/>
          <w:iCs/>
        </w:rPr>
        <w:t xml:space="preserve"> </w:t>
      </w:r>
      <w:r w:rsidR="00427419">
        <w:rPr>
          <w:rFonts w:eastAsia="TimesNewRomanPSMT"/>
          <w:iCs/>
        </w:rPr>
        <w:t xml:space="preserve">Проведите реакции ионного обмена. </w:t>
      </w:r>
    </w:p>
    <w:p w:rsidR="00427419" w:rsidRPr="00280387" w:rsidRDefault="00F86CEB" w:rsidP="00DE37F9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rFonts w:eastAsia="TimesNewRomanPSMT"/>
          <w:b/>
          <w:iCs/>
        </w:rPr>
        <w:t>Задание № 2.</w:t>
      </w:r>
      <w:r w:rsidR="00DE37F9">
        <w:rPr>
          <w:rFonts w:eastAsia="TimesNewRomanPSMT"/>
          <w:b/>
          <w:iCs/>
        </w:rPr>
        <w:t xml:space="preserve"> </w:t>
      </w:r>
      <w:r w:rsidR="00427419">
        <w:t>С</w:t>
      </w:r>
      <w:r w:rsidR="00DE37F9">
        <w:t>остав</w:t>
      </w:r>
      <w:r w:rsidR="00427419" w:rsidRPr="00E47CFD">
        <w:t>ь</w:t>
      </w:r>
      <w:r w:rsidR="00DE37F9">
        <w:t>те</w:t>
      </w:r>
      <w:r w:rsidR="00427419" w:rsidRPr="00E47CFD">
        <w:t xml:space="preserve"> </w:t>
      </w:r>
      <w:r w:rsidR="00427419">
        <w:t xml:space="preserve">соответствующие </w:t>
      </w:r>
      <w:r w:rsidR="00427419" w:rsidRPr="00E47CFD">
        <w:t>уравнения химических реак</w:t>
      </w:r>
      <w:r>
        <w:t>ций в молекулярном и ионном видах</w:t>
      </w:r>
      <w:r w:rsidR="00427419">
        <w:t>.</w:t>
      </w:r>
      <w:r w:rsidR="00427419" w:rsidRPr="00280387">
        <w:rPr>
          <w:b/>
        </w:rPr>
        <w:t xml:space="preserve"> </w:t>
      </w:r>
    </w:p>
    <w:p w:rsidR="00B6716F" w:rsidRPr="00556DDA" w:rsidRDefault="00B6716F" w:rsidP="00B6716F">
      <w:pPr>
        <w:ind w:left="360"/>
      </w:pPr>
    </w:p>
    <w:p w:rsidR="00B6716F" w:rsidRPr="00556DDA" w:rsidRDefault="00B6716F" w:rsidP="00B6716F">
      <w:pPr>
        <w:ind w:left="360"/>
        <w:jc w:val="center"/>
        <w:rPr>
          <w:b/>
        </w:rPr>
      </w:pPr>
      <w:r w:rsidRPr="00556DDA">
        <w:rPr>
          <w:b/>
        </w:rPr>
        <w:t xml:space="preserve"> Инструк</w:t>
      </w:r>
      <w:r w:rsidR="00903448">
        <w:rPr>
          <w:b/>
        </w:rPr>
        <w:t xml:space="preserve">ция по выполнению </w:t>
      </w:r>
      <w:r w:rsidRPr="00556DDA">
        <w:rPr>
          <w:b/>
        </w:rPr>
        <w:t>лабораторной</w:t>
      </w:r>
      <w:r w:rsidR="00903448">
        <w:rPr>
          <w:b/>
        </w:rPr>
        <w:t xml:space="preserve"> </w:t>
      </w:r>
      <w:r w:rsidRPr="00556DDA">
        <w:rPr>
          <w:b/>
        </w:rPr>
        <w:t>работы</w:t>
      </w:r>
    </w:p>
    <w:p w:rsidR="00427419" w:rsidRDefault="00427419" w:rsidP="00F86CEB">
      <w:pPr>
        <w:pStyle w:val="af"/>
        <w:numPr>
          <w:ilvl w:val="0"/>
          <w:numId w:val="76"/>
        </w:numPr>
        <w:spacing w:after="0"/>
        <w:ind w:left="284" w:hanging="284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4E5474" w:rsidRDefault="004E5474" w:rsidP="00F86CEB">
      <w:pPr>
        <w:numPr>
          <w:ilvl w:val="0"/>
          <w:numId w:val="76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Капельным методом проведите опыты:</w:t>
      </w:r>
    </w:p>
    <w:p w:rsidR="004E5474" w:rsidRPr="00C5281D" w:rsidRDefault="004E5474" w:rsidP="00F86CEB">
      <w:pPr>
        <w:ind w:left="284" w:hanging="284"/>
        <w:jc w:val="both"/>
        <w:rPr>
          <w:b/>
        </w:rPr>
      </w:pPr>
      <w:r>
        <w:rPr>
          <w:rFonts w:eastAsia="TimesNewRomanPSMT"/>
          <w:iCs/>
        </w:rPr>
        <w:t xml:space="preserve">     </w:t>
      </w:r>
      <w:r w:rsidRPr="003A0D2E">
        <w:rPr>
          <w:rFonts w:eastAsia="TimesNewRomanPSMT"/>
          <w:b/>
          <w:iCs/>
        </w:rPr>
        <w:t>– опыт № 1</w:t>
      </w:r>
      <w:r>
        <w:rPr>
          <w:rFonts w:eastAsia="TimesNewRomanPSMT"/>
          <w:iCs/>
        </w:rPr>
        <w:t xml:space="preserve"> </w:t>
      </w:r>
      <w:r>
        <w:rPr>
          <w:b/>
        </w:rPr>
        <w:t>О</w:t>
      </w:r>
      <w:r w:rsidRPr="00C5281D">
        <w:rPr>
          <w:b/>
        </w:rPr>
        <w:t>бра</w:t>
      </w:r>
      <w:r>
        <w:rPr>
          <w:b/>
        </w:rPr>
        <w:t>зование малорастворимых веществ.</w:t>
      </w:r>
    </w:p>
    <w:p w:rsidR="004E5474" w:rsidRPr="00C5281D" w:rsidRDefault="004E5474" w:rsidP="00F86CEB">
      <w:pPr>
        <w:ind w:left="284" w:hanging="284"/>
        <w:jc w:val="both"/>
      </w:pPr>
      <w:r w:rsidRPr="00C5281D">
        <w:tab/>
        <w:t>В кювету для капельного анализа  добавьте по одной капле следующих растворов:  № 1 -сульфата меди (II),  № 2 - хлорида кальция, № 3 - сульфата алюминия.</w:t>
      </w:r>
    </w:p>
    <w:p w:rsidR="004E5474" w:rsidRPr="00C5281D" w:rsidRDefault="004E5474" w:rsidP="00F86CEB">
      <w:pPr>
        <w:ind w:left="284" w:hanging="284"/>
        <w:jc w:val="both"/>
      </w:pPr>
      <w:r w:rsidRPr="00C5281D">
        <w:tab/>
        <w:t xml:space="preserve">Добавьте к ним растворы: в первую - гидроксид натрия, ко вторую - карбонат натрия, к третью - нитрат бария. </w:t>
      </w:r>
    </w:p>
    <w:p w:rsidR="004E5474" w:rsidRDefault="004E5474" w:rsidP="00F86CEB">
      <w:pPr>
        <w:ind w:left="284" w:hanging="284"/>
        <w:jc w:val="both"/>
      </w:pPr>
      <w:r w:rsidRPr="00C5281D">
        <w:rPr>
          <w:i/>
        </w:rPr>
        <w:tab/>
      </w:r>
      <w:r w:rsidR="00067E38" w:rsidRPr="00067E38">
        <w:t>В таблицу з</w:t>
      </w:r>
      <w:r w:rsidRPr="00067E38">
        <w:t>апишите наблюдения (цвет и характер осадка). Составьте уравнения</w:t>
      </w:r>
      <w:r w:rsidRPr="00C5281D">
        <w:t xml:space="preserve"> происходящих реакций в молекулярном и ионном видах. Назовите полученные вещества. </w:t>
      </w:r>
    </w:p>
    <w:p w:rsidR="004E5474" w:rsidRPr="00C5281D" w:rsidRDefault="004E5474" w:rsidP="00F86CEB">
      <w:pPr>
        <w:ind w:left="284" w:hanging="284"/>
        <w:jc w:val="both"/>
        <w:rPr>
          <w:b/>
        </w:rPr>
      </w:pPr>
      <w:r w:rsidRPr="003A0D2E">
        <w:rPr>
          <w:b/>
        </w:rPr>
        <w:t xml:space="preserve">    - опыт №</w:t>
      </w:r>
      <w:r w:rsidR="00F86CEB">
        <w:rPr>
          <w:b/>
        </w:rPr>
        <w:t xml:space="preserve"> </w:t>
      </w:r>
      <w:r w:rsidRPr="003A0D2E">
        <w:rPr>
          <w:b/>
        </w:rPr>
        <w:t>2</w:t>
      </w:r>
      <w:r>
        <w:t xml:space="preserve"> </w:t>
      </w:r>
      <w:r>
        <w:rPr>
          <w:b/>
        </w:rPr>
        <w:t>Р</w:t>
      </w:r>
      <w:r w:rsidRPr="00C5281D">
        <w:rPr>
          <w:b/>
        </w:rPr>
        <w:t>еакции с образованием газов.</w:t>
      </w:r>
    </w:p>
    <w:p w:rsidR="004E5474" w:rsidRPr="00C5281D" w:rsidRDefault="004E5474" w:rsidP="00F86CEB">
      <w:pPr>
        <w:ind w:left="284" w:hanging="284"/>
        <w:jc w:val="both"/>
      </w:pPr>
      <w:r w:rsidRPr="00C5281D">
        <w:tab/>
        <w:t>В 4-ю кювету для капельного анализа  добавьте 1 каплю раствора карбоната натрия, в 5-ю кювету  – 1 каплю раствора хлорида аммония (NH</w:t>
      </w:r>
      <w:r w:rsidRPr="00C5281D">
        <w:rPr>
          <w:vertAlign w:val="subscript"/>
        </w:rPr>
        <w:t>4</w:t>
      </w:r>
      <w:r w:rsidRPr="00C5281D">
        <w:t>Cl).</w:t>
      </w:r>
    </w:p>
    <w:p w:rsidR="004E5474" w:rsidRPr="00C5281D" w:rsidRDefault="004E5474" w:rsidP="00F86CEB">
      <w:pPr>
        <w:ind w:left="284" w:hanging="284"/>
        <w:jc w:val="both"/>
      </w:pPr>
      <w:r w:rsidRPr="00C5281D">
        <w:tab/>
        <w:t xml:space="preserve">Добавьте к ним растворы: в 4-ю - 1 каплю серной кислоты, в 5-ю -1 каплю раствора щелочи. </w:t>
      </w:r>
    </w:p>
    <w:p w:rsidR="004E5474" w:rsidRPr="00C5281D" w:rsidRDefault="004E5474" w:rsidP="00F86CEB">
      <w:pPr>
        <w:ind w:left="284" w:hanging="284"/>
        <w:jc w:val="both"/>
      </w:pPr>
      <w:r>
        <w:t xml:space="preserve">    </w:t>
      </w:r>
      <w:r w:rsidR="00067E38" w:rsidRPr="00067E38">
        <w:t>В таблицу запишите</w:t>
      </w:r>
      <w:r w:rsidRPr="00C5281D">
        <w:t xml:space="preserve"> наблюдения (цвет и запах газов). Составьте уравнения происходящих реакций в молекулярном и ионном видах. Назовите полученные вещества.</w:t>
      </w:r>
    </w:p>
    <w:p w:rsidR="004E5474" w:rsidRPr="00C5281D" w:rsidRDefault="004E5474" w:rsidP="00F86CEB">
      <w:pPr>
        <w:ind w:left="284" w:hanging="284"/>
        <w:jc w:val="both"/>
        <w:rPr>
          <w:b/>
        </w:rPr>
      </w:pPr>
      <w:r>
        <w:t xml:space="preserve">    </w:t>
      </w:r>
      <w:r w:rsidRPr="003A0D2E">
        <w:rPr>
          <w:b/>
        </w:rPr>
        <w:t>- опыт №</w:t>
      </w:r>
      <w:r w:rsidR="00F86CEB">
        <w:rPr>
          <w:b/>
        </w:rPr>
        <w:t xml:space="preserve"> </w:t>
      </w:r>
      <w:r w:rsidRPr="003A0D2E">
        <w:rPr>
          <w:b/>
        </w:rPr>
        <w:t>3</w:t>
      </w:r>
      <w:r>
        <w:t xml:space="preserve"> </w:t>
      </w:r>
      <w:r>
        <w:rPr>
          <w:b/>
        </w:rPr>
        <w:t>Р</w:t>
      </w:r>
      <w:r w:rsidRPr="00C5281D">
        <w:rPr>
          <w:b/>
        </w:rPr>
        <w:t>еакции, идущие с образованием малодиссоциирующих веществ.</w:t>
      </w:r>
    </w:p>
    <w:p w:rsidR="004E5474" w:rsidRPr="00C5281D" w:rsidRDefault="004E5474" w:rsidP="00F86CEB">
      <w:pPr>
        <w:ind w:left="284" w:hanging="284"/>
        <w:jc w:val="both"/>
      </w:pPr>
      <w:r w:rsidRPr="00C5281D">
        <w:tab/>
        <w:t>В 6-ю кювету для капельного анализа  добавьте 1 каплю раствора гидроксида натрия и добавьте индикатор - фенолфталеин.</w:t>
      </w:r>
    </w:p>
    <w:p w:rsidR="004E5474" w:rsidRPr="00C5281D" w:rsidRDefault="004E5474" w:rsidP="00F86CEB">
      <w:pPr>
        <w:ind w:left="284" w:hanging="284"/>
        <w:jc w:val="both"/>
      </w:pPr>
      <w:r>
        <w:t xml:space="preserve">    </w:t>
      </w:r>
      <w:r w:rsidR="00067E38" w:rsidRPr="00067E38">
        <w:t>В таблицу з</w:t>
      </w:r>
      <w:r w:rsidR="00067E38">
        <w:t>апишите</w:t>
      </w:r>
      <w:r w:rsidRPr="00C5281D">
        <w:t xml:space="preserve"> наблюдения. Объясните причину изменения окраски индикатора. </w:t>
      </w:r>
    </w:p>
    <w:p w:rsidR="004E5474" w:rsidRPr="00C5281D" w:rsidRDefault="004E5474" w:rsidP="00F86CEB">
      <w:pPr>
        <w:ind w:left="284" w:hanging="284"/>
        <w:jc w:val="both"/>
      </w:pPr>
      <w:r>
        <w:t xml:space="preserve">    </w:t>
      </w:r>
      <w:r w:rsidRPr="00C5281D">
        <w:t>Добавьте по каплям в 6-ю кювету раствор соляной кислоты до обесцвечивания. Объясните причину обесцвечивания.</w:t>
      </w:r>
    </w:p>
    <w:p w:rsidR="004E5474" w:rsidRPr="00C5281D" w:rsidRDefault="004E5474" w:rsidP="00F86CEB">
      <w:pPr>
        <w:ind w:left="284" w:hanging="284"/>
        <w:jc w:val="both"/>
      </w:pPr>
      <w:r w:rsidRPr="00C5281D">
        <w:tab/>
        <w:t xml:space="preserve">В 7-ю кювету для капельного анализа  добавьте 1 каплю  раствора сульфата меди и немного гидроксида натрия. Запишите наблюдения. </w:t>
      </w:r>
    </w:p>
    <w:p w:rsidR="004E5474" w:rsidRDefault="004E5474" w:rsidP="00F86CEB">
      <w:pPr>
        <w:ind w:left="284" w:hanging="284"/>
        <w:jc w:val="both"/>
      </w:pPr>
      <w:r>
        <w:t xml:space="preserve">     </w:t>
      </w:r>
      <w:r w:rsidRPr="00C5281D">
        <w:t xml:space="preserve">Прилейте в 7-ю кювету кислоты до растворения осадка. Запишите наблюдения. </w:t>
      </w:r>
    </w:p>
    <w:p w:rsidR="004E5474" w:rsidRPr="00C5281D" w:rsidRDefault="004E5474" w:rsidP="00F86CEB">
      <w:pPr>
        <w:numPr>
          <w:ilvl w:val="0"/>
          <w:numId w:val="76"/>
        </w:numPr>
        <w:ind w:left="284" w:hanging="284"/>
        <w:jc w:val="both"/>
      </w:pPr>
      <w:r w:rsidRPr="00C5281D">
        <w:t>Поясните, почему в  6-ой кювете произошло обесцвечивание, а в  7-ой кювете - растворение осадка. Составьте уравнения происходящих реакций в молекулярном и ионном видах. Назовите полученные вещества.</w:t>
      </w:r>
    </w:p>
    <w:p w:rsidR="00B6716F" w:rsidRPr="00556DDA" w:rsidRDefault="00B6716F" w:rsidP="00F86CEB">
      <w:pPr>
        <w:ind w:left="284" w:hanging="284"/>
        <w:jc w:val="both"/>
      </w:pPr>
    </w:p>
    <w:p w:rsidR="00B6716F" w:rsidRDefault="00B6716F" w:rsidP="00B6716F">
      <w:pPr>
        <w:ind w:left="720"/>
        <w:jc w:val="center"/>
        <w:rPr>
          <w:i/>
        </w:rPr>
      </w:pPr>
      <w:r w:rsidRPr="00556DDA">
        <w:rPr>
          <w:b/>
        </w:rPr>
        <w:t xml:space="preserve"> Методика анализа результатов, полученных в ходе </w:t>
      </w:r>
      <w:r w:rsidR="00903448">
        <w:rPr>
          <w:b/>
        </w:rPr>
        <w:t xml:space="preserve">лабораторной </w:t>
      </w:r>
      <w:r w:rsidRPr="00556DDA">
        <w:rPr>
          <w:b/>
        </w:rPr>
        <w:t xml:space="preserve">работы </w:t>
      </w:r>
    </w:p>
    <w:p w:rsidR="003A0D2E" w:rsidRDefault="003A0D2E" w:rsidP="00F86CEB">
      <w:pPr>
        <w:numPr>
          <w:ilvl w:val="0"/>
          <w:numId w:val="78"/>
        </w:numPr>
        <w:ind w:left="284" w:hanging="284"/>
        <w:jc w:val="both"/>
      </w:pPr>
      <w:r>
        <w:t xml:space="preserve">Используя инструкцию по </w:t>
      </w:r>
      <w:r w:rsidR="00900881">
        <w:t>выполнению лабораторной работы</w:t>
      </w:r>
      <w:r>
        <w:t>, проведите опыты.</w:t>
      </w:r>
    </w:p>
    <w:p w:rsidR="003A0D2E" w:rsidRDefault="003A0D2E" w:rsidP="00F86CEB">
      <w:pPr>
        <w:numPr>
          <w:ilvl w:val="0"/>
          <w:numId w:val="78"/>
        </w:numPr>
        <w:ind w:left="284" w:hanging="284"/>
        <w:jc w:val="both"/>
      </w:pPr>
      <w:r>
        <w:t>Следующий опыт следует начинать только после полного разбора преведущего опыта.</w:t>
      </w:r>
    </w:p>
    <w:p w:rsidR="00903448" w:rsidRPr="00556DDA" w:rsidRDefault="00903448" w:rsidP="00F86CEB">
      <w:pPr>
        <w:ind w:left="720"/>
        <w:jc w:val="both"/>
        <w:rPr>
          <w:b/>
        </w:rPr>
      </w:pPr>
    </w:p>
    <w:p w:rsidR="00B6716F" w:rsidRPr="00903448" w:rsidRDefault="00F86CEB" w:rsidP="00903448">
      <w:pPr>
        <w:ind w:left="720"/>
        <w:jc w:val="center"/>
        <w:rPr>
          <w:b/>
        </w:rPr>
      </w:pPr>
      <w:r>
        <w:rPr>
          <w:b/>
        </w:rPr>
        <w:t>Порядок выполнения отчё</w:t>
      </w:r>
      <w:r w:rsidR="00B6716F" w:rsidRPr="00556DDA">
        <w:rPr>
          <w:b/>
        </w:rPr>
        <w:t xml:space="preserve">та по </w:t>
      </w:r>
      <w:r w:rsidR="00903448">
        <w:rPr>
          <w:b/>
        </w:rPr>
        <w:t>лабораторной</w:t>
      </w:r>
      <w:r w:rsidR="00B6716F" w:rsidRPr="00556DDA">
        <w:rPr>
          <w:b/>
        </w:rPr>
        <w:t xml:space="preserve"> работе</w:t>
      </w:r>
    </w:p>
    <w:p w:rsidR="003A0D2E" w:rsidRDefault="003A0D2E" w:rsidP="0042535C">
      <w:pPr>
        <w:numPr>
          <w:ilvl w:val="0"/>
          <w:numId w:val="77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</w:t>
      </w:r>
    </w:p>
    <w:p w:rsidR="003A0D2E" w:rsidRDefault="003A0D2E" w:rsidP="003A0D2E">
      <w:pPr>
        <w:tabs>
          <w:tab w:val="left" w:pos="284"/>
        </w:tabs>
        <w:ind w:left="284" w:hanging="284"/>
        <w:jc w:val="both"/>
      </w:pPr>
      <w:r>
        <w:t xml:space="preserve">     учебную цель работы.</w:t>
      </w:r>
    </w:p>
    <w:p w:rsidR="003A0D2E" w:rsidRDefault="003A0D2E" w:rsidP="0042535C">
      <w:pPr>
        <w:numPr>
          <w:ilvl w:val="0"/>
          <w:numId w:val="77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 xml:space="preserve">для закрепления теоретического материала к </w:t>
      </w:r>
      <w:r>
        <w:t>лабораторной работе.</w:t>
      </w:r>
    </w:p>
    <w:p w:rsidR="003A0D2E" w:rsidRDefault="003A0D2E" w:rsidP="0042535C">
      <w:pPr>
        <w:numPr>
          <w:ilvl w:val="0"/>
          <w:numId w:val="77"/>
        </w:numPr>
        <w:tabs>
          <w:tab w:val="left" w:pos="284"/>
        </w:tabs>
        <w:ind w:left="284" w:hanging="284"/>
        <w:jc w:val="both"/>
      </w:pPr>
      <w:r>
        <w:t>Выполнив опыты № 1, 2,</w:t>
      </w:r>
      <w:r w:rsidR="00F86CEB">
        <w:t xml:space="preserve"> </w:t>
      </w:r>
      <w:r>
        <w:t>3 запишите наблюдения и выполните задание.</w:t>
      </w:r>
    </w:p>
    <w:p w:rsidR="00004C2C" w:rsidRPr="004342F6" w:rsidRDefault="003A0D2E" w:rsidP="00004C2C">
      <w:pPr>
        <w:numPr>
          <w:ilvl w:val="0"/>
          <w:numId w:val="77"/>
        </w:numPr>
        <w:tabs>
          <w:tab w:val="left" w:pos="284"/>
        </w:tabs>
        <w:ind w:left="284" w:hanging="284"/>
        <w:jc w:val="both"/>
      </w:pPr>
      <w:r>
        <w:t>Запишите вывод о проделанной работе</w:t>
      </w:r>
      <w:r w:rsidR="00004C2C">
        <w:t>.</w:t>
      </w:r>
    </w:p>
    <w:p w:rsidR="003A0D2E" w:rsidRPr="004342F6" w:rsidRDefault="003A0D2E" w:rsidP="003A0D2E">
      <w:pPr>
        <w:tabs>
          <w:tab w:val="left" w:pos="284"/>
          <w:tab w:val="left" w:pos="426"/>
        </w:tabs>
        <w:ind w:left="284" w:hanging="284"/>
        <w:jc w:val="both"/>
      </w:pPr>
    </w:p>
    <w:p w:rsidR="00B6716F" w:rsidRPr="003A0D2E" w:rsidRDefault="003A0D2E" w:rsidP="003A0D2E">
      <w:pPr>
        <w:ind w:left="1080"/>
        <w:jc w:val="both"/>
        <w:rPr>
          <w:b/>
        </w:rPr>
      </w:pPr>
      <w:r w:rsidRPr="00556DDA">
        <w:rPr>
          <w:b/>
        </w:rPr>
        <w:t xml:space="preserve"> </w:t>
      </w:r>
    </w:p>
    <w:p w:rsidR="00B6716F" w:rsidRPr="00556DDA" w:rsidRDefault="00B6716F" w:rsidP="00F86CEB">
      <w:pPr>
        <w:jc w:val="both"/>
        <w:outlineLvl w:val="0"/>
      </w:pPr>
      <w:r w:rsidRPr="00556DDA">
        <w:rPr>
          <w:b/>
          <w:bCs/>
        </w:rPr>
        <w:t>Тема</w:t>
      </w:r>
      <w:r w:rsidR="00C90F15">
        <w:rPr>
          <w:b/>
          <w:bCs/>
        </w:rPr>
        <w:t xml:space="preserve"> 1.7.:</w:t>
      </w:r>
      <w:r w:rsidRPr="00556DDA">
        <w:rPr>
          <w:b/>
          <w:bCs/>
        </w:rPr>
        <w:t xml:space="preserve"> </w:t>
      </w:r>
      <w:r w:rsidR="00C90F15">
        <w:t>«Металлы и неметаллы</w:t>
      </w:r>
      <w:r w:rsidRPr="00556DDA">
        <w:t>».</w:t>
      </w:r>
    </w:p>
    <w:p w:rsidR="00B6716F" w:rsidRPr="00556DDA" w:rsidRDefault="00B6716F" w:rsidP="00F86CEB">
      <w:pPr>
        <w:jc w:val="both"/>
        <w:rPr>
          <w:b/>
        </w:rPr>
      </w:pPr>
      <w:r w:rsidRPr="00556DDA">
        <w:rPr>
          <w:i/>
        </w:rPr>
        <w:t xml:space="preserve"> </w:t>
      </w:r>
    </w:p>
    <w:p w:rsidR="00B6716F" w:rsidRPr="00C90F15" w:rsidRDefault="00C90F15" w:rsidP="00F86CEB">
      <w:pPr>
        <w:jc w:val="both"/>
      </w:pPr>
      <w:r>
        <w:rPr>
          <w:b/>
        </w:rPr>
        <w:t>Название практического занятия</w:t>
      </w:r>
      <w:r w:rsidR="00B6716F" w:rsidRPr="00556DDA">
        <w:rPr>
          <w:b/>
        </w:rPr>
        <w:t xml:space="preserve"> №1</w:t>
      </w:r>
      <w:r>
        <w:rPr>
          <w:b/>
        </w:rPr>
        <w:t>1</w:t>
      </w:r>
      <w:r w:rsidR="00B6716F" w:rsidRPr="00556DDA">
        <w:rPr>
          <w:b/>
        </w:rPr>
        <w:t xml:space="preserve"> </w:t>
      </w:r>
      <w:r w:rsidR="00B6716F" w:rsidRPr="00556DDA">
        <w:rPr>
          <w:bCs/>
        </w:rPr>
        <w:t>«</w:t>
      </w:r>
      <w:r>
        <w:rPr>
          <w:bCs/>
        </w:rPr>
        <w:t>Решение экспериментальных задач</w:t>
      </w:r>
      <w:r w:rsidR="00B6716F" w:rsidRPr="00556DDA">
        <w:rPr>
          <w:bCs/>
        </w:rPr>
        <w:t>».</w:t>
      </w:r>
    </w:p>
    <w:p w:rsidR="00B6716F" w:rsidRPr="00556DDA" w:rsidRDefault="00B6716F" w:rsidP="00F86CEB">
      <w:pPr>
        <w:jc w:val="both"/>
        <w:rPr>
          <w:b/>
        </w:rPr>
      </w:pPr>
    </w:p>
    <w:p w:rsidR="00B6716F" w:rsidRPr="004526F6" w:rsidRDefault="00B6716F" w:rsidP="00F86CEB">
      <w:pPr>
        <w:jc w:val="both"/>
        <w:rPr>
          <w:iCs/>
        </w:rPr>
      </w:pPr>
      <w:r w:rsidRPr="00556DDA">
        <w:rPr>
          <w:b/>
        </w:rPr>
        <w:t xml:space="preserve">Учебная цель: </w:t>
      </w:r>
      <w:r w:rsidR="0054650B" w:rsidRPr="0054650B">
        <w:t>закрепить навыки</w:t>
      </w:r>
      <w:r w:rsidR="0054650B">
        <w:rPr>
          <w:b/>
        </w:rPr>
        <w:t xml:space="preserve"> </w:t>
      </w:r>
      <w:r w:rsidR="0054650B">
        <w:rPr>
          <w:iCs/>
        </w:rPr>
        <w:t>с</w:t>
      </w:r>
      <w:r w:rsidR="004526F6">
        <w:rPr>
          <w:iCs/>
        </w:rPr>
        <w:t>остав</w:t>
      </w:r>
      <w:r w:rsidR="0054650B">
        <w:rPr>
          <w:iCs/>
        </w:rPr>
        <w:t>ления  уравнений</w:t>
      </w:r>
      <w:r w:rsidR="004526F6" w:rsidRPr="004526F6">
        <w:rPr>
          <w:iCs/>
        </w:rPr>
        <w:t xml:space="preserve"> химических реакций.</w:t>
      </w:r>
      <w:r w:rsidRPr="004526F6">
        <w:rPr>
          <w:b/>
        </w:rPr>
        <w:t xml:space="preserve"> </w:t>
      </w:r>
    </w:p>
    <w:p w:rsidR="00C90F15" w:rsidRPr="00556DDA" w:rsidRDefault="00C90F15" w:rsidP="00F86CEB">
      <w:pPr>
        <w:jc w:val="both"/>
        <w:rPr>
          <w:b/>
        </w:rPr>
      </w:pPr>
    </w:p>
    <w:p w:rsidR="00B6716F" w:rsidRPr="00556DDA" w:rsidRDefault="00B6716F" w:rsidP="00B6716F">
      <w:pPr>
        <w:jc w:val="center"/>
        <w:rPr>
          <w:b/>
        </w:rPr>
      </w:pPr>
    </w:p>
    <w:p w:rsidR="00B6716F" w:rsidRPr="00556DDA" w:rsidRDefault="00C90F15" w:rsidP="00004C2C">
      <w:pPr>
        <w:jc w:val="center"/>
      </w:pPr>
      <w:r>
        <w:rPr>
          <w:b/>
        </w:rPr>
        <w:t xml:space="preserve"> </w:t>
      </w:r>
    </w:p>
    <w:p w:rsidR="00B6716F" w:rsidRPr="00556DDA" w:rsidRDefault="00B6716F" w:rsidP="00B6716F"/>
    <w:p w:rsidR="00215DAD" w:rsidRDefault="00215DAD" w:rsidP="00C90F15">
      <w:pPr>
        <w:ind w:left="360"/>
        <w:jc w:val="center"/>
        <w:rPr>
          <w:b/>
        </w:rPr>
      </w:pPr>
    </w:p>
    <w:p w:rsidR="00242F4C" w:rsidRPr="000E5573" w:rsidRDefault="00242F4C" w:rsidP="00242F4C"/>
    <w:p w:rsidR="00242F4C" w:rsidRDefault="00242F4C" w:rsidP="00C90F15">
      <w:pPr>
        <w:jc w:val="center"/>
        <w:rPr>
          <w:b/>
        </w:rPr>
      </w:pPr>
    </w:p>
    <w:p w:rsidR="00B6716F" w:rsidRPr="00556DDA" w:rsidRDefault="00B6716F" w:rsidP="00C90F15">
      <w:pPr>
        <w:jc w:val="center"/>
        <w:rPr>
          <w:b/>
        </w:rPr>
      </w:pPr>
      <w:r w:rsidRPr="00556DDA">
        <w:rPr>
          <w:b/>
        </w:rPr>
        <w:t>Зад</w:t>
      </w:r>
      <w:r w:rsidR="00C90F15">
        <w:rPr>
          <w:b/>
        </w:rPr>
        <w:t>ания для практического занятия</w:t>
      </w:r>
      <w:r w:rsidRPr="00556DDA">
        <w:rPr>
          <w:b/>
        </w:rPr>
        <w:t>:</w:t>
      </w:r>
    </w:p>
    <w:p w:rsidR="00242F4C" w:rsidRDefault="00DE37F9" w:rsidP="00DE37F9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b/>
        </w:rPr>
        <w:t xml:space="preserve">Задание №1. </w:t>
      </w:r>
      <w:r w:rsidR="00242F4C">
        <w:rPr>
          <w:rFonts w:eastAsia="TimesNewRomanPSMT"/>
          <w:iCs/>
        </w:rPr>
        <w:t>Пров</w:t>
      </w:r>
      <w:r w:rsidR="00910CC4">
        <w:rPr>
          <w:rFonts w:eastAsia="TimesNewRomanPSMT"/>
          <w:iCs/>
        </w:rPr>
        <w:t>ести</w:t>
      </w:r>
      <w:r w:rsidR="00242F4C">
        <w:rPr>
          <w:rFonts w:eastAsia="TimesNewRomanPSMT"/>
          <w:iCs/>
        </w:rPr>
        <w:t xml:space="preserve"> </w:t>
      </w:r>
      <w:r>
        <w:rPr>
          <w:rFonts w:eastAsia="TimesNewRomanPSMT"/>
          <w:iCs/>
        </w:rPr>
        <w:t>качественные реакции на галогены</w:t>
      </w:r>
      <w:r w:rsidR="00242F4C">
        <w:rPr>
          <w:rFonts w:eastAsia="TimesNewRomanPSMT"/>
          <w:iCs/>
        </w:rPr>
        <w:t xml:space="preserve">. </w:t>
      </w:r>
    </w:p>
    <w:p w:rsidR="00DE37F9" w:rsidRDefault="00DE37F9" w:rsidP="00242F4C">
      <w:pPr>
        <w:autoSpaceDE w:val="0"/>
        <w:autoSpaceDN w:val="0"/>
        <w:adjustRightInd w:val="0"/>
        <w:ind w:left="284" w:hanging="284"/>
        <w:jc w:val="both"/>
        <w:rPr>
          <w:b/>
        </w:rPr>
      </w:pPr>
      <w:r>
        <w:rPr>
          <w:b/>
        </w:rPr>
        <w:t xml:space="preserve">Задание №2.  </w:t>
      </w:r>
      <w:r w:rsidRPr="00DE37F9">
        <w:t>Определить качественный состав соляной кислоты.</w:t>
      </w:r>
    </w:p>
    <w:p w:rsidR="00242F4C" w:rsidRPr="00DE37F9" w:rsidRDefault="00DE37F9" w:rsidP="00DE37F9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>
        <w:rPr>
          <w:b/>
        </w:rPr>
        <w:t xml:space="preserve">Задание №3.  </w:t>
      </w:r>
      <w:r w:rsidRPr="00DE37F9">
        <w:t>Предложить способы получения хлорида меди (</w:t>
      </w:r>
      <w:r w:rsidRPr="00DE37F9">
        <w:rPr>
          <w:lang w:val="en-US"/>
        </w:rPr>
        <w:t>II</w:t>
      </w:r>
      <w:r w:rsidRPr="00DE37F9">
        <w:t xml:space="preserve">). </w:t>
      </w:r>
      <w:r w:rsidR="00242F4C" w:rsidRPr="00DE37F9">
        <w:t xml:space="preserve">Составить соответствующие уравнения химических реакций. </w:t>
      </w:r>
    </w:p>
    <w:p w:rsidR="00B6716F" w:rsidRPr="00556DDA" w:rsidRDefault="00B6716F" w:rsidP="00242F4C">
      <w:pPr>
        <w:ind w:left="284" w:hanging="284"/>
      </w:pPr>
    </w:p>
    <w:p w:rsidR="00B6716F" w:rsidRPr="00556DDA" w:rsidRDefault="00B6716F" w:rsidP="00C90F15">
      <w:pPr>
        <w:ind w:left="360"/>
        <w:jc w:val="center"/>
        <w:rPr>
          <w:i/>
        </w:rPr>
      </w:pPr>
      <w:r w:rsidRPr="00556DDA">
        <w:rPr>
          <w:b/>
        </w:rPr>
        <w:t xml:space="preserve"> Инстр</w:t>
      </w:r>
      <w:r w:rsidR="00C90F15">
        <w:rPr>
          <w:b/>
        </w:rPr>
        <w:t>укция по выполнению практического занятия</w:t>
      </w:r>
      <w:r w:rsidRPr="00556DDA">
        <w:rPr>
          <w:b/>
        </w:rPr>
        <w:t xml:space="preserve"> </w:t>
      </w:r>
    </w:p>
    <w:p w:rsidR="006E6364" w:rsidRDefault="00242F4C" w:rsidP="00F86CEB">
      <w:pPr>
        <w:pStyle w:val="af"/>
        <w:numPr>
          <w:ilvl w:val="0"/>
          <w:numId w:val="83"/>
        </w:numPr>
        <w:spacing w:after="0"/>
        <w:ind w:left="284" w:hanging="284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6E6364" w:rsidRPr="0042535C" w:rsidRDefault="00E502FE" w:rsidP="00F86CEB">
      <w:pPr>
        <w:pStyle w:val="af"/>
        <w:numPr>
          <w:ilvl w:val="0"/>
          <w:numId w:val="83"/>
        </w:numPr>
        <w:spacing w:after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42535C">
        <w:rPr>
          <w:color w:val="000000"/>
          <w:sz w:val="24"/>
          <w:szCs w:val="24"/>
        </w:rPr>
        <w:t xml:space="preserve">Посмотрите </w:t>
      </w:r>
      <w:hyperlink r:id="rId22" w:tgtFrame="_blank" w:history="1">
        <w:r w:rsidRPr="0042535C">
          <w:rPr>
            <w:rStyle w:val="ad"/>
            <w:color w:val="000000"/>
            <w:sz w:val="24"/>
            <w:szCs w:val="24"/>
            <w:u w:val="none"/>
          </w:rPr>
          <w:t>видео – эксперимент</w:t>
        </w:r>
      </w:hyperlink>
      <w:r w:rsidR="006E6364" w:rsidRPr="0042535C">
        <w:rPr>
          <w:color w:val="000000"/>
          <w:sz w:val="24"/>
          <w:szCs w:val="24"/>
        </w:rPr>
        <w:t xml:space="preserve"> к о</w:t>
      </w:r>
      <w:r w:rsidRPr="0042535C">
        <w:rPr>
          <w:color w:val="000000"/>
          <w:sz w:val="24"/>
          <w:szCs w:val="24"/>
        </w:rPr>
        <w:t>пыт</w:t>
      </w:r>
      <w:r w:rsidR="006E6364" w:rsidRPr="0042535C">
        <w:rPr>
          <w:color w:val="000000"/>
          <w:sz w:val="24"/>
          <w:szCs w:val="24"/>
        </w:rPr>
        <w:t>у</w:t>
      </w:r>
      <w:r w:rsidRPr="0042535C">
        <w:rPr>
          <w:color w:val="000000"/>
          <w:sz w:val="24"/>
          <w:szCs w:val="24"/>
        </w:rPr>
        <w:t xml:space="preserve"> № 1: </w:t>
      </w:r>
      <w:r w:rsidRPr="0042535C">
        <w:rPr>
          <w:bCs/>
          <w:iCs/>
          <w:color w:val="000000"/>
          <w:sz w:val="24"/>
          <w:szCs w:val="24"/>
        </w:rPr>
        <w:t xml:space="preserve">Качественные реакции галогенидов - солей галогенводородных кислот </w:t>
      </w:r>
      <w:r w:rsidRPr="0042535C">
        <w:rPr>
          <w:bCs/>
          <w:iCs/>
          <w:color w:val="000000"/>
          <w:sz w:val="24"/>
          <w:szCs w:val="24"/>
          <w:lang w:val="en-US"/>
        </w:rPr>
        <w:t>HCl</w:t>
      </w:r>
      <w:r w:rsidRPr="0042535C">
        <w:rPr>
          <w:bCs/>
          <w:iCs/>
          <w:color w:val="000000"/>
          <w:sz w:val="24"/>
          <w:szCs w:val="24"/>
        </w:rPr>
        <w:t xml:space="preserve">, </w:t>
      </w:r>
      <w:r w:rsidRPr="0042535C">
        <w:rPr>
          <w:bCs/>
          <w:iCs/>
          <w:color w:val="000000"/>
          <w:sz w:val="24"/>
          <w:szCs w:val="24"/>
          <w:lang w:val="en-US"/>
        </w:rPr>
        <w:t>HBr</w:t>
      </w:r>
      <w:r w:rsidRPr="0042535C">
        <w:rPr>
          <w:bCs/>
          <w:iCs/>
          <w:color w:val="000000"/>
          <w:sz w:val="24"/>
          <w:szCs w:val="24"/>
        </w:rPr>
        <w:t xml:space="preserve">, </w:t>
      </w:r>
      <w:r w:rsidRPr="0042535C">
        <w:rPr>
          <w:bCs/>
          <w:iCs/>
          <w:color w:val="000000"/>
          <w:sz w:val="24"/>
          <w:szCs w:val="24"/>
          <w:lang w:val="en-US"/>
        </w:rPr>
        <w:t>HI</w:t>
      </w:r>
      <w:r w:rsidRPr="0042535C">
        <w:rPr>
          <w:bCs/>
          <w:iCs/>
          <w:color w:val="000000"/>
          <w:sz w:val="24"/>
          <w:szCs w:val="24"/>
        </w:rPr>
        <w:t>.</w:t>
      </w:r>
    </w:p>
    <w:p w:rsidR="006E6364" w:rsidRPr="006E6364" w:rsidRDefault="00F86CEB" w:rsidP="00F86CEB">
      <w:pPr>
        <w:pStyle w:val="af"/>
        <w:numPr>
          <w:ilvl w:val="0"/>
          <w:numId w:val="83"/>
        </w:numPr>
        <w:spacing w:after="0"/>
        <w:ind w:left="284" w:hanging="284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Опыт №1</w:t>
      </w:r>
      <w:r w:rsidR="006E6364" w:rsidRPr="0042535C">
        <w:rPr>
          <w:b/>
          <w:color w:val="000000"/>
          <w:sz w:val="24"/>
          <w:szCs w:val="24"/>
        </w:rPr>
        <w:t xml:space="preserve"> </w:t>
      </w:r>
      <w:r w:rsidR="006E6364" w:rsidRPr="006E6364">
        <w:rPr>
          <w:b/>
          <w:bCs/>
          <w:iCs/>
          <w:color w:val="000000"/>
          <w:sz w:val="24"/>
          <w:szCs w:val="24"/>
        </w:rPr>
        <w:t xml:space="preserve">Качественные реакции галогенидов - солей галогенводородных кислот </w:t>
      </w:r>
      <w:r w:rsidR="006E6364" w:rsidRPr="006E6364">
        <w:rPr>
          <w:b/>
          <w:bCs/>
          <w:iCs/>
          <w:color w:val="000000"/>
          <w:sz w:val="24"/>
          <w:szCs w:val="24"/>
          <w:lang w:val="en-US"/>
        </w:rPr>
        <w:t>HCl</w:t>
      </w:r>
      <w:r w:rsidR="006E6364" w:rsidRPr="006E6364">
        <w:rPr>
          <w:b/>
          <w:bCs/>
          <w:iCs/>
          <w:color w:val="000000"/>
          <w:sz w:val="24"/>
          <w:szCs w:val="24"/>
        </w:rPr>
        <w:t xml:space="preserve">, </w:t>
      </w:r>
      <w:r w:rsidR="006E6364" w:rsidRPr="006E6364">
        <w:rPr>
          <w:b/>
          <w:bCs/>
          <w:iCs/>
          <w:color w:val="000000"/>
          <w:sz w:val="24"/>
          <w:szCs w:val="24"/>
          <w:lang w:val="en-US"/>
        </w:rPr>
        <w:t>HBr</w:t>
      </w:r>
      <w:r w:rsidR="006E6364" w:rsidRPr="006E6364">
        <w:rPr>
          <w:b/>
          <w:bCs/>
          <w:iCs/>
          <w:color w:val="000000"/>
          <w:sz w:val="24"/>
          <w:szCs w:val="24"/>
        </w:rPr>
        <w:t xml:space="preserve">, </w:t>
      </w:r>
      <w:r w:rsidR="006E6364" w:rsidRPr="006E6364">
        <w:rPr>
          <w:b/>
          <w:bCs/>
          <w:iCs/>
          <w:color w:val="000000"/>
          <w:sz w:val="24"/>
          <w:szCs w:val="24"/>
          <w:lang w:val="en-US"/>
        </w:rPr>
        <w:t>HI</w:t>
      </w:r>
      <w:r w:rsidR="006E6364" w:rsidRPr="006E6364">
        <w:rPr>
          <w:b/>
          <w:bCs/>
          <w:iCs/>
          <w:color w:val="000000"/>
          <w:sz w:val="24"/>
          <w:szCs w:val="24"/>
        </w:rPr>
        <w:t>.</w:t>
      </w:r>
    </w:p>
    <w:p w:rsidR="00242F4C" w:rsidRPr="0042535C" w:rsidRDefault="00E502FE" w:rsidP="00F86CEB">
      <w:pPr>
        <w:pStyle w:val="af"/>
        <w:spacing w:after="0"/>
        <w:contextualSpacing/>
        <w:jc w:val="both"/>
        <w:rPr>
          <w:color w:val="000000"/>
          <w:sz w:val="24"/>
          <w:szCs w:val="24"/>
        </w:rPr>
      </w:pPr>
      <w:r w:rsidRPr="0042535C">
        <w:rPr>
          <w:color w:val="000000"/>
          <w:sz w:val="24"/>
          <w:szCs w:val="24"/>
        </w:rPr>
        <w:t xml:space="preserve">- </w:t>
      </w:r>
      <w:r w:rsidR="006E6364" w:rsidRPr="0042535C">
        <w:rPr>
          <w:color w:val="000000"/>
          <w:sz w:val="24"/>
          <w:szCs w:val="24"/>
        </w:rPr>
        <w:t>В три пробирки прилейте по 1-2</w:t>
      </w:r>
      <w:r w:rsidR="00242F4C" w:rsidRPr="0042535C">
        <w:rPr>
          <w:color w:val="000000"/>
          <w:sz w:val="24"/>
          <w:szCs w:val="24"/>
        </w:rPr>
        <w:t>мл растворов хлорида натрия</w:t>
      </w:r>
      <w:r w:rsidR="006E6364" w:rsidRPr="0042535C">
        <w:rPr>
          <w:color w:val="000000"/>
          <w:sz w:val="24"/>
          <w:szCs w:val="24"/>
        </w:rPr>
        <w:t>, бромида натрия и йодида калия;</w:t>
      </w:r>
    </w:p>
    <w:p w:rsidR="00242F4C" w:rsidRPr="0042535C" w:rsidRDefault="006E6364" w:rsidP="00F86CEB">
      <w:pPr>
        <w:contextualSpacing/>
        <w:jc w:val="both"/>
        <w:rPr>
          <w:color w:val="000000"/>
        </w:rPr>
      </w:pPr>
      <w:r w:rsidRPr="0042535C">
        <w:rPr>
          <w:color w:val="000000"/>
        </w:rPr>
        <w:t xml:space="preserve">- </w:t>
      </w:r>
      <w:r w:rsidR="00242F4C" w:rsidRPr="0042535C">
        <w:rPr>
          <w:color w:val="000000"/>
        </w:rPr>
        <w:t>В каждую пробирку добавьте несколько капель раствора нитрата серебра</w:t>
      </w:r>
      <w:r w:rsidRPr="0042535C">
        <w:rPr>
          <w:color w:val="000000"/>
        </w:rPr>
        <w:t>;</w:t>
      </w:r>
    </w:p>
    <w:p w:rsidR="00242F4C" w:rsidRPr="0042535C" w:rsidRDefault="00E502FE" w:rsidP="00F86CEB">
      <w:pPr>
        <w:pStyle w:val="ae"/>
        <w:spacing w:before="0" w:beforeAutospacing="0" w:after="0" w:afterAutospacing="0"/>
        <w:ind w:left="284" w:hanging="284"/>
        <w:contextualSpacing/>
        <w:jc w:val="both"/>
        <w:rPr>
          <w:color w:val="000000"/>
        </w:rPr>
      </w:pPr>
      <w:r w:rsidRPr="0042535C">
        <w:rPr>
          <w:color w:val="000000"/>
        </w:rPr>
        <w:t>- Заполните таблицу № 1</w:t>
      </w:r>
      <w:r w:rsidR="006E6364" w:rsidRPr="0042535C">
        <w:rPr>
          <w:color w:val="000000"/>
        </w:rPr>
        <w:t>.</w:t>
      </w:r>
    </w:p>
    <w:p w:rsidR="006E6364" w:rsidRPr="0042535C" w:rsidRDefault="004D6DA5" w:rsidP="00F86CEB">
      <w:pPr>
        <w:pStyle w:val="ae"/>
        <w:numPr>
          <w:ilvl w:val="0"/>
          <w:numId w:val="83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 w:rsidRPr="0042535C">
        <w:rPr>
          <w:color w:val="000000"/>
        </w:rPr>
        <w:t>Посмотрите видео – эксперимент</w:t>
      </w:r>
      <w:r w:rsidR="006E6364" w:rsidRPr="0042535C">
        <w:rPr>
          <w:color w:val="000000"/>
        </w:rPr>
        <w:t xml:space="preserve">ы: </w:t>
      </w:r>
      <w:hyperlink r:id="rId23" w:tgtFrame="_blank" w:history="1">
        <w:r w:rsidR="006E6364" w:rsidRPr="0042535C">
          <w:rPr>
            <w:rStyle w:val="ad"/>
            <w:color w:val="000000"/>
            <w:u w:val="none"/>
          </w:rPr>
          <w:t>«Обнаружение хлорид-ионов»</w:t>
        </w:r>
      </w:hyperlink>
      <w:r w:rsidR="006E6364" w:rsidRPr="0042535C">
        <w:rPr>
          <w:color w:val="000000"/>
        </w:rPr>
        <w:t xml:space="preserve"> и </w:t>
      </w:r>
      <w:hyperlink r:id="rId24" w:tgtFrame="_blank" w:history="1">
        <w:r w:rsidR="006E6364" w:rsidRPr="0042535C">
          <w:rPr>
            <w:rStyle w:val="ad"/>
            <w:color w:val="000000"/>
            <w:u w:val="none"/>
          </w:rPr>
          <w:t>«Действие кислот на индикаторы»</w:t>
        </w:r>
      </w:hyperlink>
      <w:r w:rsidR="006E6364" w:rsidRPr="0042535C">
        <w:rPr>
          <w:color w:val="000000"/>
        </w:rPr>
        <w:t xml:space="preserve">  к опыту № 2: </w:t>
      </w:r>
      <w:r w:rsidR="006E6364" w:rsidRPr="006E6364">
        <w:rPr>
          <w:bCs/>
          <w:iCs/>
          <w:color w:val="000000"/>
        </w:rPr>
        <w:t>Определение качественного состава соляной кислоты</w:t>
      </w:r>
      <w:r w:rsidR="006E6364">
        <w:rPr>
          <w:bCs/>
          <w:iCs/>
          <w:color w:val="000000"/>
        </w:rPr>
        <w:t>.</w:t>
      </w:r>
    </w:p>
    <w:p w:rsidR="006E6364" w:rsidRPr="0042535C" w:rsidRDefault="00F86CEB" w:rsidP="00F86CEB">
      <w:pPr>
        <w:pStyle w:val="af"/>
        <w:numPr>
          <w:ilvl w:val="0"/>
          <w:numId w:val="83"/>
        </w:numPr>
        <w:spacing w:after="0"/>
        <w:ind w:left="284" w:hanging="28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Опыт № 2</w:t>
      </w:r>
      <w:r w:rsidR="00E502FE" w:rsidRPr="0042535C">
        <w:rPr>
          <w:b/>
          <w:color w:val="000000"/>
          <w:sz w:val="24"/>
          <w:szCs w:val="24"/>
        </w:rPr>
        <w:t xml:space="preserve"> </w:t>
      </w:r>
      <w:r w:rsidR="00E502FE" w:rsidRPr="0042535C">
        <w:rPr>
          <w:b/>
          <w:bCs/>
          <w:iCs/>
          <w:color w:val="000000"/>
          <w:sz w:val="24"/>
          <w:szCs w:val="24"/>
        </w:rPr>
        <w:t>Определение качественного состава соляной кислоты</w:t>
      </w:r>
    </w:p>
    <w:p w:rsidR="006E6364" w:rsidRPr="0042535C" w:rsidRDefault="006E6364" w:rsidP="00F86CEB">
      <w:pPr>
        <w:pStyle w:val="af"/>
        <w:spacing w:after="0"/>
        <w:contextualSpacing/>
        <w:jc w:val="both"/>
        <w:rPr>
          <w:color w:val="000000"/>
          <w:sz w:val="24"/>
          <w:szCs w:val="24"/>
        </w:rPr>
      </w:pPr>
      <w:r w:rsidRPr="0042535C">
        <w:rPr>
          <w:b/>
          <w:bCs/>
          <w:iCs/>
          <w:color w:val="000000"/>
          <w:sz w:val="24"/>
          <w:szCs w:val="24"/>
        </w:rPr>
        <w:t xml:space="preserve">- </w:t>
      </w:r>
      <w:r w:rsidR="00E502FE" w:rsidRPr="0042535C">
        <w:rPr>
          <w:color w:val="000000"/>
          <w:sz w:val="24"/>
          <w:szCs w:val="24"/>
        </w:rPr>
        <w:t xml:space="preserve">В три пробирки прилейте по </w:t>
      </w:r>
      <w:r w:rsidRPr="0042535C">
        <w:rPr>
          <w:color w:val="000000"/>
          <w:sz w:val="24"/>
          <w:szCs w:val="24"/>
        </w:rPr>
        <w:t>1-2 мл раствора соляной кислоты;</w:t>
      </w:r>
    </w:p>
    <w:p w:rsidR="00E502FE" w:rsidRPr="0042535C" w:rsidRDefault="006E6364" w:rsidP="00F86CEB">
      <w:pPr>
        <w:pStyle w:val="af"/>
        <w:spacing w:after="0"/>
        <w:contextualSpacing/>
        <w:jc w:val="both"/>
        <w:rPr>
          <w:color w:val="000000"/>
          <w:sz w:val="24"/>
          <w:szCs w:val="24"/>
        </w:rPr>
      </w:pPr>
      <w:r w:rsidRPr="0042535C">
        <w:rPr>
          <w:color w:val="000000"/>
          <w:sz w:val="24"/>
          <w:szCs w:val="24"/>
        </w:rPr>
        <w:t xml:space="preserve">- </w:t>
      </w:r>
      <w:r w:rsidR="00E502FE" w:rsidRPr="0042535C">
        <w:rPr>
          <w:color w:val="000000"/>
          <w:sz w:val="24"/>
          <w:szCs w:val="24"/>
        </w:rPr>
        <w:t>В первую пробирку добавьте несколько капель лакмуса; во вторую – метилоранжа, а в</w:t>
      </w:r>
      <w:r w:rsidRPr="0042535C">
        <w:rPr>
          <w:color w:val="000000"/>
          <w:sz w:val="24"/>
          <w:szCs w:val="24"/>
        </w:rPr>
        <w:t xml:space="preserve"> третью пробирку – фенолфталеин;</w:t>
      </w:r>
    </w:p>
    <w:p w:rsidR="006E6364" w:rsidRPr="0042535C" w:rsidRDefault="006E6364" w:rsidP="00F86CEB">
      <w:pPr>
        <w:pStyle w:val="af"/>
        <w:spacing w:after="0"/>
        <w:contextualSpacing/>
        <w:jc w:val="both"/>
        <w:rPr>
          <w:color w:val="000000"/>
          <w:sz w:val="24"/>
          <w:szCs w:val="24"/>
        </w:rPr>
      </w:pPr>
      <w:r w:rsidRPr="0042535C">
        <w:rPr>
          <w:color w:val="000000"/>
          <w:sz w:val="24"/>
          <w:szCs w:val="24"/>
        </w:rPr>
        <w:t>- Заполните таблицу № 2.</w:t>
      </w:r>
    </w:p>
    <w:p w:rsidR="006E6364" w:rsidRPr="0042535C" w:rsidRDefault="006E6364" w:rsidP="00F86CEB">
      <w:pPr>
        <w:pStyle w:val="af"/>
        <w:spacing w:after="0"/>
        <w:contextualSpacing/>
        <w:jc w:val="both"/>
        <w:rPr>
          <w:iCs/>
          <w:color w:val="000000"/>
          <w:sz w:val="24"/>
          <w:szCs w:val="24"/>
        </w:rPr>
      </w:pPr>
      <w:r w:rsidRPr="0042535C">
        <w:rPr>
          <w:color w:val="000000"/>
          <w:sz w:val="24"/>
          <w:szCs w:val="24"/>
        </w:rPr>
        <w:t xml:space="preserve">6. </w:t>
      </w:r>
      <w:r w:rsidRPr="0042535C">
        <w:rPr>
          <w:iCs/>
          <w:color w:val="000000"/>
          <w:sz w:val="24"/>
          <w:szCs w:val="24"/>
        </w:rPr>
        <w:t>Определите</w:t>
      </w:r>
      <w:r w:rsidR="00E502FE" w:rsidRPr="0042535C">
        <w:rPr>
          <w:iCs/>
          <w:color w:val="000000"/>
          <w:sz w:val="24"/>
          <w:szCs w:val="24"/>
        </w:rPr>
        <w:t xml:space="preserve"> наличие хлорид-иона в растворе соляной кислоты</w:t>
      </w:r>
      <w:r w:rsidRPr="0042535C">
        <w:rPr>
          <w:iCs/>
          <w:color w:val="000000"/>
          <w:sz w:val="24"/>
          <w:szCs w:val="24"/>
        </w:rPr>
        <w:t>:</w:t>
      </w:r>
      <w:r w:rsidR="00E502FE" w:rsidRPr="0042535C">
        <w:rPr>
          <w:iCs/>
          <w:color w:val="000000"/>
          <w:sz w:val="24"/>
          <w:szCs w:val="24"/>
        </w:rPr>
        <w:t xml:space="preserve"> </w:t>
      </w:r>
    </w:p>
    <w:p w:rsidR="006E6364" w:rsidRPr="0042535C" w:rsidRDefault="00E502FE" w:rsidP="00F86CEB">
      <w:pPr>
        <w:pStyle w:val="af"/>
        <w:spacing w:after="0"/>
        <w:contextualSpacing/>
        <w:jc w:val="both"/>
        <w:rPr>
          <w:color w:val="000000"/>
          <w:sz w:val="24"/>
          <w:szCs w:val="24"/>
        </w:rPr>
      </w:pPr>
      <w:r w:rsidRPr="0042535C">
        <w:rPr>
          <w:iCs/>
          <w:color w:val="000000"/>
          <w:sz w:val="24"/>
          <w:szCs w:val="24"/>
        </w:rPr>
        <w:t xml:space="preserve">– </w:t>
      </w:r>
      <w:r w:rsidR="00F86CEB">
        <w:rPr>
          <w:color w:val="000000"/>
          <w:sz w:val="24"/>
          <w:szCs w:val="24"/>
        </w:rPr>
        <w:t>В пробирку прилейте</w:t>
      </w:r>
      <w:r w:rsidRPr="0042535C">
        <w:rPr>
          <w:color w:val="000000"/>
          <w:sz w:val="24"/>
          <w:szCs w:val="24"/>
        </w:rPr>
        <w:t xml:space="preserve"> 1 -2 мл раствора соляной кислоты</w:t>
      </w:r>
      <w:r w:rsidR="006E6364" w:rsidRPr="0042535C">
        <w:rPr>
          <w:color w:val="000000"/>
          <w:sz w:val="24"/>
          <w:szCs w:val="24"/>
        </w:rPr>
        <w:t>;</w:t>
      </w:r>
    </w:p>
    <w:p w:rsidR="004D6DA5" w:rsidRPr="0042535C" w:rsidRDefault="006E6364" w:rsidP="00F86CEB">
      <w:pPr>
        <w:pStyle w:val="af"/>
        <w:spacing w:after="0"/>
        <w:contextualSpacing/>
        <w:jc w:val="both"/>
        <w:rPr>
          <w:color w:val="000000"/>
          <w:sz w:val="24"/>
          <w:szCs w:val="24"/>
        </w:rPr>
      </w:pPr>
      <w:r w:rsidRPr="0042535C">
        <w:rPr>
          <w:color w:val="000000"/>
          <w:sz w:val="24"/>
          <w:szCs w:val="24"/>
        </w:rPr>
        <w:t xml:space="preserve">- </w:t>
      </w:r>
      <w:r w:rsidR="00F86CEB">
        <w:rPr>
          <w:color w:val="000000"/>
          <w:sz w:val="24"/>
          <w:szCs w:val="24"/>
        </w:rPr>
        <w:t>Добавьте</w:t>
      </w:r>
      <w:r w:rsidR="00E502FE" w:rsidRPr="0042535C">
        <w:rPr>
          <w:color w:val="000000"/>
          <w:sz w:val="24"/>
          <w:szCs w:val="24"/>
        </w:rPr>
        <w:t xml:space="preserve"> к раствору соляной кислоты раствор нитрата серебра</w:t>
      </w:r>
      <w:r w:rsidR="004D6DA5" w:rsidRPr="0042535C">
        <w:rPr>
          <w:color w:val="000000"/>
          <w:sz w:val="24"/>
          <w:szCs w:val="24"/>
        </w:rPr>
        <w:t>;</w:t>
      </w:r>
    </w:p>
    <w:p w:rsidR="004D6DA5" w:rsidRPr="0042535C" w:rsidRDefault="004D6DA5" w:rsidP="00F86CEB">
      <w:pPr>
        <w:pStyle w:val="af"/>
        <w:spacing w:after="0"/>
        <w:contextualSpacing/>
        <w:jc w:val="both"/>
        <w:rPr>
          <w:iCs/>
          <w:color w:val="000000"/>
          <w:sz w:val="24"/>
          <w:szCs w:val="24"/>
        </w:rPr>
      </w:pPr>
      <w:r w:rsidRPr="0042535C">
        <w:rPr>
          <w:color w:val="000000"/>
          <w:sz w:val="24"/>
          <w:szCs w:val="24"/>
        </w:rPr>
        <w:t xml:space="preserve">- </w:t>
      </w:r>
      <w:r w:rsidRPr="0042535C">
        <w:rPr>
          <w:iCs/>
          <w:color w:val="000000"/>
          <w:sz w:val="24"/>
          <w:szCs w:val="24"/>
        </w:rPr>
        <w:t>Заполните таблицу № 3.</w:t>
      </w:r>
    </w:p>
    <w:p w:rsidR="004D6DA5" w:rsidRPr="0042535C" w:rsidRDefault="004D6DA5" w:rsidP="00F86CEB">
      <w:pPr>
        <w:pStyle w:val="af"/>
        <w:spacing w:after="0"/>
        <w:contextualSpacing/>
        <w:jc w:val="both"/>
        <w:rPr>
          <w:bCs/>
          <w:iCs/>
          <w:color w:val="000000"/>
          <w:sz w:val="24"/>
          <w:szCs w:val="24"/>
        </w:rPr>
      </w:pPr>
      <w:r w:rsidRPr="0042535C">
        <w:rPr>
          <w:iCs/>
          <w:color w:val="000000"/>
          <w:sz w:val="24"/>
          <w:szCs w:val="24"/>
        </w:rPr>
        <w:t xml:space="preserve">7.  </w:t>
      </w:r>
      <w:r w:rsidRPr="0042535C">
        <w:rPr>
          <w:color w:val="000000"/>
          <w:sz w:val="24"/>
          <w:szCs w:val="24"/>
        </w:rPr>
        <w:t>Посмотрите видео – эксперимент «</w:t>
      </w:r>
      <w:hyperlink r:id="rId25" w:tgtFrame="_blank" w:history="1">
        <w:r w:rsidRPr="0042535C">
          <w:rPr>
            <w:rStyle w:val="ad"/>
            <w:color w:val="000000"/>
            <w:sz w:val="24"/>
            <w:szCs w:val="24"/>
            <w:u w:val="none"/>
          </w:rPr>
          <w:t>Взаимодействие хлора с медью</w:t>
        </w:r>
      </w:hyperlink>
      <w:r w:rsidRPr="0042535C">
        <w:rPr>
          <w:color w:val="000000"/>
          <w:sz w:val="24"/>
          <w:szCs w:val="24"/>
        </w:rPr>
        <w:t>» к опыту № 3</w:t>
      </w:r>
      <w:r w:rsidRPr="0042535C">
        <w:rPr>
          <w:b/>
          <w:bCs/>
          <w:iCs/>
          <w:color w:val="000000"/>
          <w:sz w:val="24"/>
          <w:szCs w:val="24"/>
        </w:rPr>
        <w:t xml:space="preserve"> </w:t>
      </w:r>
      <w:r w:rsidRPr="0042535C">
        <w:rPr>
          <w:bCs/>
          <w:iCs/>
          <w:color w:val="000000"/>
          <w:sz w:val="24"/>
          <w:szCs w:val="24"/>
        </w:rPr>
        <w:t xml:space="preserve">Получение    </w:t>
      </w:r>
    </w:p>
    <w:p w:rsidR="004D6DA5" w:rsidRPr="0042535C" w:rsidRDefault="004D6DA5" w:rsidP="00F86CEB">
      <w:pPr>
        <w:pStyle w:val="af"/>
        <w:spacing w:after="0"/>
        <w:contextualSpacing/>
        <w:jc w:val="both"/>
        <w:rPr>
          <w:bCs/>
          <w:iCs/>
          <w:color w:val="000000"/>
          <w:sz w:val="24"/>
          <w:szCs w:val="24"/>
        </w:rPr>
      </w:pPr>
      <w:r w:rsidRPr="0042535C">
        <w:rPr>
          <w:bCs/>
          <w:iCs/>
          <w:color w:val="000000"/>
          <w:sz w:val="24"/>
          <w:szCs w:val="24"/>
        </w:rPr>
        <w:t xml:space="preserve">    хлорида меди (</w:t>
      </w:r>
      <w:r w:rsidRPr="0042535C">
        <w:rPr>
          <w:bCs/>
          <w:iCs/>
          <w:color w:val="000000"/>
          <w:sz w:val="24"/>
          <w:szCs w:val="24"/>
          <w:lang w:val="en-US"/>
        </w:rPr>
        <w:t>II</w:t>
      </w:r>
      <w:r w:rsidRPr="0042535C">
        <w:rPr>
          <w:bCs/>
          <w:iCs/>
          <w:color w:val="000000"/>
          <w:sz w:val="24"/>
          <w:szCs w:val="24"/>
        </w:rPr>
        <w:t>).</w:t>
      </w:r>
    </w:p>
    <w:p w:rsidR="00E502FE" w:rsidRPr="0042535C" w:rsidRDefault="004D6DA5" w:rsidP="00F86CEB">
      <w:pPr>
        <w:pStyle w:val="af"/>
        <w:spacing w:after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42535C">
        <w:rPr>
          <w:bCs/>
          <w:iCs/>
          <w:color w:val="000000"/>
          <w:sz w:val="24"/>
          <w:szCs w:val="24"/>
        </w:rPr>
        <w:t xml:space="preserve">8. </w:t>
      </w:r>
      <w:r w:rsidR="00E502FE" w:rsidRPr="0042535C">
        <w:rPr>
          <w:iCs/>
          <w:color w:val="000000"/>
          <w:sz w:val="24"/>
          <w:szCs w:val="24"/>
        </w:rPr>
        <w:t>Предложите ещё два различных способа получения хлорида меди (II). Составьте уравнения соответствующих химических реакций.</w:t>
      </w:r>
    </w:p>
    <w:p w:rsidR="00B6716F" w:rsidRPr="0042535C" w:rsidRDefault="00B6716F" w:rsidP="004D6DA5">
      <w:pPr>
        <w:contextualSpacing/>
        <w:rPr>
          <w:color w:val="000000"/>
        </w:rPr>
      </w:pPr>
    </w:p>
    <w:p w:rsidR="00B6716F" w:rsidRPr="0042535C" w:rsidRDefault="00B6716F" w:rsidP="004D6DA5">
      <w:pPr>
        <w:ind w:left="720"/>
        <w:contextualSpacing/>
        <w:jc w:val="center"/>
        <w:rPr>
          <w:b/>
          <w:color w:val="000000"/>
        </w:rPr>
      </w:pPr>
      <w:r w:rsidRPr="0042535C">
        <w:rPr>
          <w:b/>
          <w:color w:val="000000"/>
        </w:rPr>
        <w:t xml:space="preserve"> Методика анализа результатов, получе</w:t>
      </w:r>
      <w:r w:rsidR="00C90F15" w:rsidRPr="0042535C">
        <w:rPr>
          <w:b/>
          <w:color w:val="000000"/>
        </w:rPr>
        <w:t>нных в ходе практического занятия</w:t>
      </w:r>
      <w:r w:rsidRPr="0042535C">
        <w:rPr>
          <w:b/>
          <w:color w:val="000000"/>
        </w:rPr>
        <w:t xml:space="preserve"> </w:t>
      </w:r>
    </w:p>
    <w:p w:rsidR="004D6DA5" w:rsidRDefault="004D6DA5" w:rsidP="0042535C">
      <w:pPr>
        <w:numPr>
          <w:ilvl w:val="0"/>
          <w:numId w:val="84"/>
        </w:numPr>
        <w:ind w:left="284" w:hanging="284"/>
        <w:jc w:val="both"/>
      </w:pPr>
      <w:r>
        <w:t>Используя инструкцию по выполнению практического занятия, проведите опыты.</w:t>
      </w:r>
    </w:p>
    <w:p w:rsidR="004D6DA5" w:rsidRDefault="004D6DA5" w:rsidP="0042535C">
      <w:pPr>
        <w:numPr>
          <w:ilvl w:val="0"/>
          <w:numId w:val="84"/>
        </w:numPr>
        <w:ind w:left="284" w:hanging="284"/>
        <w:jc w:val="both"/>
      </w:pPr>
      <w:r>
        <w:t>Следующий опыт следует начинать т</w:t>
      </w:r>
      <w:r w:rsidR="00004C2C">
        <w:t>олько после полного разбора преды</w:t>
      </w:r>
      <w:r>
        <w:t>дущего опыта.</w:t>
      </w:r>
    </w:p>
    <w:p w:rsidR="00C90F15" w:rsidRPr="0042535C" w:rsidRDefault="00C90F15" w:rsidP="004D6DA5">
      <w:pPr>
        <w:ind w:left="720"/>
        <w:contextualSpacing/>
        <w:jc w:val="center"/>
        <w:rPr>
          <w:b/>
          <w:color w:val="000000"/>
        </w:rPr>
      </w:pPr>
    </w:p>
    <w:p w:rsidR="00B6716F" w:rsidRPr="00556DDA" w:rsidRDefault="00B6716F" w:rsidP="00C90F15">
      <w:pPr>
        <w:ind w:left="720"/>
        <w:jc w:val="center"/>
        <w:rPr>
          <w:i/>
        </w:rPr>
      </w:pPr>
      <w:r w:rsidRPr="00556DDA">
        <w:rPr>
          <w:b/>
        </w:rPr>
        <w:t>Порядок в</w:t>
      </w:r>
      <w:r w:rsidR="00F86CEB">
        <w:rPr>
          <w:b/>
        </w:rPr>
        <w:t>ыполнения отчё</w:t>
      </w:r>
      <w:r w:rsidR="00C90F15">
        <w:rPr>
          <w:b/>
        </w:rPr>
        <w:t>та по практическому занятию</w:t>
      </w:r>
      <w:r w:rsidRPr="00556DDA">
        <w:rPr>
          <w:b/>
        </w:rPr>
        <w:t xml:space="preserve"> </w:t>
      </w:r>
    </w:p>
    <w:p w:rsidR="00900881" w:rsidRDefault="00900881" w:rsidP="0042535C">
      <w:pPr>
        <w:numPr>
          <w:ilvl w:val="0"/>
          <w:numId w:val="85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</w:t>
      </w:r>
    </w:p>
    <w:p w:rsidR="00900881" w:rsidRDefault="00900881" w:rsidP="00900881">
      <w:pPr>
        <w:tabs>
          <w:tab w:val="left" w:pos="284"/>
        </w:tabs>
        <w:ind w:left="284" w:hanging="284"/>
        <w:jc w:val="both"/>
      </w:pPr>
      <w:r>
        <w:t xml:space="preserve">     учебную цель занятия.</w:t>
      </w:r>
    </w:p>
    <w:p w:rsidR="00900881" w:rsidRDefault="00900881" w:rsidP="0042535C">
      <w:pPr>
        <w:numPr>
          <w:ilvl w:val="0"/>
          <w:numId w:val="85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 xml:space="preserve">для закрепления теоретического материала к </w:t>
      </w:r>
      <w:r>
        <w:t>практическому занятию.</w:t>
      </w:r>
    </w:p>
    <w:p w:rsidR="00900881" w:rsidRDefault="00900881" w:rsidP="0042535C">
      <w:pPr>
        <w:numPr>
          <w:ilvl w:val="0"/>
          <w:numId w:val="85"/>
        </w:numPr>
        <w:tabs>
          <w:tab w:val="left" w:pos="284"/>
        </w:tabs>
        <w:ind w:left="284" w:hanging="284"/>
        <w:jc w:val="both"/>
      </w:pPr>
      <w:r>
        <w:t xml:space="preserve">Выполнив опыты № 1 и </w:t>
      </w:r>
      <w:r w:rsidR="00DE37F9">
        <w:t xml:space="preserve">№ </w:t>
      </w:r>
      <w:r>
        <w:t>2 запишите наблюдения и выполните задани</w:t>
      </w:r>
      <w:r w:rsidR="00DE37F9">
        <w:t>я</w:t>
      </w:r>
      <w:r>
        <w:t>.</w:t>
      </w:r>
    </w:p>
    <w:p w:rsidR="00B6716F" w:rsidRPr="00556DDA" w:rsidRDefault="00900881" w:rsidP="00004C2C">
      <w:pPr>
        <w:numPr>
          <w:ilvl w:val="0"/>
          <w:numId w:val="85"/>
        </w:numPr>
        <w:tabs>
          <w:tab w:val="left" w:pos="284"/>
        </w:tabs>
        <w:ind w:left="284" w:hanging="284"/>
        <w:jc w:val="both"/>
      </w:pPr>
      <w:r>
        <w:t>Запишите вывод о проделанной работе</w:t>
      </w:r>
      <w:r w:rsidR="00004C2C">
        <w:t>.</w:t>
      </w:r>
    </w:p>
    <w:p w:rsidR="00B6716F" w:rsidRPr="005F6FF0" w:rsidRDefault="00DE37F9" w:rsidP="00F86CEB">
      <w:pPr>
        <w:jc w:val="both"/>
        <w:rPr>
          <w:sz w:val="22"/>
          <w:szCs w:val="22"/>
        </w:rPr>
      </w:pPr>
      <w:r>
        <w:rPr>
          <w:b/>
          <w:bCs/>
        </w:rPr>
        <w:t>Раздел 2</w:t>
      </w:r>
      <w:r w:rsidR="00B6716F" w:rsidRPr="00556DDA">
        <w:rPr>
          <w:b/>
          <w:bCs/>
        </w:rPr>
        <w:t>.</w:t>
      </w:r>
      <w:r>
        <w:t xml:space="preserve"> Органическая  химия</w:t>
      </w:r>
      <w:r w:rsidR="00B6716F" w:rsidRPr="00556DDA">
        <w:t>.</w:t>
      </w:r>
    </w:p>
    <w:p w:rsidR="00B6716F" w:rsidRPr="00556DDA" w:rsidRDefault="00B6716F" w:rsidP="00F86CEB">
      <w:pPr>
        <w:jc w:val="both"/>
      </w:pPr>
    </w:p>
    <w:p w:rsidR="00B6716F" w:rsidRPr="00556DDA" w:rsidRDefault="00B6716F" w:rsidP="00F86CEB">
      <w:pPr>
        <w:jc w:val="both"/>
        <w:outlineLvl w:val="0"/>
      </w:pPr>
      <w:r w:rsidRPr="00556DDA">
        <w:rPr>
          <w:b/>
          <w:bCs/>
        </w:rPr>
        <w:t>Тема</w:t>
      </w:r>
      <w:r w:rsidR="00DE37F9">
        <w:rPr>
          <w:b/>
          <w:bCs/>
        </w:rPr>
        <w:t xml:space="preserve"> 2.1.</w:t>
      </w:r>
      <w:r w:rsidRPr="00556DDA">
        <w:rPr>
          <w:b/>
          <w:bCs/>
        </w:rPr>
        <w:t xml:space="preserve">: </w:t>
      </w:r>
      <w:r w:rsidR="00DE37F9">
        <w:t>«Основные понятия органической</w:t>
      </w:r>
      <w:r w:rsidRPr="00556DDA">
        <w:t xml:space="preserve"> химии</w:t>
      </w:r>
      <w:r w:rsidR="00DE37F9">
        <w:t xml:space="preserve"> и теория строения органических соединений</w:t>
      </w:r>
      <w:r w:rsidRPr="00556DDA">
        <w:t>».</w:t>
      </w:r>
    </w:p>
    <w:p w:rsidR="00B6716F" w:rsidRPr="00556DDA" w:rsidRDefault="00B6716F" w:rsidP="00F86CEB">
      <w:pPr>
        <w:jc w:val="both"/>
        <w:rPr>
          <w:b/>
        </w:rPr>
      </w:pPr>
      <w:r w:rsidRPr="00556DDA">
        <w:rPr>
          <w:i/>
        </w:rPr>
        <w:lastRenderedPageBreak/>
        <w:t xml:space="preserve"> </w:t>
      </w:r>
    </w:p>
    <w:p w:rsidR="00B6716F" w:rsidRPr="00DE37F9" w:rsidRDefault="00DE37F9" w:rsidP="00F86CEB">
      <w:pPr>
        <w:jc w:val="both"/>
      </w:pPr>
      <w:r>
        <w:rPr>
          <w:b/>
        </w:rPr>
        <w:t>Название практического занятия</w:t>
      </w:r>
      <w:r w:rsidR="00B6716F" w:rsidRPr="00556DDA">
        <w:rPr>
          <w:b/>
        </w:rPr>
        <w:t xml:space="preserve"> №</w:t>
      </w:r>
      <w:r w:rsidR="0009397C">
        <w:rPr>
          <w:b/>
        </w:rPr>
        <w:t xml:space="preserve"> </w:t>
      </w:r>
      <w:r w:rsidR="00B6716F" w:rsidRPr="00556DDA">
        <w:rPr>
          <w:b/>
        </w:rPr>
        <w:t>1</w:t>
      </w:r>
      <w:r>
        <w:rPr>
          <w:b/>
        </w:rPr>
        <w:t>2</w:t>
      </w:r>
      <w:r>
        <w:rPr>
          <w:bCs/>
        </w:rPr>
        <w:t xml:space="preserve"> «Составление моделей молекул органических веществ</w:t>
      </w:r>
      <w:r w:rsidR="00B6716F" w:rsidRPr="00556DDA">
        <w:rPr>
          <w:bCs/>
        </w:rPr>
        <w:t>».</w:t>
      </w:r>
    </w:p>
    <w:p w:rsidR="0009397C" w:rsidRDefault="00B6716F" w:rsidP="00F86CEB">
      <w:pPr>
        <w:widowControl w:val="0"/>
        <w:autoSpaceDE w:val="0"/>
        <w:autoSpaceDN w:val="0"/>
        <w:adjustRightInd w:val="0"/>
        <w:jc w:val="both"/>
      </w:pPr>
      <w:r w:rsidRPr="0009397C">
        <w:rPr>
          <w:b/>
        </w:rPr>
        <w:t xml:space="preserve">Учебная цель: </w:t>
      </w:r>
      <w:r w:rsidR="0009397C" w:rsidRPr="0009397C">
        <w:t>научиться составлять модели молекул различной сложности.</w:t>
      </w:r>
    </w:p>
    <w:p w:rsidR="00B6716F" w:rsidRPr="00556DDA" w:rsidRDefault="00B6716F" w:rsidP="00B6716F"/>
    <w:p w:rsidR="00DE37F9" w:rsidRDefault="00B6716F" w:rsidP="00DE37F9">
      <w:pPr>
        <w:jc w:val="center"/>
        <w:rPr>
          <w:b/>
        </w:rPr>
      </w:pPr>
      <w:r w:rsidRPr="00556DDA">
        <w:rPr>
          <w:b/>
        </w:rPr>
        <w:t>Краткие теоретические и учебно-методически</w:t>
      </w:r>
      <w:r w:rsidR="00DE37F9">
        <w:rPr>
          <w:b/>
        </w:rPr>
        <w:t>е материалы</w:t>
      </w:r>
    </w:p>
    <w:p w:rsidR="0009397C" w:rsidRDefault="00DE37F9" w:rsidP="0009397C">
      <w:pPr>
        <w:jc w:val="center"/>
        <w:rPr>
          <w:b/>
        </w:rPr>
      </w:pPr>
      <w:r>
        <w:rPr>
          <w:b/>
        </w:rPr>
        <w:t>по теме практического</w:t>
      </w:r>
      <w:r w:rsidR="00B6716F" w:rsidRPr="00556DDA">
        <w:rPr>
          <w:b/>
        </w:rPr>
        <w:t xml:space="preserve"> </w:t>
      </w:r>
      <w:r>
        <w:rPr>
          <w:b/>
        </w:rPr>
        <w:t>занятия</w:t>
      </w:r>
    </w:p>
    <w:p w:rsidR="0009397C" w:rsidRPr="0009397C" w:rsidRDefault="0009397C" w:rsidP="007A7315">
      <w:pPr>
        <w:ind w:firstLine="851"/>
        <w:rPr>
          <w:b/>
        </w:rPr>
      </w:pPr>
      <w:r w:rsidRPr="00C5281D">
        <w:t xml:space="preserve">Для того чтобы понять сущность работы, надо знать, что: </w:t>
      </w:r>
    </w:p>
    <w:tbl>
      <w:tblPr>
        <w:tblW w:w="0" w:type="auto"/>
        <w:tblLayout w:type="fixed"/>
        <w:tblLook w:val="04A0"/>
      </w:tblPr>
      <w:tblGrid>
        <w:gridCol w:w="8046"/>
        <w:gridCol w:w="2091"/>
      </w:tblGrid>
      <w:tr w:rsidR="0009397C" w:rsidRPr="00C5281D">
        <w:trPr>
          <w:trHeight w:val="566"/>
        </w:trPr>
        <w:tc>
          <w:tcPr>
            <w:tcW w:w="8046" w:type="dxa"/>
          </w:tcPr>
          <w:p w:rsidR="0009397C" w:rsidRPr="0009397C" w:rsidRDefault="0009397C" w:rsidP="007A7315">
            <w:pPr>
              <w:widowControl w:val="0"/>
              <w:autoSpaceDE w:val="0"/>
              <w:autoSpaceDN w:val="0"/>
              <w:adjustRightInd w:val="0"/>
            </w:pPr>
            <w:r w:rsidRPr="0009397C">
              <w:t>1. Простейшим представителем насыщенных углеводородов является метан, структурная формула которого</w:t>
            </w:r>
          </w:p>
        </w:tc>
        <w:tc>
          <w:tcPr>
            <w:tcW w:w="2091" w:type="dxa"/>
          </w:tcPr>
          <w:p w:rsidR="0009397C" w:rsidRPr="00C5281D" w:rsidRDefault="00004C2C" w:rsidP="007A7315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485775" cy="514350"/>
                  <wp:effectExtent l="0" t="0" r="0" b="0"/>
                  <wp:docPr id="46" name="Рисунок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84550" cy="3378200"/>
                            <a:chOff x="0" y="3141663"/>
                            <a:chExt cx="3384550" cy="3378200"/>
                          </a:xfrm>
                        </a:grpSpPr>
                        <a:sp>
                          <a:nvSpPr>
                            <a:cNvPr id="29699" name="Rectangle 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3141663"/>
                              <a:ext cx="3384550" cy="3378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lnSpc>
                                    <a:spcPct val="80000"/>
                                  </a:lnSpc>
                                  <a:spcBef>
                                    <a:spcPct val="20000"/>
                                  </a:spcBef>
                                  <a:buClr>
                                    <a:schemeClr val="hlink"/>
                                  </a:buClr>
                                  <a:buSzPct val="80000"/>
                                  <a:buFont typeface="Wingdings" pitchFamily="2" charset="2"/>
                                  <a:buNone/>
                                  <a:defRPr/>
                                </a:pPr>
                                <a:r>
                                  <a:rPr lang="ru-RU" sz="2800" dirty="0"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rPr>
                                  <a:t>            </a:t>
                                </a:r>
                                <a:r>
                                  <a:rPr lang="en-US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H</a:t>
                                </a:r>
                                <a:br>
                                  <a:rPr lang="en-US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</a:br>
                                <a:r>
                                  <a:rPr lang="ru-RU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       </a:t>
                                </a:r>
                                <a:r>
                                  <a:rPr lang="en-US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I</a:t>
                                </a:r>
                                <a:br>
                                  <a:rPr lang="en-US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</a:br>
                                <a:r>
                                  <a:rPr lang="en-US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H</a:t>
                                </a:r>
                                <a:r>
                                  <a:rPr lang="ru-RU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 </a:t>
                                </a:r>
                                <a:r>
                                  <a:rPr lang="en-US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–</a:t>
                                </a:r>
                                <a:r>
                                  <a:rPr lang="ru-RU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 </a:t>
                                </a:r>
                                <a:r>
                                  <a:rPr lang="en-US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C</a:t>
                                </a:r>
                                <a:r>
                                  <a:rPr lang="ru-RU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 </a:t>
                                </a:r>
                                <a:r>
                                  <a:rPr lang="en-US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–</a:t>
                                </a:r>
                                <a:r>
                                  <a:rPr lang="ru-RU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 </a:t>
                                </a:r>
                                <a:r>
                                  <a:rPr lang="en-US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H</a:t>
                                </a:r>
                                <a:br>
                                  <a:rPr lang="en-US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</a:br>
                                <a:r>
                                  <a:rPr lang="ru-RU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       </a:t>
                                </a:r>
                                <a:r>
                                  <a:rPr lang="en-US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I</a:t>
                                </a:r>
                                <a:br>
                                  <a:rPr lang="en-US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</a:br>
                                <a:r>
                                  <a:rPr lang="ru-RU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      </a:t>
                                </a:r>
                                <a:r>
                                  <a:rPr lang="en-US" sz="5400" b="1" dirty="0">
                                    <a:solidFill>
                                      <a:schemeClr val="hlink"/>
                                    </a:solidFill>
                                    <a:effectLst>
                                      <a:outerShdw blurRad="38100" dist="38100" dir="2700000" algn="tl">
                                        <a:srgbClr val="000000"/>
                                      </a:outerShdw>
                                    </a:effectLst>
                                  </a:rPr>
                                  <a:t>H</a:t>
                                </a:r>
                                <a:endParaRPr lang="ru-RU" sz="5400" b="1" dirty="0">
                                  <a:solidFill>
                                    <a:schemeClr val="hlink"/>
                                  </a:solidFill>
                                  <a:effectLst>
                                    <a:outerShdw blurRad="38100" dist="38100" dir="2700000" algn="tl">
                                      <a:srgbClr val="000000"/>
                                    </a:outerShdw>
                                  </a:effectLst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09397C" w:rsidRPr="00C5281D">
        <w:trPr>
          <w:trHeight w:val="583"/>
        </w:trPr>
        <w:tc>
          <w:tcPr>
            <w:tcW w:w="8046" w:type="dxa"/>
          </w:tcPr>
          <w:p w:rsidR="0009397C" w:rsidRPr="0009397C" w:rsidRDefault="0009397C" w:rsidP="007A7315">
            <w:pPr>
              <w:widowControl w:val="0"/>
              <w:autoSpaceDE w:val="0"/>
              <w:autoSpaceDN w:val="0"/>
              <w:adjustRightInd w:val="0"/>
            </w:pPr>
            <w:r w:rsidRPr="0009397C">
              <w:t xml:space="preserve">2. </w:t>
            </w:r>
            <w:r w:rsidRPr="0009397C">
              <w:rPr>
                <w:lang w:val="en-US"/>
              </w:rPr>
              <w:t>sp</w:t>
            </w:r>
            <w:r w:rsidRPr="0009397C">
              <w:rPr>
                <w:vertAlign w:val="superscript"/>
              </w:rPr>
              <w:t>3</w:t>
            </w:r>
            <w:r w:rsidRPr="0009397C">
              <w:t xml:space="preserve">- гибридизация характерна для атомов углерода в (алканах) – в частности, в метане. </w:t>
            </w:r>
          </w:p>
        </w:tc>
        <w:tc>
          <w:tcPr>
            <w:tcW w:w="2091" w:type="dxa"/>
            <w:vMerge w:val="restart"/>
          </w:tcPr>
          <w:p w:rsidR="004A36EA" w:rsidRDefault="004A36EA" w:rsidP="007A7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C44442" w:rsidRDefault="00004C2C" w:rsidP="007A7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2950" cy="647700"/>
                  <wp:effectExtent l="19050" t="0" r="0" b="0"/>
                  <wp:docPr id="47" name="Рисунок 47" descr="im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97C" w:rsidRPr="00C44442" w:rsidRDefault="00C44442" w:rsidP="007A7315">
            <w:r>
              <w:t>Рисунок 1</w:t>
            </w:r>
          </w:p>
        </w:tc>
      </w:tr>
      <w:tr w:rsidR="0009397C" w:rsidRPr="00C5281D">
        <w:trPr>
          <w:trHeight w:val="647"/>
        </w:trPr>
        <w:tc>
          <w:tcPr>
            <w:tcW w:w="8046" w:type="dxa"/>
          </w:tcPr>
          <w:p w:rsidR="0009397C" w:rsidRPr="0009397C" w:rsidRDefault="0009397C" w:rsidP="007A7315">
            <w:pPr>
              <w:widowControl w:val="0"/>
              <w:autoSpaceDE w:val="0"/>
              <w:autoSpaceDN w:val="0"/>
              <w:adjustRightInd w:val="0"/>
            </w:pPr>
            <w:r w:rsidRPr="0009397C">
              <w:t xml:space="preserve">3. Атом углерода в молекуле метана расположен в центре тетраэдра, атомы водорода – в его вершинах. </w:t>
            </w:r>
          </w:p>
          <w:p w:rsidR="0009397C" w:rsidRPr="0009397C" w:rsidRDefault="0009397C" w:rsidP="007A7315">
            <w:pPr>
              <w:widowControl w:val="0"/>
              <w:autoSpaceDE w:val="0"/>
              <w:autoSpaceDN w:val="0"/>
              <w:adjustRightInd w:val="0"/>
            </w:pPr>
            <w:r w:rsidRPr="0009397C">
              <w:t>4. Валентные углы между направлениями связей  равны между собой и составляют угол 109°28'.</w:t>
            </w:r>
          </w:p>
        </w:tc>
        <w:tc>
          <w:tcPr>
            <w:tcW w:w="2091" w:type="dxa"/>
            <w:vMerge/>
            <w:vAlign w:val="center"/>
          </w:tcPr>
          <w:p w:rsidR="0009397C" w:rsidRPr="00C5281D" w:rsidRDefault="0009397C" w:rsidP="007A7315">
            <w:pPr>
              <w:rPr>
                <w:noProof/>
              </w:rPr>
            </w:pPr>
          </w:p>
        </w:tc>
      </w:tr>
      <w:tr w:rsidR="0009397C" w:rsidRPr="00C5281D">
        <w:trPr>
          <w:trHeight w:val="1278"/>
        </w:trPr>
        <w:tc>
          <w:tcPr>
            <w:tcW w:w="8046" w:type="dxa"/>
          </w:tcPr>
          <w:p w:rsidR="004A36EA" w:rsidRDefault="004A36EA" w:rsidP="007A7315">
            <w:pPr>
              <w:widowControl w:val="0"/>
              <w:autoSpaceDE w:val="0"/>
              <w:autoSpaceDN w:val="0"/>
              <w:adjustRightInd w:val="0"/>
            </w:pPr>
          </w:p>
          <w:p w:rsidR="0009397C" w:rsidRPr="0009397C" w:rsidRDefault="0009397C" w:rsidP="007A7315">
            <w:pPr>
              <w:widowControl w:val="0"/>
              <w:autoSpaceDE w:val="0"/>
              <w:autoSpaceDN w:val="0"/>
              <w:adjustRightInd w:val="0"/>
            </w:pPr>
            <w:r w:rsidRPr="0009397C">
              <w:t>5. В этане есть углерод</w:t>
            </w:r>
            <w:r w:rsidR="00C44442">
              <w:t xml:space="preserve"> </w:t>
            </w:r>
            <w:r w:rsidRPr="0009397C">
              <w:t>-</w:t>
            </w:r>
            <w:r w:rsidR="00C44442">
              <w:t xml:space="preserve"> </w:t>
            </w:r>
            <w:r w:rsidRPr="0009397C">
              <w:t>углеродные связи</w:t>
            </w:r>
            <w:r>
              <w:t>.</w:t>
            </w:r>
            <w:r w:rsidRPr="0009397C">
              <w:t>.</w:t>
            </w:r>
          </w:p>
          <w:p w:rsidR="0009397C" w:rsidRPr="0009397C" w:rsidRDefault="0009397C" w:rsidP="007A7315">
            <w:pPr>
              <w:rPr>
                <w:b/>
                <w:bCs/>
              </w:rPr>
            </w:pPr>
            <w:r w:rsidRPr="0009397C">
              <w:rPr>
                <w:b/>
                <w:bCs/>
                <w:lang w:val="en-US"/>
              </w:rPr>
              <w:t>L</w:t>
            </w:r>
            <w:r w:rsidRPr="0009397C">
              <w:rPr>
                <w:b/>
                <w:bCs/>
              </w:rPr>
              <w:t xml:space="preserve"> (С-С) = 0,154 нм.</w:t>
            </w:r>
          </w:p>
          <w:p w:rsidR="0009397C" w:rsidRPr="0009397C" w:rsidRDefault="0009397C" w:rsidP="007A7315">
            <w:pPr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0"/>
            </w:pPr>
          </w:p>
        </w:tc>
        <w:tc>
          <w:tcPr>
            <w:tcW w:w="2091" w:type="dxa"/>
          </w:tcPr>
          <w:p w:rsidR="00C44442" w:rsidRDefault="00004C2C" w:rsidP="007A7315">
            <w:pPr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2525" cy="638175"/>
                  <wp:effectExtent l="19050" t="0" r="9525" b="0"/>
                  <wp:docPr id="48" name="Рисунок 48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97C" w:rsidRPr="00C44442" w:rsidRDefault="00C44442" w:rsidP="007A7315">
            <w:r>
              <w:t>Рисунок 2</w:t>
            </w:r>
          </w:p>
        </w:tc>
      </w:tr>
    </w:tbl>
    <w:p w:rsidR="00B6716F" w:rsidRPr="00556DDA" w:rsidRDefault="00B6716F" w:rsidP="00B6716F">
      <w:pPr>
        <w:ind w:left="360"/>
        <w:jc w:val="center"/>
      </w:pPr>
    </w:p>
    <w:p w:rsidR="00B6716F" w:rsidRPr="00556DDA" w:rsidRDefault="00B6716F" w:rsidP="002470BB">
      <w:pPr>
        <w:jc w:val="center"/>
        <w:rPr>
          <w:b/>
        </w:rPr>
      </w:pPr>
      <w:r w:rsidRPr="00556DDA">
        <w:rPr>
          <w:b/>
        </w:rPr>
        <w:t>За</w:t>
      </w:r>
      <w:r w:rsidR="002470BB">
        <w:rPr>
          <w:b/>
        </w:rPr>
        <w:t>дания для практического занятия</w:t>
      </w:r>
      <w:r w:rsidRPr="00556DDA">
        <w:rPr>
          <w:b/>
        </w:rPr>
        <w:t>:</w:t>
      </w:r>
    </w:p>
    <w:p w:rsidR="002470BB" w:rsidRPr="0009397C" w:rsidRDefault="002470BB" w:rsidP="007A7315">
      <w:pPr>
        <w:pStyle w:val="Style2"/>
        <w:widowControl/>
        <w:tabs>
          <w:tab w:val="left" w:pos="426"/>
          <w:tab w:val="left" w:pos="1709"/>
        </w:tabs>
        <w:spacing w:line="240" w:lineRule="auto"/>
        <w:jc w:val="both"/>
        <w:rPr>
          <w:rStyle w:val="FontStyle24"/>
          <w:rFonts w:ascii="Times New Roman" w:hAnsi="Times New Roman"/>
          <w:bCs/>
          <w:i/>
          <w:sz w:val="24"/>
          <w:szCs w:val="24"/>
        </w:rPr>
      </w:pPr>
      <w:r w:rsidRPr="0009397C">
        <w:rPr>
          <w:rStyle w:val="FontStyle23"/>
          <w:rFonts w:ascii="Times New Roman" w:hAnsi="Times New Roman"/>
        </w:rPr>
        <w:t xml:space="preserve">Задание № 1. </w:t>
      </w:r>
      <w:r w:rsidR="007A7315">
        <w:rPr>
          <w:rStyle w:val="FontStyle23"/>
          <w:rFonts w:ascii="Times New Roman" w:hAnsi="Times New Roman"/>
          <w:b w:val="0"/>
        </w:rPr>
        <w:t>Составьте</w:t>
      </w:r>
      <w:r w:rsidRPr="0009397C">
        <w:rPr>
          <w:rStyle w:val="FontStyle23"/>
          <w:rFonts w:ascii="Times New Roman" w:hAnsi="Times New Roman"/>
          <w:b w:val="0"/>
        </w:rPr>
        <w:t xml:space="preserve"> сокращённые структурные формулы углеводородов</w:t>
      </w:r>
      <w:r w:rsidR="0009397C">
        <w:rPr>
          <w:rStyle w:val="FontStyle23"/>
          <w:rFonts w:ascii="Times New Roman" w:hAnsi="Times New Roman"/>
          <w:b w:val="0"/>
        </w:rPr>
        <w:t>:</w:t>
      </w:r>
      <w:r w:rsidRPr="0009397C">
        <w:rPr>
          <w:rStyle w:val="FontStyle23"/>
          <w:rFonts w:ascii="Times New Roman" w:hAnsi="Times New Roman"/>
          <w:b w:val="0"/>
          <w:i/>
        </w:rPr>
        <w:t xml:space="preserve"> </w:t>
      </w:r>
      <w:r w:rsidR="0009397C">
        <w:rPr>
          <w:rStyle w:val="FontStyle25"/>
          <w:rFonts w:ascii="Times New Roman" w:hAnsi="Times New Roman"/>
          <w:b w:val="0"/>
          <w:i w:val="0"/>
          <w:sz w:val="24"/>
          <w:szCs w:val="24"/>
        </w:rPr>
        <w:t xml:space="preserve"> метана,</w:t>
      </w:r>
      <w:r w:rsidRPr="0009397C">
        <w:rPr>
          <w:rStyle w:val="FontStyle25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9397C">
        <w:rPr>
          <w:rStyle w:val="FontStyle25"/>
          <w:rFonts w:ascii="Times New Roman" w:hAnsi="Times New Roman"/>
          <w:b w:val="0"/>
          <w:i w:val="0"/>
          <w:sz w:val="24"/>
          <w:szCs w:val="24"/>
        </w:rPr>
        <w:t xml:space="preserve"> этана,</w:t>
      </w:r>
      <w:r w:rsidRPr="0009397C">
        <w:rPr>
          <w:rStyle w:val="FontStyle25"/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09397C">
        <w:rPr>
          <w:rStyle w:val="FontStyle25"/>
          <w:rFonts w:ascii="Times New Roman" w:hAnsi="Times New Roman"/>
          <w:b w:val="0"/>
          <w:i w:val="0"/>
          <w:sz w:val="24"/>
          <w:szCs w:val="24"/>
        </w:rPr>
        <w:t>п</w:t>
      </w:r>
      <w:r w:rsidRPr="0009397C">
        <w:rPr>
          <w:rStyle w:val="FontStyle25"/>
          <w:rFonts w:ascii="Times New Roman" w:hAnsi="Times New Roman"/>
          <w:b w:val="0"/>
          <w:i w:val="0"/>
          <w:sz w:val="24"/>
          <w:szCs w:val="24"/>
        </w:rPr>
        <w:t>ропана,  бутана,  изобутана, пентана и всех его изомеров</w:t>
      </w:r>
      <w:r w:rsidRPr="0009397C">
        <w:rPr>
          <w:rStyle w:val="FontStyle25"/>
          <w:rFonts w:ascii="Times New Roman" w:hAnsi="Times New Roman"/>
          <w:i w:val="0"/>
          <w:sz w:val="24"/>
          <w:szCs w:val="24"/>
        </w:rPr>
        <w:t xml:space="preserve">. </w:t>
      </w:r>
    </w:p>
    <w:p w:rsidR="00B6716F" w:rsidRPr="00EE155B" w:rsidRDefault="002470BB" w:rsidP="007A7315">
      <w:pPr>
        <w:pStyle w:val="Style2"/>
        <w:widowControl/>
        <w:tabs>
          <w:tab w:val="left" w:pos="426"/>
          <w:tab w:val="left" w:pos="1709"/>
        </w:tabs>
        <w:spacing w:line="240" w:lineRule="auto"/>
        <w:jc w:val="both"/>
        <w:rPr>
          <w:rFonts w:ascii="Times New Roman" w:hAnsi="Times New Roman" w:cs="Century Schoolbook"/>
          <w:bCs/>
          <w:i/>
        </w:rPr>
      </w:pPr>
      <w:r w:rsidRPr="0009397C">
        <w:rPr>
          <w:rStyle w:val="FontStyle23"/>
          <w:rFonts w:ascii="Times New Roman" w:hAnsi="Times New Roman"/>
        </w:rPr>
        <w:t xml:space="preserve">Задание № 2. </w:t>
      </w:r>
      <w:r w:rsidR="007A7315">
        <w:rPr>
          <w:rStyle w:val="FontStyle23"/>
          <w:rFonts w:ascii="Times New Roman" w:hAnsi="Times New Roman"/>
          <w:b w:val="0"/>
        </w:rPr>
        <w:t>Изготовьте</w:t>
      </w:r>
      <w:r w:rsidR="0009397C" w:rsidRPr="0009397C">
        <w:rPr>
          <w:rStyle w:val="FontStyle23"/>
          <w:rFonts w:ascii="Times New Roman" w:hAnsi="Times New Roman"/>
          <w:b w:val="0"/>
        </w:rPr>
        <w:t xml:space="preserve"> модели</w:t>
      </w:r>
      <w:r w:rsidRPr="0009397C">
        <w:rPr>
          <w:rStyle w:val="FontStyle23"/>
          <w:rFonts w:ascii="Times New Roman" w:hAnsi="Times New Roman"/>
          <w:b w:val="0"/>
        </w:rPr>
        <w:t xml:space="preserve"> молекул углеводородо</w:t>
      </w:r>
      <w:r w:rsidR="0009397C">
        <w:rPr>
          <w:rStyle w:val="FontStyle23"/>
          <w:rFonts w:ascii="Times New Roman" w:hAnsi="Times New Roman"/>
          <w:b w:val="0"/>
        </w:rPr>
        <w:t>в:</w:t>
      </w:r>
      <w:r w:rsidR="0009397C" w:rsidRPr="0009397C">
        <w:rPr>
          <w:rStyle w:val="FontStyle23"/>
          <w:rFonts w:ascii="Times New Roman" w:hAnsi="Times New Roman"/>
          <w:b w:val="0"/>
          <w:i/>
        </w:rPr>
        <w:t xml:space="preserve"> </w:t>
      </w:r>
      <w:r w:rsidR="0009397C">
        <w:rPr>
          <w:rStyle w:val="FontStyle25"/>
          <w:rFonts w:ascii="Times New Roman" w:hAnsi="Times New Roman"/>
          <w:b w:val="0"/>
          <w:i w:val="0"/>
          <w:sz w:val="24"/>
          <w:szCs w:val="24"/>
        </w:rPr>
        <w:t xml:space="preserve"> метана, этана, </w:t>
      </w:r>
      <w:r w:rsidR="0009397C" w:rsidRPr="0009397C">
        <w:rPr>
          <w:rStyle w:val="FontStyle25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9397C">
        <w:rPr>
          <w:rStyle w:val="FontStyle25"/>
          <w:rFonts w:ascii="Times New Roman" w:hAnsi="Times New Roman"/>
          <w:b w:val="0"/>
          <w:i w:val="0"/>
          <w:sz w:val="24"/>
          <w:szCs w:val="24"/>
        </w:rPr>
        <w:t>п</w:t>
      </w:r>
      <w:r w:rsidR="0009397C" w:rsidRPr="0009397C">
        <w:rPr>
          <w:rStyle w:val="FontStyle25"/>
          <w:rFonts w:ascii="Times New Roman" w:hAnsi="Times New Roman"/>
          <w:b w:val="0"/>
          <w:i w:val="0"/>
          <w:sz w:val="24"/>
          <w:szCs w:val="24"/>
        </w:rPr>
        <w:t>ропана,  бутана,  изобутана, пентана и всех его изомеров</w:t>
      </w:r>
      <w:r w:rsidR="0009397C" w:rsidRPr="0009397C">
        <w:rPr>
          <w:rStyle w:val="FontStyle25"/>
          <w:rFonts w:ascii="Times New Roman" w:hAnsi="Times New Roman"/>
          <w:i w:val="0"/>
          <w:sz w:val="24"/>
          <w:szCs w:val="24"/>
        </w:rPr>
        <w:t xml:space="preserve">. </w:t>
      </w:r>
    </w:p>
    <w:p w:rsidR="007476BE" w:rsidRDefault="00B6716F" w:rsidP="00C44442">
      <w:pPr>
        <w:ind w:left="360"/>
        <w:jc w:val="center"/>
        <w:rPr>
          <w:b/>
        </w:rPr>
      </w:pPr>
      <w:r w:rsidRPr="00556DDA">
        <w:rPr>
          <w:b/>
        </w:rPr>
        <w:t xml:space="preserve"> </w:t>
      </w:r>
    </w:p>
    <w:p w:rsidR="00C44442" w:rsidRDefault="00B6716F" w:rsidP="00C44442">
      <w:pPr>
        <w:ind w:left="360"/>
        <w:jc w:val="center"/>
        <w:rPr>
          <w:b/>
        </w:rPr>
      </w:pPr>
      <w:r w:rsidRPr="00556DDA">
        <w:rPr>
          <w:b/>
        </w:rPr>
        <w:t>Инстр</w:t>
      </w:r>
      <w:r w:rsidR="002470BB">
        <w:rPr>
          <w:b/>
        </w:rPr>
        <w:t>укция по выполнению практического</w:t>
      </w:r>
      <w:r w:rsidRPr="00556DDA">
        <w:rPr>
          <w:b/>
        </w:rPr>
        <w:t xml:space="preserve"> </w:t>
      </w:r>
      <w:r w:rsidR="002470BB">
        <w:rPr>
          <w:b/>
        </w:rPr>
        <w:t>занятия</w:t>
      </w:r>
    </w:p>
    <w:p w:rsidR="00C44442" w:rsidRPr="00C44442" w:rsidRDefault="00C44442" w:rsidP="0042535C">
      <w:pPr>
        <w:pStyle w:val="Style2"/>
        <w:widowControl/>
        <w:numPr>
          <w:ilvl w:val="1"/>
          <w:numId w:val="87"/>
        </w:numPr>
        <w:tabs>
          <w:tab w:val="clear" w:pos="1440"/>
          <w:tab w:val="num" w:pos="284"/>
          <w:tab w:val="left" w:pos="426"/>
          <w:tab w:val="left" w:pos="1709"/>
        </w:tabs>
        <w:spacing w:line="240" w:lineRule="auto"/>
        <w:ind w:left="284" w:hanging="284"/>
        <w:jc w:val="both"/>
        <w:rPr>
          <w:rStyle w:val="FontStyle23"/>
          <w:rFonts w:ascii="Times New Roman" w:hAnsi="Times New Roman" w:cs="Times New Roman"/>
          <w:b w:val="0"/>
          <w:i/>
        </w:rPr>
      </w:pPr>
      <w:r w:rsidRPr="00C44442">
        <w:rPr>
          <w:rStyle w:val="FontStyle23"/>
          <w:rFonts w:ascii="Times New Roman" w:hAnsi="Times New Roman" w:cs="Times New Roman"/>
          <w:b w:val="0"/>
        </w:rPr>
        <w:t xml:space="preserve">Составьте  сокращённые  структурные  формулы  углеводородов: </w:t>
      </w:r>
      <w:r w:rsidRPr="00C44442">
        <w:rPr>
          <w:rStyle w:val="FontStyle25"/>
          <w:rFonts w:ascii="Times New Roman" w:hAnsi="Times New Roman" w:cs="Times New Roman"/>
          <w:b w:val="0"/>
          <w:i w:val="0"/>
          <w:sz w:val="24"/>
          <w:szCs w:val="24"/>
        </w:rPr>
        <w:t xml:space="preserve">метана,  этана,  пропана,  бутана,  изобутана, пентана и всех его изомеров. </w:t>
      </w:r>
    </w:p>
    <w:p w:rsidR="00C44442" w:rsidRPr="00C44442" w:rsidRDefault="00C44442" w:rsidP="005F6FF0">
      <w:pPr>
        <w:pStyle w:val="Style2"/>
        <w:widowControl/>
        <w:tabs>
          <w:tab w:val="left" w:pos="1709"/>
          <w:tab w:val="left" w:pos="7050"/>
        </w:tabs>
        <w:spacing w:line="240" w:lineRule="auto"/>
        <w:jc w:val="both"/>
        <w:rPr>
          <w:rStyle w:val="FontStyle23"/>
          <w:rFonts w:ascii="Times New Roman" w:hAnsi="Times New Roman" w:cs="Times New Roman"/>
          <w:b w:val="0"/>
        </w:rPr>
      </w:pPr>
      <w:r>
        <w:rPr>
          <w:rStyle w:val="FontStyle23"/>
          <w:rFonts w:ascii="Times New Roman" w:hAnsi="Times New Roman" w:cs="Times New Roman"/>
          <w:b w:val="0"/>
        </w:rPr>
        <w:t>2. Изготовьте  модели</w:t>
      </w:r>
      <w:r w:rsidRPr="00C44442">
        <w:rPr>
          <w:rStyle w:val="FontStyle23"/>
          <w:rFonts w:ascii="Times New Roman" w:hAnsi="Times New Roman" w:cs="Times New Roman"/>
          <w:b w:val="0"/>
        </w:rPr>
        <w:t xml:space="preserve"> молекул углеводородов</w:t>
      </w:r>
      <w:r>
        <w:rPr>
          <w:rStyle w:val="FontStyle23"/>
          <w:rFonts w:ascii="Times New Roman" w:hAnsi="Times New Roman" w:cs="Times New Roman"/>
          <w:b w:val="0"/>
        </w:rPr>
        <w:t>:</w:t>
      </w:r>
      <w:r w:rsidRPr="00C44442">
        <w:rPr>
          <w:rStyle w:val="FontStyle23"/>
          <w:rFonts w:ascii="Times New Roman" w:hAnsi="Times New Roman" w:cs="Times New Roman"/>
          <w:b w:val="0"/>
        </w:rPr>
        <w:tab/>
      </w:r>
    </w:p>
    <w:p w:rsidR="00C44442" w:rsidRPr="00C44442" w:rsidRDefault="00C44442" w:rsidP="005F6FF0">
      <w:pPr>
        <w:pStyle w:val="style3bullet1gif"/>
        <w:spacing w:before="0" w:beforeAutospacing="0" w:after="0" w:afterAutospacing="0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C44442">
        <w:rPr>
          <w:rStyle w:val="FontStyle25"/>
          <w:rFonts w:ascii="Times New Roman" w:hAnsi="Times New Roman" w:cs="Times New Roman"/>
          <w:i w:val="0"/>
          <w:sz w:val="24"/>
          <w:szCs w:val="24"/>
        </w:rPr>
        <w:t>Модель молекулы метана.</w:t>
      </w:r>
      <w:r w:rsidRPr="00C44442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C44442">
        <w:rPr>
          <w:rStyle w:val="FontStyle24"/>
          <w:rFonts w:ascii="Times New Roman" w:hAnsi="Times New Roman" w:cs="Times New Roman"/>
          <w:sz w:val="24"/>
          <w:szCs w:val="24"/>
        </w:rPr>
        <w:t>Соберите модель молекулы метана, используя для этого спички и пластилин. Для этого из пластилина (в наборе 16 шариков) выберите четыре шарика, а из пластилина (в наборе 7 шариков) – один шарик. В качестве стержней можно использовать спички. Учтите, что в молекуле метана угол между химическими связями С–Н составляет 109°28', т. е. молекула имеет тетраэдрическое строение (см. рис. 1).</w:t>
      </w:r>
    </w:p>
    <w:p w:rsidR="00C44442" w:rsidRPr="00C44442" w:rsidRDefault="00C44442" w:rsidP="005F6FF0">
      <w:pPr>
        <w:widowControl w:val="0"/>
        <w:autoSpaceDE w:val="0"/>
        <w:autoSpaceDN w:val="0"/>
        <w:adjustRightInd w:val="0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C44442">
        <w:rPr>
          <w:rStyle w:val="FontStyle25"/>
          <w:rFonts w:ascii="Times New Roman" w:hAnsi="Times New Roman" w:cs="Times New Roman"/>
          <w:i w:val="0"/>
          <w:sz w:val="24"/>
          <w:szCs w:val="24"/>
        </w:rPr>
        <w:t>Модель молекулы этана.</w:t>
      </w:r>
      <w:r w:rsidRPr="00C44442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C44442">
        <w:rPr>
          <w:rStyle w:val="FontStyle24"/>
          <w:rFonts w:ascii="Times New Roman" w:hAnsi="Times New Roman" w:cs="Times New Roman"/>
          <w:sz w:val="24"/>
          <w:szCs w:val="24"/>
        </w:rPr>
        <w:t xml:space="preserve">Соберите модель молекулы этана, используя для этого спички и пластилин. Учтите, что в молекуле этана угол между химическими связями С–Н составляет 109°28', а </w:t>
      </w:r>
      <w:r w:rsidRPr="00C44442">
        <w:t xml:space="preserve">углерод-углеродные связи </w:t>
      </w:r>
      <w:r w:rsidRPr="00C44442">
        <w:rPr>
          <w:bCs/>
          <w:lang w:val="en-US"/>
        </w:rPr>
        <w:t>L</w:t>
      </w:r>
      <w:r w:rsidRPr="00C44442">
        <w:rPr>
          <w:bCs/>
        </w:rPr>
        <w:t xml:space="preserve"> (С-С) = 0,154 нм.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(см. рис. 2</w:t>
      </w:r>
      <w:r w:rsidRPr="00C44442">
        <w:rPr>
          <w:rStyle w:val="FontStyle24"/>
          <w:rFonts w:ascii="Times New Roman" w:hAnsi="Times New Roman" w:cs="Times New Roman"/>
          <w:sz w:val="24"/>
          <w:szCs w:val="24"/>
        </w:rPr>
        <w:t>).</w:t>
      </w:r>
    </w:p>
    <w:p w:rsidR="00C44442" w:rsidRPr="00C44442" w:rsidRDefault="00C44442" w:rsidP="005F6FF0">
      <w:pPr>
        <w:widowControl w:val="0"/>
        <w:autoSpaceDE w:val="0"/>
        <w:autoSpaceDN w:val="0"/>
        <w:adjustRightInd w:val="0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C44442">
        <w:rPr>
          <w:rStyle w:val="FontStyle25"/>
          <w:rFonts w:ascii="Times New Roman" w:hAnsi="Times New Roman" w:cs="Times New Roman"/>
          <w:i w:val="0"/>
          <w:sz w:val="24"/>
          <w:szCs w:val="24"/>
        </w:rPr>
        <w:t>Модель молекулы пропана</w:t>
      </w:r>
      <w:r w:rsidRPr="00C44442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  <w:r w:rsidRPr="00C44442">
        <w:rPr>
          <w:rStyle w:val="FontStyle24"/>
          <w:rFonts w:ascii="Times New Roman" w:hAnsi="Times New Roman" w:cs="Times New Roman"/>
          <w:sz w:val="24"/>
          <w:szCs w:val="24"/>
        </w:rPr>
        <w:t xml:space="preserve">Соберите модель молекулы пропана, используя для этого спички и пластилин. </w:t>
      </w:r>
    </w:p>
    <w:p w:rsidR="00C44442" w:rsidRPr="00C44442" w:rsidRDefault="00C44442" w:rsidP="005F6FF0">
      <w:pPr>
        <w:pStyle w:val="style3bullet3gif"/>
        <w:spacing w:before="0" w:beforeAutospacing="0" w:after="0" w:afterAutospacing="0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C44442">
        <w:rPr>
          <w:rStyle w:val="FontStyle25"/>
          <w:rFonts w:ascii="Times New Roman" w:hAnsi="Times New Roman" w:cs="Times New Roman"/>
          <w:i w:val="0"/>
          <w:sz w:val="24"/>
          <w:szCs w:val="24"/>
        </w:rPr>
        <w:t>Модели молекул бутана и изобутана</w:t>
      </w:r>
      <w:r w:rsidRPr="00C44442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  <w:r w:rsidRPr="00C44442">
        <w:rPr>
          <w:rStyle w:val="FontStyle24"/>
          <w:rFonts w:ascii="Times New Roman" w:hAnsi="Times New Roman" w:cs="Times New Roman"/>
          <w:sz w:val="24"/>
          <w:szCs w:val="24"/>
        </w:rPr>
        <w:t>Соберите модель молекулы н-бутана, используя пластилин. Подумайте и переделайте модель н-бутана в модель молекулы изобутана. Учтите, что в бутане атомы углерода расположены по отношению друг к другу под углом 109°, т. е. углеродная цепь должна иметь зигзагообразное строение. В молекуле изобутана все связи центрального атома углерода направлены к вершинам правильного тетраэдра. Сравните строение этих углеводородов.</w:t>
      </w:r>
    </w:p>
    <w:p w:rsidR="00C44442" w:rsidRPr="00C44442" w:rsidRDefault="00C44442" w:rsidP="005F6FF0">
      <w:pPr>
        <w:pStyle w:val="style3bullet3gif"/>
        <w:spacing w:before="0" w:beforeAutospacing="0" w:after="0" w:afterAutospacing="0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C44442">
        <w:rPr>
          <w:rStyle w:val="FontStyle25"/>
          <w:rFonts w:ascii="Times New Roman" w:hAnsi="Times New Roman" w:cs="Times New Roman"/>
          <w:i w:val="0"/>
          <w:sz w:val="24"/>
          <w:szCs w:val="24"/>
        </w:rPr>
        <w:t>Модели молекул пентана и всех его изомеров</w:t>
      </w:r>
      <w:r w:rsidRPr="00C44442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  <w:r w:rsidRPr="00C44442">
        <w:rPr>
          <w:rStyle w:val="FontStyle24"/>
          <w:rFonts w:ascii="Times New Roman" w:hAnsi="Times New Roman" w:cs="Times New Roman"/>
          <w:sz w:val="24"/>
          <w:szCs w:val="24"/>
        </w:rPr>
        <w:t xml:space="preserve">Соберите модель молекулы н-пентана и всех его изомеров последовательно, используя пластилин. </w:t>
      </w:r>
    </w:p>
    <w:p w:rsidR="00B6716F" w:rsidRPr="00556DDA" w:rsidRDefault="00B6716F" w:rsidP="00B6716F"/>
    <w:p w:rsidR="00B6716F" w:rsidRPr="00556DDA" w:rsidRDefault="00B6716F" w:rsidP="00B6716F">
      <w:pPr>
        <w:ind w:left="720"/>
        <w:jc w:val="center"/>
        <w:rPr>
          <w:i/>
        </w:rPr>
      </w:pPr>
      <w:r w:rsidRPr="00556DDA">
        <w:rPr>
          <w:b/>
        </w:rPr>
        <w:t xml:space="preserve"> Методика анализа результатов</w:t>
      </w:r>
      <w:r w:rsidR="002470BB">
        <w:rPr>
          <w:b/>
        </w:rPr>
        <w:t>, полученных в ходе практического</w:t>
      </w:r>
      <w:r w:rsidRPr="00556DDA">
        <w:rPr>
          <w:b/>
        </w:rPr>
        <w:t xml:space="preserve"> </w:t>
      </w:r>
      <w:r w:rsidR="002470BB">
        <w:rPr>
          <w:b/>
        </w:rPr>
        <w:t>занятия</w:t>
      </w:r>
    </w:p>
    <w:p w:rsidR="005F6FF0" w:rsidRDefault="005F6FF0" w:rsidP="007A7315">
      <w:pPr>
        <w:numPr>
          <w:ilvl w:val="0"/>
          <w:numId w:val="93"/>
        </w:numPr>
        <w:ind w:left="284" w:hanging="284"/>
        <w:jc w:val="both"/>
      </w:pPr>
      <w:r>
        <w:lastRenderedPageBreak/>
        <w:t>Используя инструкцию по выполнению практического занятия, выполнете задания.</w:t>
      </w:r>
    </w:p>
    <w:p w:rsidR="005F6FF0" w:rsidRDefault="005F6FF0" w:rsidP="007A7315">
      <w:pPr>
        <w:numPr>
          <w:ilvl w:val="0"/>
          <w:numId w:val="93"/>
        </w:numPr>
        <w:ind w:left="284" w:hanging="284"/>
        <w:jc w:val="both"/>
      </w:pPr>
      <w:r>
        <w:t>Собирать модель следующего органического соединения  следует начинать только после полной сборки  преведущей модели.</w:t>
      </w:r>
    </w:p>
    <w:p w:rsidR="00B6716F" w:rsidRPr="00556DDA" w:rsidRDefault="00B6716F" w:rsidP="00B6716F">
      <w:pPr>
        <w:ind w:left="720"/>
        <w:jc w:val="center"/>
        <w:rPr>
          <w:b/>
        </w:rPr>
      </w:pPr>
    </w:p>
    <w:p w:rsidR="00B6716F" w:rsidRPr="00556DDA" w:rsidRDefault="00B6716F" w:rsidP="002470BB">
      <w:pPr>
        <w:ind w:left="720"/>
        <w:jc w:val="center"/>
        <w:rPr>
          <w:i/>
        </w:rPr>
      </w:pPr>
      <w:r w:rsidRPr="00556DDA">
        <w:rPr>
          <w:b/>
        </w:rPr>
        <w:t>Порядок в</w:t>
      </w:r>
      <w:r w:rsidR="007A7315">
        <w:rPr>
          <w:b/>
        </w:rPr>
        <w:t>ыполнения отчё</w:t>
      </w:r>
      <w:r w:rsidR="002470BB">
        <w:rPr>
          <w:b/>
        </w:rPr>
        <w:t>та по практическому</w:t>
      </w:r>
      <w:r w:rsidRPr="00556DDA">
        <w:rPr>
          <w:b/>
        </w:rPr>
        <w:t xml:space="preserve"> </w:t>
      </w:r>
      <w:r w:rsidR="002470BB">
        <w:rPr>
          <w:b/>
        </w:rPr>
        <w:t>занятию</w:t>
      </w:r>
    </w:p>
    <w:p w:rsidR="005F6FF0" w:rsidRDefault="005F6FF0" w:rsidP="0042535C">
      <w:pPr>
        <w:numPr>
          <w:ilvl w:val="0"/>
          <w:numId w:val="94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</w:t>
      </w:r>
    </w:p>
    <w:p w:rsidR="005F6FF0" w:rsidRDefault="005F6FF0" w:rsidP="005F6FF0">
      <w:pPr>
        <w:tabs>
          <w:tab w:val="left" w:pos="284"/>
        </w:tabs>
        <w:ind w:left="284" w:hanging="284"/>
        <w:jc w:val="both"/>
      </w:pPr>
      <w:r>
        <w:t xml:space="preserve">     учебную цель занятия.</w:t>
      </w:r>
    </w:p>
    <w:p w:rsidR="005F6FF0" w:rsidRDefault="005F6FF0" w:rsidP="0042535C">
      <w:pPr>
        <w:numPr>
          <w:ilvl w:val="0"/>
          <w:numId w:val="94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 xml:space="preserve">для закрепления теоретического материала к </w:t>
      </w:r>
      <w:r>
        <w:t>практическому занятию.</w:t>
      </w:r>
    </w:p>
    <w:p w:rsidR="005F6FF0" w:rsidRDefault="005F6FF0" w:rsidP="0042535C">
      <w:pPr>
        <w:numPr>
          <w:ilvl w:val="0"/>
          <w:numId w:val="94"/>
        </w:numPr>
        <w:tabs>
          <w:tab w:val="left" w:pos="284"/>
        </w:tabs>
        <w:ind w:left="284" w:hanging="284"/>
        <w:jc w:val="both"/>
      </w:pPr>
      <w:r>
        <w:t xml:space="preserve">Выполните задания  № 1 и № 2. </w:t>
      </w:r>
      <w:r w:rsidRPr="00C5281D">
        <w:t>Сколько моделей: а) гомологов, б) изомеров было собр</w:t>
      </w:r>
      <w:r>
        <w:t>ано во время практического занятия?</w:t>
      </w:r>
    </w:p>
    <w:p w:rsidR="00857C09" w:rsidRDefault="00857C09" w:rsidP="0042535C">
      <w:pPr>
        <w:numPr>
          <w:ilvl w:val="0"/>
          <w:numId w:val="94"/>
        </w:numPr>
        <w:tabs>
          <w:tab w:val="left" w:pos="284"/>
        </w:tabs>
        <w:ind w:left="284" w:hanging="284"/>
        <w:jc w:val="both"/>
      </w:pPr>
      <w:r>
        <w:t>Заполните таблицу.</w:t>
      </w:r>
    </w:p>
    <w:p w:rsidR="00B6716F" w:rsidRPr="00556DDA" w:rsidRDefault="005F6FF0" w:rsidP="00004C2C">
      <w:pPr>
        <w:numPr>
          <w:ilvl w:val="0"/>
          <w:numId w:val="94"/>
        </w:numPr>
        <w:tabs>
          <w:tab w:val="left" w:pos="284"/>
        </w:tabs>
        <w:ind w:left="284" w:hanging="284"/>
        <w:jc w:val="both"/>
      </w:pPr>
      <w:r>
        <w:t>Запишите вывод о проделанной работе</w:t>
      </w:r>
      <w:r w:rsidR="00004C2C">
        <w:t>.</w:t>
      </w:r>
    </w:p>
    <w:p w:rsidR="00FD7B63" w:rsidRPr="00556DDA" w:rsidRDefault="007A7315" w:rsidP="00004C2C">
      <w:pPr>
        <w:ind w:left="1080"/>
        <w:jc w:val="center"/>
        <w:rPr>
          <w:b/>
        </w:rPr>
      </w:pPr>
      <w:r>
        <w:rPr>
          <w:b/>
        </w:rPr>
        <w:t xml:space="preserve"> </w:t>
      </w:r>
    </w:p>
    <w:p w:rsidR="00B6716F" w:rsidRPr="00556DDA" w:rsidRDefault="00B6716F" w:rsidP="007A7315">
      <w:pPr>
        <w:ind w:left="1080"/>
        <w:jc w:val="both"/>
        <w:rPr>
          <w:b/>
        </w:rPr>
      </w:pPr>
    </w:p>
    <w:p w:rsidR="00B6716F" w:rsidRPr="00556DDA" w:rsidRDefault="00B6716F" w:rsidP="007A7315">
      <w:pPr>
        <w:jc w:val="both"/>
        <w:outlineLvl w:val="0"/>
      </w:pPr>
      <w:r w:rsidRPr="00556DDA">
        <w:rPr>
          <w:b/>
          <w:bCs/>
        </w:rPr>
        <w:t>Тема</w:t>
      </w:r>
      <w:r w:rsidR="007476BE">
        <w:rPr>
          <w:b/>
          <w:bCs/>
        </w:rPr>
        <w:t xml:space="preserve"> 2. 2.</w:t>
      </w:r>
      <w:r w:rsidRPr="00556DDA">
        <w:rPr>
          <w:b/>
          <w:bCs/>
        </w:rPr>
        <w:t xml:space="preserve">: </w:t>
      </w:r>
      <w:r w:rsidR="007476BE">
        <w:t>«Углеводороды и их природные источники</w:t>
      </w:r>
      <w:r w:rsidRPr="00556DDA">
        <w:t>».</w:t>
      </w:r>
    </w:p>
    <w:p w:rsidR="00B6716F" w:rsidRPr="00556DDA" w:rsidRDefault="00B6716F" w:rsidP="007A7315">
      <w:pPr>
        <w:jc w:val="both"/>
        <w:rPr>
          <w:b/>
        </w:rPr>
      </w:pPr>
      <w:r w:rsidRPr="00556DDA">
        <w:rPr>
          <w:i/>
        </w:rPr>
        <w:t xml:space="preserve"> </w:t>
      </w:r>
    </w:p>
    <w:p w:rsidR="00B6716F" w:rsidRPr="007476BE" w:rsidRDefault="007476BE" w:rsidP="007A7315">
      <w:pPr>
        <w:jc w:val="both"/>
      </w:pPr>
      <w:r>
        <w:rPr>
          <w:b/>
        </w:rPr>
        <w:t>Название лабораторной</w:t>
      </w:r>
      <w:r w:rsidR="00B6716F" w:rsidRPr="00556DDA">
        <w:rPr>
          <w:b/>
        </w:rPr>
        <w:t xml:space="preserve"> работы №</w:t>
      </w:r>
      <w:r w:rsidR="00F06B1D">
        <w:rPr>
          <w:b/>
        </w:rPr>
        <w:t xml:space="preserve"> </w:t>
      </w:r>
      <w:r w:rsidR="00B6716F" w:rsidRPr="00556DDA">
        <w:rPr>
          <w:b/>
        </w:rPr>
        <w:t>1</w:t>
      </w:r>
      <w:r>
        <w:rPr>
          <w:b/>
        </w:rPr>
        <w:t xml:space="preserve">3 </w:t>
      </w:r>
      <w:r>
        <w:rPr>
          <w:bCs/>
        </w:rPr>
        <w:t>«Получение этилена и опыты с ним</w:t>
      </w:r>
      <w:r w:rsidR="00B6716F" w:rsidRPr="00556DDA">
        <w:rPr>
          <w:bCs/>
        </w:rPr>
        <w:t>».</w:t>
      </w:r>
    </w:p>
    <w:p w:rsidR="00B6716F" w:rsidRPr="00556DDA" w:rsidRDefault="00B6716F" w:rsidP="007A7315">
      <w:pPr>
        <w:jc w:val="both"/>
        <w:rPr>
          <w:b/>
        </w:rPr>
      </w:pPr>
    </w:p>
    <w:p w:rsidR="00857C09" w:rsidRDefault="00B6716F" w:rsidP="007A7315">
      <w:pPr>
        <w:spacing w:line="259" w:lineRule="auto"/>
        <w:jc w:val="both"/>
      </w:pPr>
      <w:r w:rsidRPr="00556DDA">
        <w:rPr>
          <w:b/>
        </w:rPr>
        <w:t>Учебная цель:</w:t>
      </w:r>
      <w:r w:rsidR="009C7573">
        <w:rPr>
          <w:b/>
        </w:rPr>
        <w:t xml:space="preserve"> </w:t>
      </w:r>
      <w:r w:rsidRPr="00556DDA">
        <w:rPr>
          <w:b/>
        </w:rPr>
        <w:t xml:space="preserve"> </w:t>
      </w:r>
      <w:r w:rsidR="007001DB">
        <w:t xml:space="preserve">развивать навыки работы в химической </w:t>
      </w:r>
      <w:r w:rsidR="00845AF6">
        <w:t>лаборатории</w:t>
      </w:r>
      <w:r w:rsidR="007001DB">
        <w:t>.</w:t>
      </w:r>
      <w:r w:rsidRPr="00556DDA">
        <w:rPr>
          <w:b/>
        </w:rPr>
        <w:t xml:space="preserve">  </w:t>
      </w:r>
    </w:p>
    <w:p w:rsidR="00B6716F" w:rsidRPr="00556DDA" w:rsidRDefault="00B6716F" w:rsidP="007A7315">
      <w:pPr>
        <w:jc w:val="both"/>
        <w:rPr>
          <w:b/>
        </w:rPr>
      </w:pPr>
    </w:p>
    <w:p w:rsidR="00B6716F" w:rsidRPr="00556DDA" w:rsidRDefault="00B6716F" w:rsidP="00B6716F">
      <w:pPr>
        <w:ind w:left="360"/>
        <w:rPr>
          <w:b/>
        </w:rPr>
      </w:pPr>
    </w:p>
    <w:p w:rsidR="00B6716F" w:rsidRDefault="00B6716F" w:rsidP="007001DB">
      <w:pPr>
        <w:ind w:left="360"/>
        <w:jc w:val="center"/>
        <w:rPr>
          <w:b/>
        </w:rPr>
      </w:pPr>
      <w:r w:rsidRPr="00556DDA">
        <w:rPr>
          <w:b/>
        </w:rPr>
        <w:t xml:space="preserve">Вопросы для закрепления теоретического материала к </w:t>
      </w:r>
      <w:r w:rsidR="007476BE">
        <w:rPr>
          <w:b/>
        </w:rPr>
        <w:t>лабораторной работе:</w:t>
      </w:r>
    </w:p>
    <w:p w:rsidR="003512F9" w:rsidRDefault="003512F9" w:rsidP="007A7315">
      <w:pPr>
        <w:numPr>
          <w:ilvl w:val="0"/>
          <w:numId w:val="105"/>
        </w:numPr>
        <w:ind w:left="284" w:hanging="284"/>
        <w:jc w:val="both"/>
      </w:pPr>
      <w:r>
        <w:t>Напишите структурные формулы следующих углеводородов и назовите их по женевской номенклатуре: метилэтилен, этилэтилен, диметилэтилен, метилэтилэтилен.</w:t>
      </w:r>
    </w:p>
    <w:p w:rsidR="003512F9" w:rsidRDefault="003512F9" w:rsidP="007A7315">
      <w:pPr>
        <w:numPr>
          <w:ilvl w:val="0"/>
          <w:numId w:val="105"/>
        </w:numPr>
        <w:ind w:left="284" w:hanging="284"/>
        <w:jc w:val="both"/>
      </w:pPr>
      <w:r>
        <w:t xml:space="preserve">Напишите структурные формулы следующих углеводородов: 2-метилпропен – 1; </w:t>
      </w:r>
    </w:p>
    <w:p w:rsidR="003512F9" w:rsidRDefault="008E56D6" w:rsidP="007A7315">
      <w:pPr>
        <w:ind w:left="284" w:hanging="284"/>
        <w:jc w:val="both"/>
      </w:pPr>
      <w:r>
        <w:t>2</w:t>
      </w:r>
      <w:r w:rsidR="003512F9">
        <w:t xml:space="preserve">–метилбутен–3;  </w:t>
      </w:r>
      <w:r>
        <w:t xml:space="preserve">   2</w:t>
      </w:r>
      <w:r w:rsidR="003512F9">
        <w:t>–метилпентен –</w:t>
      </w:r>
      <w:r>
        <w:t>2;     2,4-</w:t>
      </w:r>
      <w:r w:rsidR="003512F9">
        <w:t>диметилгексен –</w:t>
      </w:r>
      <w:r>
        <w:t xml:space="preserve">3;    </w:t>
      </w:r>
      <w:r w:rsidR="003512F9">
        <w:t>2,2–диметил –</w:t>
      </w:r>
      <w:r>
        <w:t>4</w:t>
      </w:r>
      <w:r w:rsidR="003512F9">
        <w:t>–</w:t>
      </w:r>
      <w:r>
        <w:t>этилгексен</w:t>
      </w:r>
      <w:r w:rsidR="003512F9">
        <w:t>–3.</w:t>
      </w:r>
    </w:p>
    <w:p w:rsidR="008E56D6" w:rsidRDefault="008E56D6" w:rsidP="007A7315">
      <w:pPr>
        <w:numPr>
          <w:ilvl w:val="0"/>
          <w:numId w:val="105"/>
        </w:numPr>
        <w:ind w:left="284" w:hanging="284"/>
        <w:jc w:val="both"/>
      </w:pPr>
      <w:r>
        <w:t>Какие углеводороды называются полиметиленовыми?</w:t>
      </w:r>
    </w:p>
    <w:p w:rsidR="008E56D6" w:rsidRPr="003512F9" w:rsidRDefault="008E56D6" w:rsidP="008E56D6"/>
    <w:p w:rsidR="00B6716F" w:rsidRDefault="00B6716F" w:rsidP="007476BE">
      <w:pPr>
        <w:jc w:val="center"/>
        <w:rPr>
          <w:b/>
        </w:rPr>
      </w:pPr>
      <w:r w:rsidRPr="00556DDA">
        <w:rPr>
          <w:b/>
        </w:rPr>
        <w:t xml:space="preserve">Задания для </w:t>
      </w:r>
      <w:r w:rsidR="007476BE">
        <w:rPr>
          <w:b/>
        </w:rPr>
        <w:t>лабораторной работы</w:t>
      </w:r>
      <w:r w:rsidRPr="00556DDA">
        <w:rPr>
          <w:b/>
        </w:rPr>
        <w:t>:</w:t>
      </w:r>
    </w:p>
    <w:p w:rsidR="008E56D6" w:rsidRDefault="007A7315" w:rsidP="008E56D6">
      <w:pPr>
        <w:spacing w:line="223" w:lineRule="auto"/>
        <w:jc w:val="both"/>
        <w:outlineLvl w:val="0"/>
      </w:pPr>
      <w:r>
        <w:rPr>
          <w:b/>
        </w:rPr>
        <w:t>Задание № 1.</w:t>
      </w:r>
      <w:r w:rsidR="008E56D6">
        <w:rPr>
          <w:b/>
        </w:rPr>
        <w:t xml:space="preserve"> </w:t>
      </w:r>
      <w:r w:rsidR="008E56D6">
        <w:t xml:space="preserve">Получить этилен </w:t>
      </w:r>
      <w:r w:rsidR="008E56D6" w:rsidRPr="00AA74D9">
        <w:t>путём нагревания смеси этилового спирта с конц</w:t>
      </w:r>
      <w:r w:rsidR="008E56D6">
        <w:t>ентрированной серной кислотой.</w:t>
      </w:r>
    </w:p>
    <w:p w:rsidR="008E56D6" w:rsidRDefault="007A7315" w:rsidP="008E56D6">
      <w:pPr>
        <w:spacing w:line="223" w:lineRule="auto"/>
        <w:jc w:val="both"/>
        <w:outlineLvl w:val="0"/>
        <w:rPr>
          <w:b/>
        </w:rPr>
      </w:pPr>
      <w:r>
        <w:rPr>
          <w:b/>
        </w:rPr>
        <w:t>Задание  № 2.</w:t>
      </w:r>
      <w:r w:rsidR="008E56D6">
        <w:rPr>
          <w:b/>
        </w:rPr>
        <w:t xml:space="preserve"> </w:t>
      </w:r>
      <w:r w:rsidR="008E56D6">
        <w:t>Изучить свойства этилена</w:t>
      </w:r>
      <w:r w:rsidR="008E56D6" w:rsidRPr="00AA74D9">
        <w:t>.</w:t>
      </w:r>
    </w:p>
    <w:p w:rsidR="00B6716F" w:rsidRPr="00556DDA" w:rsidRDefault="00B6716F" w:rsidP="008E56D6"/>
    <w:p w:rsidR="00B6716F" w:rsidRDefault="00B6716F" w:rsidP="00B6716F">
      <w:pPr>
        <w:ind w:left="360"/>
        <w:jc w:val="center"/>
        <w:rPr>
          <w:b/>
        </w:rPr>
      </w:pPr>
      <w:r w:rsidRPr="00556DDA">
        <w:rPr>
          <w:b/>
        </w:rPr>
        <w:t xml:space="preserve"> Инструкция по выполнению лабора</w:t>
      </w:r>
      <w:r w:rsidR="007476BE">
        <w:rPr>
          <w:b/>
        </w:rPr>
        <w:t>торной</w:t>
      </w:r>
      <w:r w:rsidRPr="00556DDA">
        <w:rPr>
          <w:b/>
        </w:rPr>
        <w:t xml:space="preserve"> работы</w:t>
      </w:r>
    </w:p>
    <w:p w:rsidR="008E56D6" w:rsidRDefault="008E56D6" w:rsidP="007A7315">
      <w:pPr>
        <w:pStyle w:val="af"/>
        <w:numPr>
          <w:ilvl w:val="1"/>
          <w:numId w:val="104"/>
        </w:numPr>
        <w:spacing w:after="0"/>
        <w:ind w:left="284" w:hanging="284"/>
        <w:jc w:val="both"/>
        <w:rPr>
          <w:sz w:val="24"/>
          <w:szCs w:val="24"/>
        </w:rPr>
      </w:pPr>
      <w:r w:rsidRPr="002D38C7"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F06B1D" w:rsidRDefault="00F06B1D" w:rsidP="007A7315">
      <w:pPr>
        <w:spacing w:line="223" w:lineRule="auto"/>
        <w:outlineLvl w:val="0"/>
        <w:rPr>
          <w:b/>
          <w:bCs/>
        </w:rPr>
        <w:sectPr w:rsidR="00F06B1D" w:rsidSect="007A48F3">
          <w:type w:val="continuous"/>
          <w:pgSz w:w="11906" w:h="16838"/>
          <w:pgMar w:top="1134" w:right="849" w:bottom="1134" w:left="1134" w:header="709" w:footer="709" w:gutter="0"/>
          <w:cols w:space="708" w:equalWidth="0">
            <w:col w:w="9923"/>
          </w:cols>
          <w:titlePg/>
          <w:docGrid w:linePitch="360"/>
        </w:sectPr>
      </w:pPr>
    </w:p>
    <w:p w:rsidR="008E56D6" w:rsidRPr="003367CF" w:rsidRDefault="008E56D6" w:rsidP="007A7315">
      <w:pPr>
        <w:numPr>
          <w:ilvl w:val="1"/>
          <w:numId w:val="104"/>
        </w:numPr>
        <w:spacing w:line="223" w:lineRule="auto"/>
        <w:ind w:left="284" w:hanging="284"/>
        <w:outlineLvl w:val="0"/>
        <w:rPr>
          <w:b/>
        </w:rPr>
        <w:sectPr w:rsidR="008E56D6" w:rsidRPr="003367CF" w:rsidSect="008B3CC1">
          <w:type w:val="continuous"/>
          <w:pgSz w:w="11906" w:h="16838"/>
          <w:pgMar w:top="1134" w:right="849" w:bottom="1134" w:left="1134" w:header="709" w:footer="709" w:gutter="0"/>
          <w:cols w:num="2" w:space="708"/>
          <w:titlePg/>
          <w:docGrid w:linePitch="360"/>
        </w:sectPr>
      </w:pPr>
      <w:r>
        <w:rPr>
          <w:b/>
          <w:bCs/>
        </w:rPr>
        <w:lastRenderedPageBreak/>
        <w:t>Опыт</w:t>
      </w:r>
      <w:r w:rsidR="007A7315">
        <w:rPr>
          <w:b/>
          <w:bCs/>
        </w:rPr>
        <w:t xml:space="preserve"> № 1</w:t>
      </w:r>
      <w:r>
        <w:rPr>
          <w:b/>
          <w:bCs/>
        </w:rPr>
        <w:t xml:space="preserve"> </w:t>
      </w:r>
      <w:r w:rsidR="00F06B1D" w:rsidRPr="00AA74D9">
        <w:rPr>
          <w:b/>
          <w:bCs/>
        </w:rPr>
        <w:t>Получение этилена</w:t>
      </w:r>
    </w:p>
    <w:p w:rsidR="00F06B1D" w:rsidRPr="00AA74D9" w:rsidRDefault="00F06B1D" w:rsidP="003367CF">
      <w:pPr>
        <w:spacing w:line="223" w:lineRule="auto"/>
        <w:jc w:val="both"/>
        <w:outlineLvl w:val="0"/>
        <w:rPr>
          <w:b/>
        </w:rPr>
      </w:pPr>
    </w:p>
    <w:p w:rsidR="003367CF" w:rsidRDefault="00004C2C" w:rsidP="007A7315">
      <w:pPr>
        <w:jc w:val="center"/>
      </w:pPr>
      <w:r>
        <w:rPr>
          <w:noProof/>
          <w:color w:val="0000FF"/>
        </w:rPr>
        <w:drawing>
          <wp:inline distT="0" distB="0" distL="0" distR="0">
            <wp:extent cx="2495550" cy="1876425"/>
            <wp:effectExtent l="19050" t="0" r="0" b="0"/>
            <wp:docPr id="49" name="Рисунок 49" descr="17-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17-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CF" w:rsidRDefault="003367CF" w:rsidP="003367CF">
      <w:pPr>
        <w:spacing w:line="223" w:lineRule="auto"/>
        <w:jc w:val="both"/>
        <w:outlineLvl w:val="0"/>
      </w:pPr>
    </w:p>
    <w:p w:rsidR="003367CF" w:rsidRDefault="003367CF" w:rsidP="003367CF">
      <w:pPr>
        <w:spacing w:line="223" w:lineRule="auto"/>
        <w:jc w:val="both"/>
        <w:outlineLvl w:val="0"/>
      </w:pPr>
    </w:p>
    <w:p w:rsidR="003367CF" w:rsidRDefault="003367CF" w:rsidP="003367CF">
      <w:pPr>
        <w:spacing w:line="223" w:lineRule="auto"/>
        <w:jc w:val="both"/>
        <w:outlineLvl w:val="0"/>
      </w:pPr>
      <w:r>
        <w:t xml:space="preserve">- </w:t>
      </w:r>
      <w:r w:rsidRPr="00AA74D9">
        <w:t>Получ</w:t>
      </w:r>
      <w:r>
        <w:t xml:space="preserve">ите готовую реакционную смесь у   </w:t>
      </w:r>
      <w:r w:rsidRPr="00AA74D9">
        <w:t xml:space="preserve">учителя. </w:t>
      </w:r>
    </w:p>
    <w:p w:rsidR="003367CF" w:rsidRPr="00AA74D9" w:rsidRDefault="003367CF" w:rsidP="003367CF">
      <w:pPr>
        <w:spacing w:line="223" w:lineRule="auto"/>
        <w:jc w:val="both"/>
        <w:outlineLvl w:val="0"/>
        <w:rPr>
          <w:b/>
        </w:rPr>
      </w:pPr>
      <w:r>
        <w:lastRenderedPageBreak/>
        <w:t xml:space="preserve">- </w:t>
      </w:r>
      <w:r w:rsidRPr="00AA74D9">
        <w:t>Соберите прибор для получения газов.</w:t>
      </w:r>
    </w:p>
    <w:p w:rsidR="00F06B1D" w:rsidRPr="00AA74D9" w:rsidRDefault="008B3CC1" w:rsidP="008B3CC1">
      <w:r>
        <w:t xml:space="preserve">-  </w:t>
      </w:r>
      <w:r w:rsidR="00F06B1D" w:rsidRPr="00AA74D9">
        <w:t>Осторожно, равномерно нагрейте смесь.</w:t>
      </w:r>
    </w:p>
    <w:p w:rsidR="008B3CC1" w:rsidRDefault="008B3CC1" w:rsidP="008B3CC1">
      <w:pPr>
        <w:contextualSpacing/>
        <w:rPr>
          <w:b/>
          <w:bCs/>
          <w:i/>
          <w:iCs/>
        </w:rPr>
      </w:pPr>
    </w:p>
    <w:p w:rsidR="00F06B1D" w:rsidRPr="008B3CC1" w:rsidRDefault="00F06B1D" w:rsidP="008B3CC1">
      <w:pPr>
        <w:contextualSpacing/>
        <w:rPr>
          <w:b/>
        </w:rPr>
      </w:pPr>
      <w:r w:rsidRPr="008B3CC1">
        <w:rPr>
          <w:b/>
          <w:bCs/>
          <w:iCs/>
        </w:rPr>
        <w:t>Внимание!!!</w:t>
      </w:r>
    </w:p>
    <w:p w:rsidR="00F06B1D" w:rsidRPr="008B3CC1" w:rsidRDefault="00F06B1D" w:rsidP="008B3CC1">
      <w:pPr>
        <w:contextualSpacing/>
        <w:rPr>
          <w:b/>
        </w:rPr>
        <w:sectPr w:rsidR="00F06B1D" w:rsidRPr="008B3CC1" w:rsidSect="003367CF">
          <w:type w:val="continuous"/>
          <w:pgSz w:w="11906" w:h="16838"/>
          <w:pgMar w:top="1134" w:right="849" w:bottom="1134" w:left="1134" w:header="709" w:footer="709" w:gutter="0"/>
          <w:cols w:num="2" w:space="283"/>
          <w:titlePg/>
          <w:docGrid w:linePitch="360"/>
        </w:sectPr>
      </w:pPr>
      <w:r w:rsidRPr="008B3CC1">
        <w:rPr>
          <w:b/>
          <w:bCs/>
          <w:iCs/>
        </w:rPr>
        <w:t>Соблюдайте осторожность. Вы работаете с кон</w:t>
      </w:r>
      <w:r w:rsidR="008B3CC1">
        <w:rPr>
          <w:b/>
          <w:bCs/>
          <w:iCs/>
        </w:rPr>
        <w:t>центрированной серной кислотой.</w:t>
      </w:r>
    </w:p>
    <w:p w:rsidR="008B3CC1" w:rsidRDefault="008B3CC1" w:rsidP="007A7315">
      <w:pPr>
        <w:numPr>
          <w:ilvl w:val="1"/>
          <w:numId w:val="104"/>
        </w:numPr>
        <w:spacing w:before="100" w:beforeAutospacing="1" w:after="100" w:afterAutospacing="1"/>
        <w:ind w:left="284" w:hanging="284"/>
        <w:contextualSpacing/>
        <w:jc w:val="both"/>
      </w:pPr>
      <w:r w:rsidRPr="008B3CC1">
        <w:rPr>
          <w:b/>
          <w:bCs/>
        </w:rPr>
        <w:lastRenderedPageBreak/>
        <w:t>Опыт № 2</w:t>
      </w:r>
      <w:r>
        <w:rPr>
          <w:bCs/>
        </w:rPr>
        <w:t xml:space="preserve"> </w:t>
      </w:r>
      <w:r w:rsidR="00F06B1D" w:rsidRPr="00AA74D9">
        <w:rPr>
          <w:b/>
          <w:bCs/>
        </w:rPr>
        <w:t>Окисление этилена кислородом перманганата калия</w:t>
      </w:r>
      <w:r w:rsidR="00F06B1D">
        <w:t xml:space="preserve">. </w:t>
      </w:r>
      <w:r w:rsidR="00F06B1D" w:rsidRPr="00AA74D9">
        <w:t>Пропустите выделяющийся газ в пробирку с водным раствором перманганата калия, подкисленного серной кислотой.</w:t>
      </w:r>
    </w:p>
    <w:p w:rsidR="008B3CC1" w:rsidRDefault="007A7315" w:rsidP="007A7315">
      <w:pPr>
        <w:numPr>
          <w:ilvl w:val="1"/>
          <w:numId w:val="104"/>
        </w:numPr>
        <w:spacing w:before="100" w:beforeAutospacing="1" w:after="100" w:afterAutospacing="1"/>
        <w:ind w:left="284" w:hanging="284"/>
        <w:contextualSpacing/>
        <w:jc w:val="both"/>
      </w:pPr>
      <w:r>
        <w:rPr>
          <w:b/>
          <w:bCs/>
        </w:rPr>
        <w:t>Опыт № 3:</w:t>
      </w:r>
      <w:r w:rsidR="00F06B1D" w:rsidRPr="008B3CC1">
        <w:rPr>
          <w:b/>
          <w:bCs/>
        </w:rPr>
        <w:t>Взаимодействие этилена с бромной водой</w:t>
      </w:r>
      <w:r w:rsidR="00F06B1D">
        <w:t xml:space="preserve">. </w:t>
      </w:r>
      <w:r w:rsidR="00F06B1D" w:rsidRPr="00AA74D9">
        <w:t>Выделяющийся этилен пропустим через раствор брома в воде, который называют   бромной  водой.</w:t>
      </w:r>
    </w:p>
    <w:p w:rsidR="00F06B1D" w:rsidRDefault="007A7315" w:rsidP="007A7315">
      <w:pPr>
        <w:numPr>
          <w:ilvl w:val="1"/>
          <w:numId w:val="104"/>
        </w:numPr>
        <w:spacing w:before="100" w:beforeAutospacing="1" w:after="100" w:afterAutospacing="1"/>
        <w:ind w:left="284" w:hanging="284"/>
        <w:contextualSpacing/>
        <w:jc w:val="both"/>
      </w:pPr>
      <w:r>
        <w:rPr>
          <w:b/>
          <w:bCs/>
        </w:rPr>
        <w:t>Опыт № 4</w:t>
      </w:r>
      <w:r w:rsidR="008B3CC1">
        <w:rPr>
          <w:b/>
          <w:bCs/>
        </w:rPr>
        <w:t xml:space="preserve"> </w:t>
      </w:r>
      <w:r w:rsidR="00F06B1D" w:rsidRPr="008B3CC1">
        <w:rPr>
          <w:b/>
          <w:bCs/>
        </w:rPr>
        <w:t>Окисление этилена кислородом воздуха (горение)</w:t>
      </w:r>
      <w:r w:rsidR="00F06B1D">
        <w:t xml:space="preserve">. </w:t>
      </w:r>
      <w:r w:rsidR="00F06B1D" w:rsidRPr="00AA74D9">
        <w:t>Поверните газоотводную трубку отверстием вверх и подожгите выделяющийся газ.</w:t>
      </w:r>
    </w:p>
    <w:p w:rsidR="008B3CC1" w:rsidRDefault="008B3CC1" w:rsidP="008B3CC1">
      <w:pPr>
        <w:ind w:left="720"/>
        <w:contextualSpacing/>
        <w:jc w:val="center"/>
        <w:rPr>
          <w:b/>
          <w:bCs/>
        </w:rPr>
      </w:pPr>
    </w:p>
    <w:p w:rsidR="00B6716F" w:rsidRPr="00556DDA" w:rsidRDefault="00B6716F" w:rsidP="008B3CC1">
      <w:pPr>
        <w:ind w:left="720"/>
        <w:contextualSpacing/>
        <w:jc w:val="center"/>
        <w:rPr>
          <w:i/>
        </w:rPr>
      </w:pPr>
      <w:r w:rsidRPr="00556DDA">
        <w:rPr>
          <w:b/>
        </w:rPr>
        <w:t xml:space="preserve">Методика анализа результатов, полученных в ходе </w:t>
      </w:r>
      <w:r w:rsidR="007476BE">
        <w:rPr>
          <w:b/>
        </w:rPr>
        <w:t xml:space="preserve">лабораторной </w:t>
      </w:r>
      <w:r w:rsidRPr="00556DDA">
        <w:rPr>
          <w:b/>
        </w:rPr>
        <w:t xml:space="preserve">работы </w:t>
      </w:r>
    </w:p>
    <w:p w:rsidR="008B3CC1" w:rsidRDefault="008B3CC1" w:rsidP="007A7315">
      <w:pPr>
        <w:numPr>
          <w:ilvl w:val="1"/>
          <w:numId w:val="103"/>
        </w:numPr>
        <w:ind w:left="284" w:hanging="284"/>
        <w:jc w:val="both"/>
      </w:pPr>
      <w:r>
        <w:t>Используя инструкцию по выполнению лабораторной работы, проведите опыты.</w:t>
      </w:r>
    </w:p>
    <w:p w:rsidR="008B3CC1" w:rsidRDefault="008B3CC1" w:rsidP="007A7315">
      <w:pPr>
        <w:numPr>
          <w:ilvl w:val="1"/>
          <w:numId w:val="103"/>
        </w:numPr>
        <w:ind w:left="284" w:hanging="284"/>
        <w:jc w:val="both"/>
      </w:pPr>
      <w:r>
        <w:t>Следующий опыт следует начинать только после полного разбора преведущего опыта.</w:t>
      </w:r>
    </w:p>
    <w:p w:rsidR="00B6716F" w:rsidRPr="00556DDA" w:rsidRDefault="00B6716F" w:rsidP="007A7315">
      <w:pPr>
        <w:ind w:left="720"/>
        <w:contextualSpacing/>
        <w:jc w:val="both"/>
        <w:rPr>
          <w:b/>
        </w:rPr>
      </w:pPr>
    </w:p>
    <w:p w:rsidR="00B6716F" w:rsidRPr="007476BE" w:rsidRDefault="007A7315" w:rsidP="008B3CC1">
      <w:pPr>
        <w:ind w:left="720"/>
        <w:contextualSpacing/>
        <w:jc w:val="center"/>
        <w:rPr>
          <w:b/>
        </w:rPr>
      </w:pPr>
      <w:r>
        <w:rPr>
          <w:b/>
        </w:rPr>
        <w:t>Порядок выполнения отчё</w:t>
      </w:r>
      <w:r w:rsidR="00B6716F" w:rsidRPr="00556DDA">
        <w:rPr>
          <w:b/>
        </w:rPr>
        <w:t xml:space="preserve">та по </w:t>
      </w:r>
      <w:r w:rsidR="007476BE">
        <w:rPr>
          <w:b/>
        </w:rPr>
        <w:t>лабораторной</w:t>
      </w:r>
      <w:r w:rsidR="00B6716F" w:rsidRPr="00556DDA">
        <w:rPr>
          <w:b/>
        </w:rPr>
        <w:t xml:space="preserve"> работе</w:t>
      </w:r>
    </w:p>
    <w:p w:rsidR="008B3CC1" w:rsidRDefault="008B3CC1" w:rsidP="004326B3">
      <w:pPr>
        <w:numPr>
          <w:ilvl w:val="1"/>
          <w:numId w:val="102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</w:t>
      </w:r>
    </w:p>
    <w:p w:rsidR="008B3CC1" w:rsidRDefault="008B3CC1" w:rsidP="008B3CC1">
      <w:pPr>
        <w:tabs>
          <w:tab w:val="left" w:pos="284"/>
        </w:tabs>
        <w:ind w:left="284" w:hanging="284"/>
        <w:jc w:val="both"/>
      </w:pPr>
      <w:r>
        <w:t xml:space="preserve">     учебную цель работы.</w:t>
      </w:r>
    </w:p>
    <w:p w:rsidR="008B3CC1" w:rsidRDefault="008B3CC1" w:rsidP="004326B3">
      <w:pPr>
        <w:numPr>
          <w:ilvl w:val="1"/>
          <w:numId w:val="102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 xml:space="preserve">для закрепления теоретического материала к </w:t>
      </w:r>
      <w:r w:rsidR="007A7315">
        <w:t>лабораторной работе</w:t>
      </w:r>
      <w:r>
        <w:t>.</w:t>
      </w:r>
    </w:p>
    <w:p w:rsidR="008B3CC1" w:rsidRDefault="008B3CC1" w:rsidP="004326B3">
      <w:pPr>
        <w:numPr>
          <w:ilvl w:val="1"/>
          <w:numId w:val="102"/>
        </w:numPr>
        <w:tabs>
          <w:tab w:val="left" w:pos="284"/>
        </w:tabs>
        <w:ind w:left="284" w:hanging="284"/>
        <w:jc w:val="both"/>
      </w:pPr>
      <w:r>
        <w:t>Выполните опыты  № 1,</w:t>
      </w:r>
      <w:r w:rsidR="007A7315">
        <w:t xml:space="preserve"> </w:t>
      </w:r>
      <w:r>
        <w:t>2,</w:t>
      </w:r>
      <w:r w:rsidR="007A7315">
        <w:t xml:space="preserve"> </w:t>
      </w:r>
      <w:r>
        <w:t xml:space="preserve">3, 4. </w:t>
      </w:r>
    </w:p>
    <w:p w:rsidR="008B3CC1" w:rsidRDefault="008B3CC1" w:rsidP="004326B3">
      <w:pPr>
        <w:numPr>
          <w:ilvl w:val="1"/>
          <w:numId w:val="102"/>
        </w:numPr>
        <w:tabs>
          <w:tab w:val="left" w:pos="284"/>
        </w:tabs>
        <w:ind w:left="284" w:hanging="284"/>
        <w:jc w:val="both"/>
      </w:pPr>
      <w:r>
        <w:t>Заполните таблицу.</w:t>
      </w:r>
    </w:p>
    <w:p w:rsidR="00B6716F" w:rsidRPr="00556DDA" w:rsidRDefault="008B3CC1" w:rsidP="00004C2C">
      <w:pPr>
        <w:numPr>
          <w:ilvl w:val="1"/>
          <w:numId w:val="102"/>
        </w:numPr>
        <w:tabs>
          <w:tab w:val="left" w:pos="284"/>
        </w:tabs>
        <w:ind w:left="284" w:hanging="284"/>
        <w:jc w:val="both"/>
      </w:pPr>
      <w:r>
        <w:t>Запишите вывод о проделанной работе</w:t>
      </w:r>
      <w:r w:rsidR="00004C2C">
        <w:t>.</w:t>
      </w:r>
    </w:p>
    <w:p w:rsidR="00B6716F" w:rsidRDefault="007A7315" w:rsidP="00004C2C">
      <w:pPr>
        <w:ind w:left="1080"/>
        <w:contextualSpacing/>
        <w:jc w:val="center"/>
        <w:rPr>
          <w:b/>
        </w:rPr>
      </w:pPr>
      <w:r>
        <w:rPr>
          <w:b/>
        </w:rPr>
        <w:t xml:space="preserve"> </w:t>
      </w:r>
    </w:p>
    <w:p w:rsidR="00B6716F" w:rsidRPr="00556DDA" w:rsidRDefault="00B6716F" w:rsidP="007A7315">
      <w:pPr>
        <w:jc w:val="both"/>
        <w:rPr>
          <w:b/>
        </w:rPr>
      </w:pPr>
    </w:p>
    <w:p w:rsidR="00B6716F" w:rsidRPr="00285B05" w:rsidRDefault="00285B05" w:rsidP="007A7315">
      <w:pPr>
        <w:jc w:val="both"/>
      </w:pPr>
      <w:r>
        <w:rPr>
          <w:b/>
        </w:rPr>
        <w:t>Название лабораторной</w:t>
      </w:r>
      <w:r w:rsidR="00B6716F" w:rsidRPr="00556DDA">
        <w:rPr>
          <w:b/>
        </w:rPr>
        <w:t xml:space="preserve"> работы №</w:t>
      </w:r>
      <w:r w:rsidR="00406C05">
        <w:rPr>
          <w:b/>
        </w:rPr>
        <w:t xml:space="preserve"> </w:t>
      </w:r>
      <w:r w:rsidR="00B6716F" w:rsidRPr="00556DDA">
        <w:rPr>
          <w:b/>
        </w:rPr>
        <w:t>1</w:t>
      </w:r>
      <w:r>
        <w:rPr>
          <w:b/>
        </w:rPr>
        <w:t xml:space="preserve">4 </w:t>
      </w:r>
      <w:r w:rsidR="00B6716F" w:rsidRPr="00556DDA">
        <w:rPr>
          <w:bCs/>
        </w:rPr>
        <w:t>«</w:t>
      </w:r>
      <w:r w:rsidRPr="00AC47D0">
        <w:t>Ознакомление с образцами  продуктов нефтепереработки и коксования</w:t>
      </w:r>
      <w:r>
        <w:t xml:space="preserve"> каменного угля</w:t>
      </w:r>
      <w:r w:rsidR="00B6716F" w:rsidRPr="00556DDA">
        <w:rPr>
          <w:bCs/>
        </w:rPr>
        <w:t>».</w:t>
      </w:r>
    </w:p>
    <w:p w:rsidR="00B6716F" w:rsidRPr="00556DDA" w:rsidRDefault="00B6716F" w:rsidP="007A7315">
      <w:pPr>
        <w:jc w:val="both"/>
        <w:rPr>
          <w:b/>
        </w:rPr>
      </w:pPr>
    </w:p>
    <w:p w:rsidR="0083337D" w:rsidRPr="00C81E14" w:rsidRDefault="00B6716F" w:rsidP="007A7315">
      <w:pPr>
        <w:jc w:val="both"/>
      </w:pPr>
      <w:r w:rsidRPr="00556DDA">
        <w:rPr>
          <w:b/>
        </w:rPr>
        <w:t xml:space="preserve">Учебная цель: </w:t>
      </w:r>
      <w:r w:rsidR="0083337D" w:rsidRPr="0083337D">
        <w:t>формировать умения</w:t>
      </w:r>
      <w:r w:rsidR="0083337D">
        <w:rPr>
          <w:b/>
        </w:rPr>
        <w:t xml:space="preserve"> </w:t>
      </w:r>
      <w:r w:rsidR="0083337D">
        <w:t>экспериментально подтверждать изученные теоретические положения.</w:t>
      </w:r>
    </w:p>
    <w:p w:rsidR="00B6716F" w:rsidRPr="00556DDA" w:rsidRDefault="00285B05" w:rsidP="00004C2C">
      <w:pPr>
        <w:jc w:val="center"/>
      </w:pPr>
      <w:r>
        <w:rPr>
          <w:b/>
        </w:rPr>
        <w:t xml:space="preserve"> </w:t>
      </w:r>
    </w:p>
    <w:p w:rsidR="00285B05" w:rsidRPr="00730A99" w:rsidRDefault="00B6716F" w:rsidP="00730A99">
      <w:pPr>
        <w:tabs>
          <w:tab w:val="left" w:pos="284"/>
        </w:tabs>
        <w:ind w:left="284"/>
        <w:jc w:val="center"/>
      </w:pPr>
      <w:r w:rsidRPr="00730A99">
        <w:rPr>
          <w:b/>
        </w:rPr>
        <w:t>Краткие теоретические и учебно-методические материалы</w:t>
      </w:r>
    </w:p>
    <w:p w:rsidR="00B6716F" w:rsidRDefault="00B6716F" w:rsidP="00285B05">
      <w:pPr>
        <w:jc w:val="center"/>
        <w:rPr>
          <w:b/>
        </w:rPr>
      </w:pPr>
      <w:r w:rsidRPr="00556DDA">
        <w:rPr>
          <w:b/>
        </w:rPr>
        <w:t xml:space="preserve">по теме </w:t>
      </w:r>
      <w:r w:rsidR="00285B05">
        <w:rPr>
          <w:b/>
        </w:rPr>
        <w:t>лабораторной</w:t>
      </w:r>
      <w:r w:rsidRPr="00556DDA">
        <w:rPr>
          <w:b/>
        </w:rPr>
        <w:t xml:space="preserve"> работы</w:t>
      </w:r>
    </w:p>
    <w:p w:rsidR="00B441D5" w:rsidRDefault="00B441D5" w:rsidP="00285B05">
      <w:pPr>
        <w:jc w:val="center"/>
        <w:rPr>
          <w:b/>
        </w:rPr>
      </w:pPr>
    </w:p>
    <w:tbl>
      <w:tblPr>
        <w:tblpPr w:leftFromText="180" w:rightFromText="180" w:vertAnchor="text" w:horzAnchor="page" w:tblpX="5281" w:tblpY="131"/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71"/>
      </w:tblGrid>
      <w:tr w:rsidR="00B441D5">
        <w:trPr>
          <w:tblCellSpacing w:w="0" w:type="dxa"/>
        </w:trPr>
        <w:tc>
          <w:tcPr>
            <w:tcW w:w="0" w:type="auto"/>
            <w:vAlign w:val="center"/>
          </w:tcPr>
          <w:p w:rsidR="00B441D5" w:rsidRPr="00090890" w:rsidRDefault="00B441D5" w:rsidP="00B441D5">
            <w:pPr>
              <w:pStyle w:val="5"/>
            </w:pPr>
            <w:r w:rsidRPr="00090890">
              <w:t>Схема трубчатой печи (1)</w:t>
            </w:r>
            <w:r w:rsidRPr="00090890">
              <w:br/>
              <w:t>и ректификационной колонны (2)</w:t>
            </w:r>
          </w:p>
        </w:tc>
      </w:tr>
    </w:tbl>
    <w:p w:rsidR="00D50903" w:rsidRDefault="00D50903" w:rsidP="00285B05">
      <w:pPr>
        <w:jc w:val="center"/>
        <w:rPr>
          <w:b/>
        </w:rPr>
      </w:pPr>
    </w:p>
    <w:p w:rsidR="00730A99" w:rsidRDefault="00004C2C" w:rsidP="00730A99">
      <w:pPr>
        <w:sectPr w:rsidR="00730A99" w:rsidSect="005B1BC8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0560" behindDoc="0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905000" cy="3019425"/>
            <wp:effectExtent l="19050" t="0" r="0" b="0"/>
            <wp:wrapSquare wrapText="bothSides"/>
            <wp:docPr id="14" name="Рисунок 14" descr="&amp;Scy;&amp;khcy;&amp;iecy;&amp;mcy;&amp;acy; &amp;tcy;&amp;rcy;&amp;ucy;&amp;bcy;&amp;chcy;&amp;acy;&amp;tcy;&amp;ocy;&amp;jcy; &amp;pcy;&amp;iecy;&amp;chcy;&amp;icy; (1) &amp;icy; &amp;rcy;&amp;iecy;&amp;kcy;&amp;tcy;&amp;icy;&amp;fcy;&amp;icy;&amp;kcy;&amp;acy;&amp;tscy;&amp;icy;&amp;ocy;&amp;ncy;&amp;ncy;&amp;ocy;&amp;jcy; &amp;kcy;&amp;ocy;&amp;lcy;&amp;ocy;&amp;ncy;&amp;ncy;&amp;ycy;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Scy;&amp;khcy;&amp;iecy;&amp;mcy;&amp;acy; &amp;tcy;&amp;rcy;&amp;ucy;&amp;bcy;&amp;chcy;&amp;acy;&amp;tcy;&amp;ocy;&amp;jcy; &amp;pcy;&amp;iecy;&amp;chcy;&amp;icy; (1) &amp;icy; &amp;rcy;&amp;iecy;&amp;kcy;&amp;tcy;&amp;icy;&amp;fcy;&amp;icy;&amp;kcy;&amp;acy;&amp;tscy;&amp;icy;&amp;ocy;&amp;ncy;&amp;ncy;&amp;ocy;&amp;jcy; &amp;kcy;&amp;ocy;&amp;lcy;&amp;ocy;&amp;ncy;&amp;ncy;&amp;ycy; (2)"/>
                    <pic:cNvPicPr>
                      <a:picLocks noChangeAspect="1" noChangeArrowheads="1"/>
                    </pic:cNvPicPr>
                  </pic:nvPicPr>
                  <pic:blipFill>
                    <a:blip r:embed="rId30" r:link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A99" w:rsidRDefault="00730A99" w:rsidP="00730A99">
      <w:pPr>
        <w:rPr>
          <w:rStyle w:val="ab"/>
        </w:rPr>
      </w:pPr>
    </w:p>
    <w:p w:rsidR="00730A99" w:rsidRDefault="00730A99" w:rsidP="00730A99">
      <w:pPr>
        <w:rPr>
          <w:rStyle w:val="ab"/>
        </w:rPr>
      </w:pPr>
    </w:p>
    <w:p w:rsidR="00730A99" w:rsidRDefault="00730A99" w:rsidP="00730A99">
      <w:pPr>
        <w:rPr>
          <w:rStyle w:val="ab"/>
        </w:rPr>
      </w:pPr>
    </w:p>
    <w:p w:rsidR="00730A99" w:rsidRDefault="00730A99" w:rsidP="00730A99">
      <w:pPr>
        <w:rPr>
          <w:rStyle w:val="ab"/>
        </w:rPr>
      </w:pPr>
    </w:p>
    <w:p w:rsidR="00A30AC1" w:rsidRDefault="00B441D5" w:rsidP="00730A99">
      <w:r>
        <w:rPr>
          <w:rStyle w:val="ab"/>
        </w:rPr>
        <w:t xml:space="preserve">                  </w:t>
      </w:r>
      <w:r w:rsidR="00A30AC1">
        <w:rPr>
          <w:rStyle w:val="ab"/>
        </w:rPr>
        <w:t>Нефть</w:t>
      </w:r>
      <w:r w:rsidR="00A30AC1">
        <w:t xml:space="preserve"> – природная смесь углеводородов, обычно содержащая три вида углеводородов (в зависимости от месторождения) – парафины, цикланы и арены (ароматические).</w:t>
      </w:r>
      <w:r w:rsidR="00A30AC1">
        <w:br/>
      </w:r>
      <w:r>
        <w:rPr>
          <w:rStyle w:val="ac"/>
          <w:b/>
          <w:i w:val="0"/>
        </w:rPr>
        <w:t xml:space="preserve">                 </w:t>
      </w:r>
      <w:r w:rsidR="00A30AC1" w:rsidRPr="00B441D5">
        <w:rPr>
          <w:rStyle w:val="ac"/>
          <w:b/>
          <w:i w:val="0"/>
        </w:rPr>
        <w:t>Крекинг</w:t>
      </w:r>
      <w:r w:rsidR="00A30AC1">
        <w:t xml:space="preserve"> – процесс расщепления углеводородов нефти с образованием более легких углеводородов (т. е. с меньшей температурой кипения).</w:t>
      </w:r>
    </w:p>
    <w:p w:rsidR="00730A99" w:rsidRDefault="00730A99" w:rsidP="00285B05">
      <w:pPr>
        <w:jc w:val="center"/>
      </w:pPr>
    </w:p>
    <w:p w:rsidR="00B441D5" w:rsidRDefault="00B441D5" w:rsidP="00285B05">
      <w:pPr>
        <w:jc w:val="center"/>
      </w:pPr>
    </w:p>
    <w:p w:rsidR="00B441D5" w:rsidRDefault="00B441D5" w:rsidP="00285B05">
      <w:pPr>
        <w:jc w:val="center"/>
      </w:pPr>
    </w:p>
    <w:p w:rsidR="00B441D5" w:rsidRDefault="00B441D5" w:rsidP="00285B05">
      <w:pPr>
        <w:jc w:val="center"/>
      </w:pPr>
    </w:p>
    <w:p w:rsidR="00B441D5" w:rsidRDefault="00B441D5" w:rsidP="00285B05">
      <w:pPr>
        <w:jc w:val="center"/>
      </w:pPr>
    </w:p>
    <w:p w:rsidR="00B441D5" w:rsidRDefault="00B441D5" w:rsidP="00285B05">
      <w:pPr>
        <w:jc w:val="center"/>
      </w:pPr>
    </w:p>
    <w:p w:rsidR="00730A99" w:rsidRDefault="00730A99" w:rsidP="00285B05">
      <w:pPr>
        <w:jc w:val="center"/>
        <w:sectPr w:rsidR="00730A99" w:rsidSect="00730A99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538"/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19"/>
      </w:tblGrid>
      <w:tr w:rsidR="00B441D5">
        <w:trPr>
          <w:trHeight w:val="494"/>
          <w:tblCellSpacing w:w="0" w:type="dxa"/>
        </w:trPr>
        <w:tc>
          <w:tcPr>
            <w:tcW w:w="3619" w:type="dxa"/>
            <w:vAlign w:val="center"/>
          </w:tcPr>
          <w:p w:rsidR="00B441D5" w:rsidRPr="00090890" w:rsidRDefault="00B441D5" w:rsidP="00B441D5">
            <w:pPr>
              <w:pStyle w:val="5"/>
            </w:pPr>
            <w:r w:rsidRPr="00090890">
              <w:lastRenderedPageBreak/>
              <w:t>Схема получения в лабораторных условиях</w:t>
            </w:r>
            <w:r w:rsidRPr="00090890">
              <w:br/>
              <w:t>жидких и газообразных продуктов перегонки нефти</w:t>
            </w:r>
            <w:r w:rsidRPr="00090890">
              <w:br/>
              <w:t>(установка И.Т.Сыроежкина)</w:t>
            </w:r>
          </w:p>
        </w:tc>
      </w:tr>
    </w:tbl>
    <w:p w:rsidR="00A30AC1" w:rsidRDefault="00004C2C" w:rsidP="00285B05">
      <w:pPr>
        <w:jc w:val="center"/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3810</wp:posOffset>
            </wp:positionV>
            <wp:extent cx="3810000" cy="2590800"/>
            <wp:effectExtent l="19050" t="0" r="0" b="0"/>
            <wp:wrapTight wrapText="bothSides">
              <wp:wrapPolygon edited="0">
                <wp:start x="-108" y="0"/>
                <wp:lineTo x="-108" y="21441"/>
                <wp:lineTo x="21600" y="21441"/>
                <wp:lineTo x="21600" y="0"/>
                <wp:lineTo x="-108" y="0"/>
              </wp:wrapPolygon>
            </wp:wrapTight>
            <wp:docPr id="15" name="Рисунок 15" descr="&amp;Scy;&amp;khcy;&amp;iecy;&amp;mcy;&amp;acy; &amp;pcy;&amp;ocy;&amp;lcy;&amp;ucy;&amp;chcy;&amp;iecy;&amp;ncy;&amp;icy;&amp;yacy; &amp;vcy; &amp;lcy;&amp;acy;&amp;bcy;&amp;ocy;&amp;rcy;&amp;acy;&amp;tcy;&amp;ocy;&amp;rcy;&amp;ncy;&amp;ycy;&amp;khcy; &amp;ucy;&amp;scy;&amp;lcy;&amp;ocy;&amp;vcy;&amp;icy;&amp;yacy;&amp;khcy; &amp;zhcy;&amp;icy;&amp;dcy;&amp;kcy;&amp;icy;&amp;khcy; &amp;icy; &amp;gcy;&amp;acy;&amp;zcy;&amp;ocy;&amp;ocy;&amp;bcy;&amp;rcy;&amp;acy;&amp;zcy;&amp;ncy;&amp;ycy;&amp;khcy; &amp;pcy;&amp;rcy;&amp;ocy;&amp;dcy;&amp;ucy;&amp;kcy;&amp;tcy;&amp;ocy;&amp;vcy; &amp;pcy;&amp;iecy;&amp;rcy;&amp;iecy;&amp;gcy;&amp;ocy;&amp;ncy;&amp;kcy;&amp;icy; &amp;ncy;&amp;iecy;&amp;fcy;&amp;tcy;&amp;icy; (&amp;ucy;&amp;scy;&amp;tcy;&amp;acy;&amp;ncy;&amp;ocy;&amp;vcy;&amp;kcy;&amp;acy; &amp;Icy;.&amp;Tcy;.&amp;Scy;&amp;ycy;&amp;rcy;&amp;ocy;&amp;iecy;&amp;zhcy;&amp;kcy;&amp;icy;&amp;ncy;&amp;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Scy;&amp;khcy;&amp;iecy;&amp;mcy;&amp;acy; &amp;pcy;&amp;ocy;&amp;lcy;&amp;ucy;&amp;chcy;&amp;iecy;&amp;ncy;&amp;icy;&amp;yacy; &amp;vcy; &amp;lcy;&amp;acy;&amp;bcy;&amp;ocy;&amp;rcy;&amp;acy;&amp;tcy;&amp;ocy;&amp;rcy;&amp;ncy;&amp;ycy;&amp;khcy; &amp;ucy;&amp;scy;&amp;lcy;&amp;ocy;&amp;vcy;&amp;icy;&amp;yacy;&amp;khcy; &amp;zhcy;&amp;icy;&amp;dcy;&amp;kcy;&amp;icy;&amp;khcy; &amp;icy; &amp;gcy;&amp;acy;&amp;zcy;&amp;ocy;&amp;ocy;&amp;bcy;&amp;rcy;&amp;acy;&amp;zcy;&amp;ncy;&amp;ycy;&amp;khcy; &amp;pcy;&amp;rcy;&amp;ocy;&amp;dcy;&amp;ucy;&amp;kcy;&amp;tcy;&amp;ocy;&amp;vcy; &amp;pcy;&amp;iecy;&amp;rcy;&amp;iecy;&amp;gcy;&amp;ocy;&amp;ncy;&amp;kcy;&amp;icy; &amp;ncy;&amp;iecy;&amp;fcy;&amp;tcy;&amp;icy; (&amp;ucy;&amp;scy;&amp;tcy;&amp;acy;&amp;ncy;&amp;ocy;&amp;vcy;&amp;kcy;&amp;acy; &amp;Icy;.&amp;Tcy;.&amp;Scy;&amp;ycy;&amp;rcy;&amp;ocy;&amp;iecy;&amp;zhcy;&amp;kcy;&amp;icy;&amp;ncy;&amp;acy;)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1D5" w:rsidRDefault="00B441D5" w:rsidP="00B441D5">
      <w:pPr>
        <w:pStyle w:val="ae"/>
        <w:rPr>
          <w:rStyle w:val="ac"/>
          <w:b/>
          <w:i w:val="0"/>
        </w:rPr>
      </w:pPr>
      <w:r>
        <w:rPr>
          <w:rStyle w:val="ac"/>
          <w:b/>
          <w:i w:val="0"/>
        </w:rPr>
        <w:t xml:space="preserve">              </w:t>
      </w:r>
    </w:p>
    <w:p w:rsidR="00B441D5" w:rsidRDefault="00B441D5" w:rsidP="00B441D5">
      <w:pPr>
        <w:pStyle w:val="ae"/>
        <w:rPr>
          <w:rStyle w:val="ac"/>
          <w:b/>
          <w:i w:val="0"/>
        </w:rPr>
      </w:pPr>
      <w:r>
        <w:rPr>
          <w:rStyle w:val="ac"/>
          <w:b/>
          <w:i w:val="0"/>
        </w:rPr>
        <w:t xml:space="preserve">  </w:t>
      </w:r>
    </w:p>
    <w:p w:rsidR="00B441D5" w:rsidRDefault="00B441D5" w:rsidP="00B441D5">
      <w:pPr>
        <w:pStyle w:val="ae"/>
        <w:rPr>
          <w:rStyle w:val="ac"/>
          <w:b/>
          <w:i w:val="0"/>
        </w:rPr>
      </w:pPr>
    </w:p>
    <w:p w:rsidR="00B441D5" w:rsidRDefault="00B441D5" w:rsidP="00B441D5">
      <w:pPr>
        <w:pStyle w:val="ae"/>
        <w:tabs>
          <w:tab w:val="left" w:pos="851"/>
        </w:tabs>
        <w:ind w:firstLine="851"/>
        <w:rPr>
          <w:rStyle w:val="ac"/>
          <w:b/>
          <w:i w:val="0"/>
        </w:rPr>
      </w:pPr>
      <w:r>
        <w:rPr>
          <w:rStyle w:val="ac"/>
          <w:b/>
          <w:i w:val="0"/>
        </w:rPr>
        <w:t xml:space="preserve"> </w:t>
      </w:r>
    </w:p>
    <w:p w:rsidR="00B441D5" w:rsidRDefault="00B441D5" w:rsidP="00B441D5">
      <w:pPr>
        <w:pStyle w:val="ae"/>
        <w:tabs>
          <w:tab w:val="left" w:pos="851"/>
        </w:tabs>
        <w:ind w:firstLine="851"/>
        <w:rPr>
          <w:rStyle w:val="ac"/>
          <w:b/>
          <w:i w:val="0"/>
        </w:rPr>
      </w:pPr>
    </w:p>
    <w:p w:rsidR="00B441D5" w:rsidRDefault="00B441D5" w:rsidP="00B441D5">
      <w:pPr>
        <w:pStyle w:val="ae"/>
        <w:tabs>
          <w:tab w:val="left" w:pos="851"/>
        </w:tabs>
        <w:ind w:firstLine="851"/>
        <w:rPr>
          <w:rStyle w:val="ac"/>
          <w:b/>
          <w:i w:val="0"/>
        </w:rPr>
      </w:pPr>
    </w:p>
    <w:p w:rsidR="00B441D5" w:rsidRDefault="00B441D5" w:rsidP="00B441D5">
      <w:pPr>
        <w:pStyle w:val="ae"/>
        <w:tabs>
          <w:tab w:val="left" w:pos="851"/>
        </w:tabs>
        <w:ind w:firstLine="851"/>
        <w:rPr>
          <w:rStyle w:val="ac"/>
          <w:b/>
          <w:i w:val="0"/>
        </w:rPr>
      </w:pPr>
    </w:p>
    <w:p w:rsidR="00A30AC1" w:rsidRPr="00B441D5" w:rsidRDefault="00A30AC1" w:rsidP="00B441D5">
      <w:pPr>
        <w:pStyle w:val="ae"/>
        <w:tabs>
          <w:tab w:val="left" w:pos="851"/>
        </w:tabs>
        <w:ind w:firstLine="851"/>
      </w:pPr>
      <w:r w:rsidRPr="00B441D5">
        <w:rPr>
          <w:rStyle w:val="ac"/>
          <w:b/>
          <w:i w:val="0"/>
        </w:rPr>
        <w:t>Термический крекинг</w:t>
      </w:r>
      <w:r w:rsidRPr="00B441D5">
        <w:t xml:space="preserve"> протекает при 470–550 °С. Процесс медленный. Образуются углеводороды с неразветвленной цепью, в том числе непредельные углеводороды, легко окисляющиеся и полимеризующиеся. Продукт неустойчив при хранении.</w:t>
      </w:r>
      <w:r w:rsidRPr="00B441D5">
        <w:br/>
      </w:r>
      <w:r w:rsidR="00B441D5">
        <w:rPr>
          <w:rStyle w:val="ac"/>
          <w:b/>
          <w:i w:val="0"/>
        </w:rPr>
        <w:t xml:space="preserve">              </w:t>
      </w:r>
      <w:r w:rsidRPr="00B441D5">
        <w:rPr>
          <w:rStyle w:val="ac"/>
          <w:b/>
          <w:i w:val="0"/>
        </w:rPr>
        <w:t>Каталитический крекинг</w:t>
      </w:r>
      <w:r w:rsidRPr="00B441D5">
        <w:t xml:space="preserve"> протекает при 450–500 °С в присутствии катализаторов. Скорость процесса больше, чем при термическом крекинге. Происходит изомеризация (разветвление). Продукт обладает большей детонационной стойкостью. Непредельных углеводородов в смеси меньше, следовательно, образующийся бензин более устойчив при хранении.</w:t>
      </w:r>
      <w:r w:rsidRPr="00B441D5">
        <w:br/>
      </w:r>
      <w:r w:rsidR="00B441D5">
        <w:rPr>
          <w:rStyle w:val="ac"/>
          <w:b/>
          <w:i w:val="0"/>
        </w:rPr>
        <w:t xml:space="preserve">              </w:t>
      </w:r>
      <w:r w:rsidRPr="00B441D5">
        <w:rPr>
          <w:rStyle w:val="ac"/>
          <w:b/>
          <w:i w:val="0"/>
        </w:rPr>
        <w:t>Пиролиз</w:t>
      </w:r>
      <w:r w:rsidRPr="00B441D5">
        <w:t xml:space="preserve"> – это высокотемпературный (700 °С и больше) крекинг без доступа воздуха (продукты – эте</w:t>
      </w:r>
      <w:r w:rsidR="00B441D5">
        <w:t xml:space="preserve">н, этин, бензол, толуол и др.). </w:t>
      </w:r>
      <w:r w:rsidRPr="00B441D5">
        <w:t xml:space="preserve">При радикальном разрыве </w:t>
      </w:r>
      <w:r w:rsidR="00004C2C">
        <w:rPr>
          <w:noProof/>
        </w:rPr>
        <w:drawing>
          <wp:inline distT="0" distB="0" distL="0" distR="0">
            <wp:extent cx="152400" cy="152400"/>
            <wp:effectExtent l="19050" t="0" r="0" b="0"/>
            <wp:docPr id="50" name="Рисунок 50" descr="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igma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1D5">
        <w:t xml:space="preserve">-связей (связи С–С примерно в середине углеродной цепи и связи С–Н в 2-положении от места разрыва связи С–С) из одной молекулы алкана образуется две сравнительно короткие молекулы новых алкана и алкена. Например, из </w:t>
      </w:r>
      <w:r w:rsidRPr="00B441D5">
        <w:rPr>
          <w:rStyle w:val="ac"/>
        </w:rPr>
        <w:t>н</w:t>
      </w:r>
      <w:r w:rsidRPr="00B441D5">
        <w:t xml:space="preserve">-октана получается </w:t>
      </w:r>
      <w:r w:rsidRPr="00B441D5">
        <w:rPr>
          <w:rStyle w:val="ac"/>
        </w:rPr>
        <w:t>н</w:t>
      </w:r>
      <w:r w:rsidRPr="00B441D5">
        <w:t>-бутан и бутен-1:</w:t>
      </w:r>
    </w:p>
    <w:p w:rsidR="00A30AC1" w:rsidRDefault="00004C2C" w:rsidP="00285B05">
      <w:pPr>
        <w:jc w:val="center"/>
      </w:pPr>
      <w:r>
        <w:rPr>
          <w:noProof/>
        </w:rPr>
        <w:drawing>
          <wp:inline distT="0" distB="0" distL="0" distR="0">
            <wp:extent cx="3333750" cy="1352550"/>
            <wp:effectExtent l="19050" t="0" r="0" b="0"/>
            <wp:docPr id="51" name="Рисунок 51" descr="1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17-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AC1" w:rsidRPr="00A30AC1">
        <w:t xml:space="preserve"> </w:t>
      </w:r>
    </w:p>
    <w:p w:rsidR="00A30AC1" w:rsidRDefault="00A30AC1" w:rsidP="00A30AC1">
      <w:r>
        <w:t>Дальнейший пиролиз можно описать такими реакциями:</w:t>
      </w:r>
    </w:p>
    <w:p w:rsidR="00B441D5" w:rsidRDefault="00004C2C" w:rsidP="00B441D5">
      <w:pPr>
        <w:jc w:val="center"/>
      </w:pPr>
      <w:r>
        <w:rPr>
          <w:noProof/>
        </w:rPr>
        <w:drawing>
          <wp:inline distT="0" distB="0" distL="0" distR="0">
            <wp:extent cx="4933950" cy="2362200"/>
            <wp:effectExtent l="19050" t="0" r="0" b="0"/>
            <wp:docPr id="52" name="Рисунок 52" descr="1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8-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315" w:rsidRDefault="007A7315" w:rsidP="00B441D5">
      <w:pPr>
        <w:jc w:val="center"/>
        <w:rPr>
          <w:b/>
        </w:rPr>
      </w:pPr>
    </w:p>
    <w:p w:rsidR="00A30AC1" w:rsidRPr="00B441D5" w:rsidRDefault="00A30AC1" w:rsidP="00B441D5">
      <w:pPr>
        <w:jc w:val="center"/>
        <w:rPr>
          <w:b/>
        </w:rPr>
      </w:pPr>
      <w:r w:rsidRPr="00B441D5">
        <w:rPr>
          <w:b/>
        </w:rPr>
        <w:t>Схема использования продуктов нефтепереработки</w:t>
      </w:r>
    </w:p>
    <w:p w:rsidR="00A30AC1" w:rsidRDefault="00004C2C" w:rsidP="00B441D5">
      <w:pPr>
        <w:jc w:val="center"/>
      </w:pPr>
      <w:r>
        <w:rPr>
          <w:noProof/>
        </w:rPr>
        <w:drawing>
          <wp:inline distT="0" distB="0" distL="0" distR="0">
            <wp:extent cx="4286250" cy="3429000"/>
            <wp:effectExtent l="19050" t="0" r="0" b="0"/>
            <wp:docPr id="53" name="Рисунок 53" descr="1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8-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AC1" w:rsidRDefault="00A30AC1" w:rsidP="00A30AC1"/>
    <w:p w:rsidR="00A30AC1" w:rsidRDefault="00A30AC1" w:rsidP="00B441D5">
      <w:pPr>
        <w:pStyle w:val="ae"/>
        <w:ind w:firstLine="851"/>
      </w:pPr>
      <w:r>
        <w:rPr>
          <w:rStyle w:val="ab"/>
        </w:rPr>
        <w:t>Каменный уголь</w:t>
      </w:r>
      <w:r>
        <w:t xml:space="preserve"> – твердое горючее ископаемое растительного происхождения.</w:t>
      </w:r>
      <w:r>
        <w:br/>
        <w:t>Сос</w:t>
      </w:r>
      <w:r w:rsidR="00B441D5">
        <w:t xml:space="preserve">тавные части каменного угля:   </w:t>
      </w:r>
      <w:r>
        <w:t>горючая или ор</w:t>
      </w:r>
      <w:r w:rsidR="00B441D5">
        <w:t xml:space="preserve">ганическая часть (основная), </w:t>
      </w:r>
      <w:r>
        <w:t>влага и минеральные включения</w:t>
      </w:r>
      <w:r w:rsidR="00B441D5">
        <w:t xml:space="preserve">, образующие при сжигании золу. </w:t>
      </w:r>
      <w:r>
        <w:t>Горючая масса содержит элементы С, Н, N, O и S.</w:t>
      </w:r>
      <w:r w:rsidR="00B441D5">
        <w:t xml:space="preserve"> </w:t>
      </w:r>
      <w:r>
        <w:t>В настоящее время ученые разрабатывают экономически выгодные методы получения синтетического жидкого топлива гидрированием угля (с использованием эффективных катализаторов). Другим перспективным способом получения жидкого топлива является его синтез из оксида углерода(II) и водорода.</w:t>
      </w:r>
    </w:p>
    <w:p w:rsidR="00A30AC1" w:rsidRPr="00B441D5" w:rsidRDefault="00A30AC1" w:rsidP="00B441D5">
      <w:pPr>
        <w:pStyle w:val="1"/>
        <w:jc w:val="center"/>
        <w:rPr>
          <w:sz w:val="24"/>
          <w:szCs w:val="24"/>
        </w:rPr>
      </w:pPr>
      <w:r w:rsidRPr="00B441D5">
        <w:rPr>
          <w:sz w:val="24"/>
          <w:szCs w:val="24"/>
        </w:rPr>
        <w:t>Продукты пиролиза каменного угля</w:t>
      </w:r>
    </w:p>
    <w:p w:rsidR="004065DA" w:rsidRDefault="00004C2C" w:rsidP="004065DA">
      <w:pPr>
        <w:jc w:val="center"/>
      </w:pPr>
      <w:r>
        <w:rPr>
          <w:noProof/>
        </w:rPr>
        <w:drawing>
          <wp:inline distT="0" distB="0" distL="0" distR="0">
            <wp:extent cx="4286250" cy="3362325"/>
            <wp:effectExtent l="19050" t="0" r="0" b="0"/>
            <wp:docPr id="54" name="Рисунок 54" descr="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19-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AC1" w:rsidRPr="004065DA" w:rsidRDefault="00A30AC1" w:rsidP="004065DA">
      <w:pPr>
        <w:jc w:val="center"/>
        <w:rPr>
          <w:b/>
        </w:rPr>
      </w:pPr>
      <w:r w:rsidRPr="004065DA">
        <w:rPr>
          <w:b/>
        </w:rPr>
        <w:lastRenderedPageBreak/>
        <w:t>Сх</w:t>
      </w:r>
      <w:r w:rsidR="00B441D5" w:rsidRPr="004065DA">
        <w:rPr>
          <w:b/>
        </w:rPr>
        <w:t xml:space="preserve">ема прокаливания каменного угля </w:t>
      </w:r>
      <w:r w:rsidRPr="004065DA">
        <w:rPr>
          <w:b/>
        </w:rPr>
        <w:t>без доступа воздуха</w:t>
      </w:r>
    </w:p>
    <w:p w:rsidR="00A30AC1" w:rsidRPr="00556DDA" w:rsidRDefault="00004C2C" w:rsidP="00285B0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457575" cy="1914525"/>
            <wp:effectExtent l="19050" t="0" r="9525" b="0"/>
            <wp:docPr id="55" name="Рисунок 55" descr="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20-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6F" w:rsidRPr="00556DDA" w:rsidRDefault="00B6716F" w:rsidP="00285B05">
      <w:pPr>
        <w:ind w:left="360"/>
      </w:pPr>
    </w:p>
    <w:p w:rsidR="00B6716F" w:rsidRPr="00556DDA" w:rsidRDefault="00B6716F" w:rsidP="00B6716F">
      <w:pPr>
        <w:ind w:left="360"/>
        <w:jc w:val="center"/>
        <w:rPr>
          <w:b/>
        </w:rPr>
      </w:pPr>
      <w:r w:rsidRPr="00556DDA">
        <w:rPr>
          <w:b/>
        </w:rPr>
        <w:t>Вопросы для закрепления теоретического материала к лабораторной работе</w:t>
      </w:r>
      <w:r w:rsidR="00285B05">
        <w:rPr>
          <w:b/>
        </w:rPr>
        <w:t>:</w:t>
      </w:r>
    </w:p>
    <w:p w:rsidR="00B6716F" w:rsidRDefault="00B441D5" w:rsidP="007A7315">
      <w:pPr>
        <w:numPr>
          <w:ilvl w:val="0"/>
          <w:numId w:val="107"/>
        </w:numPr>
        <w:ind w:left="284" w:hanging="284"/>
        <w:jc w:val="both"/>
      </w:pPr>
      <w:r>
        <w:t>Чем отличаются попутные газы от природного газа</w:t>
      </w:r>
      <w:r w:rsidR="003367CF">
        <w:t>?</w:t>
      </w:r>
    </w:p>
    <w:p w:rsidR="003367CF" w:rsidRDefault="003367CF" w:rsidP="007A7315">
      <w:pPr>
        <w:numPr>
          <w:ilvl w:val="0"/>
          <w:numId w:val="107"/>
        </w:numPr>
        <w:ind w:left="284" w:hanging="284"/>
        <w:jc w:val="both"/>
      </w:pPr>
      <w:r>
        <w:t>Какие смазочные масла используют на производстве?</w:t>
      </w:r>
    </w:p>
    <w:p w:rsidR="003367CF" w:rsidRDefault="003367CF" w:rsidP="007A7315">
      <w:pPr>
        <w:numPr>
          <w:ilvl w:val="0"/>
          <w:numId w:val="107"/>
        </w:numPr>
        <w:ind w:left="284" w:hanging="284"/>
        <w:jc w:val="both"/>
      </w:pPr>
      <w:r>
        <w:t>Назовите важнейшие нефтепродукты и укажите их область применения.</w:t>
      </w:r>
    </w:p>
    <w:p w:rsidR="003367CF" w:rsidRDefault="003367CF" w:rsidP="007A7315">
      <w:pPr>
        <w:numPr>
          <w:ilvl w:val="0"/>
          <w:numId w:val="107"/>
        </w:numPr>
        <w:ind w:left="284" w:hanging="284"/>
        <w:jc w:val="both"/>
      </w:pPr>
      <w:r>
        <w:t>Чем отличается процесс крекинга нефти от её перегонки?</w:t>
      </w:r>
    </w:p>
    <w:p w:rsidR="003367CF" w:rsidRPr="00556DDA" w:rsidRDefault="003367CF" w:rsidP="007A7315">
      <w:pPr>
        <w:numPr>
          <w:ilvl w:val="0"/>
          <w:numId w:val="107"/>
        </w:numPr>
        <w:ind w:left="284" w:hanging="284"/>
        <w:jc w:val="both"/>
      </w:pPr>
      <w:r>
        <w:t>Чем отличается термический крекинг от каталитического? Дайте характеристику бензинов термического и каталитического крекингов.</w:t>
      </w:r>
    </w:p>
    <w:p w:rsidR="00B6716F" w:rsidRPr="00556DDA" w:rsidRDefault="00B6716F" w:rsidP="00B6716F">
      <w:pPr>
        <w:ind w:left="720"/>
        <w:rPr>
          <w:b/>
        </w:rPr>
      </w:pPr>
    </w:p>
    <w:p w:rsidR="00A30AC1" w:rsidRDefault="00B6716F" w:rsidP="00A30AC1">
      <w:pPr>
        <w:jc w:val="center"/>
        <w:rPr>
          <w:b/>
        </w:rPr>
      </w:pPr>
      <w:r w:rsidRPr="00556DDA">
        <w:rPr>
          <w:b/>
        </w:rPr>
        <w:t xml:space="preserve">Задания для </w:t>
      </w:r>
      <w:r w:rsidR="00285B05">
        <w:rPr>
          <w:b/>
        </w:rPr>
        <w:t>лабораторной работы</w:t>
      </w:r>
    </w:p>
    <w:p w:rsidR="00B6716F" w:rsidRPr="00285B05" w:rsidRDefault="007A7315" w:rsidP="007A7315">
      <w:pPr>
        <w:ind w:firstLine="851"/>
        <w:jc w:val="both"/>
        <w:rPr>
          <w:b/>
        </w:rPr>
      </w:pPr>
      <w:r>
        <w:t>Рассмотрите</w:t>
      </w:r>
      <w:r w:rsidR="00A30AC1">
        <w:t xml:space="preserve"> выданные коллекции с образцами продуктов нефтепереработки и коксования </w:t>
      </w:r>
      <w:r>
        <w:t>каменного угля. Охарактеризуйте</w:t>
      </w:r>
      <w:r w:rsidR="00A30AC1">
        <w:t xml:space="preserve"> свойства этих продуктов и области их применения.</w:t>
      </w:r>
    </w:p>
    <w:p w:rsidR="00A30AC1" w:rsidRDefault="00B6716F" w:rsidP="00B6716F">
      <w:pPr>
        <w:ind w:left="360"/>
        <w:jc w:val="center"/>
        <w:rPr>
          <w:b/>
        </w:rPr>
      </w:pPr>
      <w:r w:rsidRPr="00556DDA">
        <w:rPr>
          <w:b/>
        </w:rPr>
        <w:t xml:space="preserve"> </w:t>
      </w:r>
    </w:p>
    <w:p w:rsidR="00B6716F" w:rsidRPr="00556DDA" w:rsidRDefault="00B6716F" w:rsidP="00B6716F">
      <w:pPr>
        <w:ind w:left="360"/>
        <w:jc w:val="center"/>
        <w:rPr>
          <w:b/>
        </w:rPr>
      </w:pPr>
      <w:r w:rsidRPr="00556DDA">
        <w:rPr>
          <w:b/>
        </w:rPr>
        <w:t xml:space="preserve">Инструкция по выполнению </w:t>
      </w:r>
      <w:r w:rsidR="00285B05">
        <w:rPr>
          <w:b/>
        </w:rPr>
        <w:t>лабораторной</w:t>
      </w:r>
      <w:r w:rsidRPr="00556DDA">
        <w:rPr>
          <w:b/>
        </w:rPr>
        <w:t xml:space="preserve"> работы</w:t>
      </w:r>
    </w:p>
    <w:p w:rsidR="0087176D" w:rsidRDefault="0087176D" w:rsidP="007A7315">
      <w:pPr>
        <w:numPr>
          <w:ilvl w:val="0"/>
          <w:numId w:val="108"/>
        </w:numPr>
        <w:ind w:left="284" w:hanging="284"/>
        <w:jc w:val="both"/>
      </w:pPr>
      <w:r>
        <w:t>Рассмотрите образец № 1.</w:t>
      </w:r>
    </w:p>
    <w:p w:rsidR="0087176D" w:rsidRDefault="0087176D" w:rsidP="007A7315">
      <w:pPr>
        <w:numPr>
          <w:ilvl w:val="0"/>
          <w:numId w:val="108"/>
        </w:numPr>
        <w:ind w:left="284" w:hanging="284"/>
        <w:jc w:val="both"/>
      </w:pPr>
      <w:r>
        <w:t>Охарактеризуйте его по разным признакам.</w:t>
      </w:r>
    </w:p>
    <w:p w:rsidR="0087176D" w:rsidRDefault="0087176D" w:rsidP="007A7315">
      <w:pPr>
        <w:numPr>
          <w:ilvl w:val="0"/>
          <w:numId w:val="108"/>
        </w:numPr>
        <w:ind w:left="284" w:hanging="284"/>
        <w:jc w:val="both"/>
      </w:pPr>
      <w:r>
        <w:t>Запишите  его состав и свойства в таблицу для отчёта.</w:t>
      </w:r>
    </w:p>
    <w:p w:rsidR="0087176D" w:rsidRDefault="0087176D" w:rsidP="007A7315">
      <w:pPr>
        <w:numPr>
          <w:ilvl w:val="0"/>
          <w:numId w:val="108"/>
        </w:numPr>
        <w:ind w:left="284" w:hanging="284"/>
        <w:jc w:val="both"/>
      </w:pPr>
      <w:r>
        <w:t xml:space="preserve">По аналогии проведите работу с другими образцами из коллекции. </w:t>
      </w:r>
    </w:p>
    <w:p w:rsidR="0087176D" w:rsidRDefault="0087176D" w:rsidP="007A7315">
      <w:pPr>
        <w:ind w:left="284"/>
        <w:jc w:val="both"/>
      </w:pPr>
    </w:p>
    <w:p w:rsidR="00B6716F" w:rsidRPr="003367CF" w:rsidRDefault="00B6716F" w:rsidP="003367CF">
      <w:pPr>
        <w:ind w:left="284"/>
        <w:jc w:val="center"/>
        <w:rPr>
          <w:b/>
        </w:rPr>
      </w:pPr>
      <w:r w:rsidRPr="003367CF">
        <w:rPr>
          <w:b/>
        </w:rPr>
        <w:t xml:space="preserve">Методика анализа результатов, полученных в ходе </w:t>
      </w:r>
      <w:r w:rsidR="00285B05" w:rsidRPr="003367CF">
        <w:rPr>
          <w:b/>
        </w:rPr>
        <w:t>лабораторной</w:t>
      </w:r>
      <w:r w:rsidRPr="003367CF">
        <w:rPr>
          <w:b/>
        </w:rPr>
        <w:t xml:space="preserve"> работы</w:t>
      </w:r>
    </w:p>
    <w:p w:rsidR="0087176D" w:rsidRPr="0087176D" w:rsidRDefault="003367CF" w:rsidP="0087176D">
      <w:pPr>
        <w:numPr>
          <w:ilvl w:val="0"/>
          <w:numId w:val="109"/>
        </w:numPr>
      </w:pPr>
      <w:r w:rsidRPr="0087176D">
        <w:t>Используя инструкцию по выполнению лабо</w:t>
      </w:r>
      <w:r w:rsidR="0087176D" w:rsidRPr="0087176D">
        <w:t>раторной работы</w:t>
      </w:r>
      <w:r w:rsidR="0087176D">
        <w:t xml:space="preserve">, </w:t>
      </w:r>
      <w:r w:rsidR="0087176D" w:rsidRPr="0087176D">
        <w:t xml:space="preserve"> рассмотрите  выданные коллекции с образцами продуктов нефтепереработки и коксования каменного угля. </w:t>
      </w:r>
    </w:p>
    <w:p w:rsidR="0087176D" w:rsidRPr="0087176D" w:rsidRDefault="0087176D" w:rsidP="0087176D">
      <w:pPr>
        <w:numPr>
          <w:ilvl w:val="0"/>
          <w:numId w:val="109"/>
        </w:numPr>
      </w:pPr>
      <w:r w:rsidRPr="0087176D">
        <w:t>Охарактеризуйте свойства этих продуктов и области их применения.</w:t>
      </w:r>
    </w:p>
    <w:p w:rsidR="0087176D" w:rsidRPr="0087176D" w:rsidRDefault="0087176D" w:rsidP="0087176D">
      <w:pPr>
        <w:numPr>
          <w:ilvl w:val="0"/>
          <w:numId w:val="109"/>
        </w:numPr>
      </w:pPr>
      <w:r w:rsidRPr="0087176D">
        <w:t>Работу со следующим образцом следует начинать только после полного разбора преведущего.</w:t>
      </w:r>
    </w:p>
    <w:p w:rsidR="0087176D" w:rsidRPr="0087176D" w:rsidRDefault="0087176D" w:rsidP="0087176D">
      <w:pPr>
        <w:ind w:left="720"/>
        <w:rPr>
          <w:b/>
        </w:rPr>
      </w:pPr>
    </w:p>
    <w:p w:rsidR="00B6716F" w:rsidRPr="00285B05" w:rsidRDefault="00A62861" w:rsidP="00285B05">
      <w:pPr>
        <w:ind w:left="720"/>
        <w:jc w:val="center"/>
        <w:rPr>
          <w:b/>
        </w:rPr>
      </w:pPr>
      <w:r>
        <w:rPr>
          <w:b/>
        </w:rPr>
        <w:t>Порядок выполнения отчё</w:t>
      </w:r>
      <w:r w:rsidR="00B6716F" w:rsidRPr="00556DDA">
        <w:rPr>
          <w:b/>
        </w:rPr>
        <w:t>та по лабораторной работе</w:t>
      </w:r>
    </w:p>
    <w:p w:rsidR="0087176D" w:rsidRDefault="0087176D" w:rsidP="0087176D">
      <w:pPr>
        <w:numPr>
          <w:ilvl w:val="0"/>
          <w:numId w:val="110"/>
        </w:numPr>
        <w:tabs>
          <w:tab w:val="left" w:pos="284"/>
        </w:tabs>
        <w:ind w:left="284" w:hanging="284"/>
        <w:jc w:val="both"/>
      </w:pPr>
      <w:r>
        <w:t>В тетради для практических занятий и лабораторных работ напишите номер, название и  учебную цель работы.</w:t>
      </w:r>
    </w:p>
    <w:p w:rsidR="0087176D" w:rsidRDefault="0087176D" w:rsidP="0087176D">
      <w:pPr>
        <w:numPr>
          <w:ilvl w:val="0"/>
          <w:numId w:val="110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 xml:space="preserve">для закрепления теоретического материала к </w:t>
      </w:r>
      <w:r w:rsidR="00A62861">
        <w:t>лабораторной работе</w:t>
      </w:r>
      <w:r>
        <w:t>.</w:t>
      </w:r>
    </w:p>
    <w:p w:rsidR="0087176D" w:rsidRDefault="0087176D" w:rsidP="0087176D">
      <w:pPr>
        <w:numPr>
          <w:ilvl w:val="0"/>
          <w:numId w:val="110"/>
        </w:numPr>
        <w:tabs>
          <w:tab w:val="left" w:pos="284"/>
        </w:tabs>
        <w:ind w:left="284" w:hanging="284"/>
        <w:jc w:val="both"/>
      </w:pPr>
      <w:r>
        <w:t>Рассмотрите предложенные для работы образцы</w:t>
      </w:r>
    </w:p>
    <w:p w:rsidR="0087176D" w:rsidRDefault="0087176D" w:rsidP="0087176D">
      <w:pPr>
        <w:numPr>
          <w:ilvl w:val="0"/>
          <w:numId w:val="110"/>
        </w:numPr>
        <w:tabs>
          <w:tab w:val="left" w:pos="284"/>
        </w:tabs>
        <w:ind w:left="284" w:hanging="284"/>
        <w:jc w:val="both"/>
      </w:pPr>
      <w:r>
        <w:t>Заполните таблицы.</w:t>
      </w:r>
    </w:p>
    <w:p w:rsidR="00004C2C" w:rsidRPr="004342F6" w:rsidRDefault="0087176D" w:rsidP="00004C2C">
      <w:pPr>
        <w:numPr>
          <w:ilvl w:val="0"/>
          <w:numId w:val="110"/>
        </w:numPr>
        <w:tabs>
          <w:tab w:val="left" w:pos="284"/>
        </w:tabs>
        <w:ind w:left="284" w:hanging="284"/>
        <w:jc w:val="both"/>
      </w:pPr>
      <w:r>
        <w:t>Запишите вывод о проделанной работе</w:t>
      </w:r>
      <w:r w:rsidR="00004C2C">
        <w:t>.</w:t>
      </w:r>
    </w:p>
    <w:p w:rsidR="0087176D" w:rsidRPr="004342F6" w:rsidRDefault="0087176D" w:rsidP="0087176D">
      <w:pPr>
        <w:tabs>
          <w:tab w:val="left" w:pos="284"/>
          <w:tab w:val="left" w:pos="426"/>
        </w:tabs>
        <w:ind w:left="284" w:hanging="284"/>
        <w:jc w:val="both"/>
      </w:pPr>
      <w:r w:rsidRPr="004342F6">
        <w:t>.</w:t>
      </w:r>
    </w:p>
    <w:p w:rsidR="00B6716F" w:rsidRPr="00556DDA" w:rsidRDefault="00B6716F" w:rsidP="00B6716F">
      <w:pPr>
        <w:ind w:left="1080"/>
      </w:pPr>
    </w:p>
    <w:p w:rsidR="00EC6F5C" w:rsidRDefault="00EC6F5C" w:rsidP="00A62861">
      <w:pPr>
        <w:jc w:val="both"/>
        <w:rPr>
          <w:b/>
        </w:rPr>
      </w:pPr>
    </w:p>
    <w:p w:rsidR="00B6716F" w:rsidRPr="00DB2173" w:rsidRDefault="00285B05" w:rsidP="00A62861">
      <w:pPr>
        <w:jc w:val="both"/>
        <w:rPr>
          <w:sz w:val="22"/>
          <w:szCs w:val="22"/>
        </w:rPr>
      </w:pPr>
      <w:r>
        <w:rPr>
          <w:b/>
        </w:rPr>
        <w:t>Название лабораторной</w:t>
      </w:r>
      <w:r w:rsidR="00B6716F" w:rsidRPr="00556DDA">
        <w:rPr>
          <w:b/>
        </w:rPr>
        <w:t xml:space="preserve"> работы №</w:t>
      </w:r>
      <w:r w:rsidR="006451E5">
        <w:rPr>
          <w:b/>
        </w:rPr>
        <w:t xml:space="preserve"> </w:t>
      </w:r>
      <w:r w:rsidR="00B6716F" w:rsidRPr="00556DDA">
        <w:rPr>
          <w:b/>
        </w:rPr>
        <w:t>1</w:t>
      </w:r>
      <w:r>
        <w:rPr>
          <w:b/>
        </w:rPr>
        <w:t>5</w:t>
      </w:r>
      <w:r w:rsidR="00B6716F" w:rsidRPr="00556DDA">
        <w:rPr>
          <w:b/>
        </w:rPr>
        <w:t xml:space="preserve"> </w:t>
      </w:r>
      <w:r>
        <w:t xml:space="preserve"> </w:t>
      </w:r>
      <w:r w:rsidR="00B6716F" w:rsidRPr="00556DDA">
        <w:rPr>
          <w:bCs/>
        </w:rPr>
        <w:t>«</w:t>
      </w:r>
      <w:r w:rsidR="00D475E6">
        <w:rPr>
          <w:bCs/>
        </w:rPr>
        <w:t>Генетическая связь между классами органических соединений</w:t>
      </w:r>
      <w:r w:rsidR="00B6716F" w:rsidRPr="00556DDA">
        <w:rPr>
          <w:bCs/>
        </w:rPr>
        <w:t>».</w:t>
      </w:r>
    </w:p>
    <w:p w:rsidR="00B6716F" w:rsidRPr="00556DDA" w:rsidRDefault="00CC6641" w:rsidP="00004C2C">
      <w:pPr>
        <w:spacing w:before="100" w:beforeAutospacing="1" w:after="100" w:afterAutospacing="1"/>
        <w:jc w:val="both"/>
      </w:pPr>
      <w:r>
        <w:rPr>
          <w:b/>
        </w:rPr>
        <w:lastRenderedPageBreak/>
        <w:t>У</w:t>
      </w:r>
      <w:r w:rsidR="00B6716F" w:rsidRPr="00556DDA">
        <w:rPr>
          <w:b/>
        </w:rPr>
        <w:t xml:space="preserve">чебная цель:   </w:t>
      </w:r>
      <w:r>
        <w:t>развивать способность посредством установления генетической связи между разными классами углеводородов, составлять соответствующие уравнения реакций, уравнивать их.</w:t>
      </w:r>
      <w:r w:rsidR="00004C2C" w:rsidRPr="00556DDA">
        <w:rPr>
          <w:b/>
        </w:rPr>
        <w:t xml:space="preserve"> </w:t>
      </w:r>
    </w:p>
    <w:p w:rsidR="00D475E6" w:rsidRDefault="00B6716F" w:rsidP="00D475E6">
      <w:pPr>
        <w:ind w:left="360"/>
        <w:jc w:val="center"/>
        <w:rPr>
          <w:b/>
        </w:rPr>
      </w:pPr>
      <w:r w:rsidRPr="00556DDA">
        <w:rPr>
          <w:b/>
        </w:rPr>
        <w:t xml:space="preserve">Краткие теоретические и учебно-методические материалы </w:t>
      </w:r>
    </w:p>
    <w:p w:rsidR="0043290B" w:rsidRDefault="00B6716F" w:rsidP="0043290B">
      <w:pPr>
        <w:ind w:left="360"/>
        <w:jc w:val="center"/>
        <w:rPr>
          <w:b/>
        </w:rPr>
      </w:pPr>
      <w:r w:rsidRPr="00556DDA">
        <w:rPr>
          <w:b/>
        </w:rPr>
        <w:t>по теме лаб</w:t>
      </w:r>
      <w:r w:rsidR="00D475E6">
        <w:rPr>
          <w:b/>
        </w:rPr>
        <w:t xml:space="preserve">ораторной </w:t>
      </w:r>
      <w:r w:rsidRPr="00556DDA">
        <w:rPr>
          <w:b/>
        </w:rPr>
        <w:t>работы</w:t>
      </w:r>
    </w:p>
    <w:p w:rsidR="0043290B" w:rsidRDefault="0043290B" w:rsidP="00A62861">
      <w:pPr>
        <w:ind w:firstLine="851"/>
        <w:jc w:val="both"/>
      </w:pPr>
      <w:r>
        <w:t>Органическая химия – наука о жизненно-важных веществах. Углеводороды имеют большое значение для современных отраслей промышленности, техники, повседневной жизни людей. Эти вещества, как в индивидуальном состоянии, так и в виде природных смесей (газ, нефть, уголь), служат сырьем для производства десятка тысяч более сложных органических соединений, несут в наши дома тепло и свет.</w:t>
      </w:r>
    </w:p>
    <w:p w:rsidR="0043290B" w:rsidRPr="0043290B" w:rsidRDefault="0043290B" w:rsidP="00A62861">
      <w:pPr>
        <w:ind w:firstLine="851"/>
        <w:jc w:val="both"/>
        <w:rPr>
          <w:b/>
        </w:rPr>
      </w:pPr>
      <w:r>
        <w:t>В нашей жизни органические вещества занимают очень большое место. На сегодняшний день их насчитывается более 20 миллионов. Без них из обихода исчезли бы многие привычные вещи: изделия из пластмасс и резины, средства бытовой химии, косметика. Каждый день синтезируются все новые и новые вещества.  Знать все обо всем невозможно. Но можно понять основные закономерности, которые применяются в превращении органических веществ. Большое значение имеют разработки наших русских ученых – Н.Д.</w:t>
      </w:r>
      <w:r w:rsidR="004065DA">
        <w:t xml:space="preserve"> </w:t>
      </w:r>
      <w:r>
        <w:t>Зелинского, В.В.</w:t>
      </w:r>
      <w:r w:rsidR="004065DA">
        <w:t xml:space="preserve"> </w:t>
      </w:r>
      <w:r>
        <w:t>Марковникова, Б.А.</w:t>
      </w:r>
      <w:r w:rsidR="004065DA">
        <w:t xml:space="preserve"> </w:t>
      </w:r>
      <w:r>
        <w:t>Казанского, М.Г.</w:t>
      </w:r>
      <w:r w:rsidR="004065DA">
        <w:t xml:space="preserve"> </w:t>
      </w:r>
      <w:r>
        <w:t xml:space="preserve">Кучерова. </w:t>
      </w:r>
    </w:p>
    <w:p w:rsidR="008B709E" w:rsidRDefault="008B709E" w:rsidP="00A62861">
      <w:pPr>
        <w:ind w:firstLine="851"/>
        <w:contextualSpacing/>
        <w:jc w:val="both"/>
      </w:pPr>
      <w:r>
        <w:t>Генетические связи между веществами следует понимать как генетическое родство веществ на основании их строения и свойств, показывающее единство и взаимосвязь в</w:t>
      </w:r>
      <w:r w:rsidR="0043290B">
        <w:t>сех органических соединений.</w:t>
      </w:r>
      <w:r>
        <w:br/>
        <w:t xml:space="preserve">               Генетические связи отражают диалектику природы, показывают как шел процесс усложнения, развития веществ, их состава, строения, появления образований, способных к зарождению жизни. </w:t>
      </w:r>
    </w:p>
    <w:p w:rsidR="00B6716F" w:rsidRDefault="008B709E" w:rsidP="00A62861">
      <w:pPr>
        <w:ind w:firstLine="851"/>
        <w:contextualSpacing/>
        <w:jc w:val="both"/>
      </w:pPr>
      <w:r>
        <w:t>В практическом плане генетические связи показывают, из каких веществ и какими способами можно получить нужные вещества. Каждый переход – это одновременно и выражение химических свойств вещества и возможных путей его практического использования.</w:t>
      </w:r>
    </w:p>
    <w:p w:rsidR="0043290B" w:rsidRPr="00556DDA" w:rsidRDefault="00004C2C" w:rsidP="008B709E">
      <w:pPr>
        <w:ind w:firstLine="851"/>
        <w:contextualSpacing/>
      </w:pPr>
      <w:r>
        <w:rPr>
          <w:noProof/>
        </w:rPr>
        <w:drawing>
          <wp:inline distT="0" distB="0" distL="0" distR="0">
            <wp:extent cx="4867275" cy="2886075"/>
            <wp:effectExtent l="19050" t="0" r="9525" b="0"/>
            <wp:docPr id="56" name="Рисунок 56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g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E31" w:rsidRDefault="00D85E31" w:rsidP="00B6716F">
      <w:pPr>
        <w:ind w:left="360"/>
        <w:jc w:val="center"/>
        <w:rPr>
          <w:b/>
        </w:rPr>
      </w:pPr>
    </w:p>
    <w:p w:rsidR="00B6716F" w:rsidRPr="00556DDA" w:rsidRDefault="00B6716F" w:rsidP="00B6716F">
      <w:pPr>
        <w:ind w:left="360"/>
        <w:jc w:val="center"/>
        <w:rPr>
          <w:b/>
        </w:rPr>
      </w:pPr>
      <w:r w:rsidRPr="00556DDA">
        <w:rPr>
          <w:b/>
        </w:rPr>
        <w:t>Вопросы для закрепления теоретического материала к лабораторной работе</w:t>
      </w:r>
      <w:r w:rsidR="00D475E6">
        <w:rPr>
          <w:b/>
        </w:rPr>
        <w:t>:</w:t>
      </w:r>
    </w:p>
    <w:p w:rsidR="00D85E31" w:rsidRDefault="00D85E31" w:rsidP="00A62861">
      <w:pPr>
        <w:numPr>
          <w:ilvl w:val="0"/>
          <w:numId w:val="115"/>
        </w:numPr>
        <w:ind w:left="284" w:hanging="284"/>
        <w:jc w:val="both"/>
      </w:pPr>
      <w:r>
        <w:t>Перечислите известные вам классы углеводородов, напишите их общие формулы.</w:t>
      </w:r>
    </w:p>
    <w:p w:rsidR="00D85E31" w:rsidRDefault="00D85E31" w:rsidP="00A62861">
      <w:pPr>
        <w:numPr>
          <w:ilvl w:val="0"/>
          <w:numId w:val="115"/>
        </w:numPr>
        <w:ind w:left="284" w:hanging="284"/>
        <w:jc w:val="both"/>
      </w:pPr>
      <w:r>
        <w:t>Чем отличаются по составу углеводороды разных типов?</w:t>
      </w:r>
    </w:p>
    <w:p w:rsidR="00D85E31" w:rsidRDefault="00D85E31" w:rsidP="00A62861">
      <w:pPr>
        <w:numPr>
          <w:ilvl w:val="0"/>
          <w:numId w:val="115"/>
        </w:numPr>
        <w:ind w:left="284" w:hanging="284"/>
        <w:jc w:val="both"/>
      </w:pPr>
      <w:r>
        <w:t>Какие реакции следует провести, чтобы из одного типа углеводородов получить   другой? Изобразите ряд превращений схематически.</w:t>
      </w:r>
    </w:p>
    <w:p w:rsidR="00D85E31" w:rsidRDefault="00D85E31" w:rsidP="00D475E6">
      <w:pPr>
        <w:jc w:val="center"/>
      </w:pPr>
    </w:p>
    <w:p w:rsidR="004065DA" w:rsidRDefault="00B6716F" w:rsidP="004065DA">
      <w:pPr>
        <w:jc w:val="center"/>
        <w:rPr>
          <w:b/>
        </w:rPr>
      </w:pPr>
      <w:r w:rsidRPr="00556DDA">
        <w:rPr>
          <w:b/>
        </w:rPr>
        <w:t xml:space="preserve">Задания для </w:t>
      </w:r>
      <w:r w:rsidR="00D475E6">
        <w:rPr>
          <w:b/>
        </w:rPr>
        <w:t>лабораторной работы</w:t>
      </w:r>
      <w:r w:rsidRPr="00556DDA">
        <w:rPr>
          <w:b/>
        </w:rPr>
        <w:t>:</w:t>
      </w:r>
    </w:p>
    <w:p w:rsidR="004065DA" w:rsidRDefault="004065DA" w:rsidP="00A62861">
      <w:pPr>
        <w:ind w:firstLine="851"/>
        <w:jc w:val="both"/>
        <w:rPr>
          <w:b/>
        </w:rPr>
      </w:pPr>
      <w:r>
        <w:lastRenderedPageBreak/>
        <w:t>С</w:t>
      </w:r>
      <w:r w:rsidR="006451E5">
        <w:t>оставьте уравнения реакций, укажите</w:t>
      </w:r>
      <w:r w:rsidR="00D85E31">
        <w:t xml:space="preserve"> условия протекания и тип реакций.</w:t>
      </w:r>
      <w:r w:rsidR="00B6716F" w:rsidRPr="00556DDA">
        <w:rPr>
          <w:b/>
        </w:rPr>
        <w:t xml:space="preserve">   </w:t>
      </w:r>
    </w:p>
    <w:p w:rsidR="00B6716F" w:rsidRPr="00D475E6" w:rsidRDefault="00B6716F" w:rsidP="00A62861">
      <w:pPr>
        <w:ind w:firstLine="851"/>
        <w:jc w:val="both"/>
        <w:rPr>
          <w:b/>
        </w:rPr>
      </w:pPr>
      <w:r w:rsidRPr="00556DDA">
        <w:rPr>
          <w:b/>
        </w:rPr>
        <w:t xml:space="preserve">  </w:t>
      </w:r>
    </w:p>
    <w:p w:rsidR="00B6716F" w:rsidRPr="00556DDA" w:rsidRDefault="00B6716F" w:rsidP="00B6716F">
      <w:pPr>
        <w:ind w:left="360"/>
        <w:jc w:val="center"/>
        <w:rPr>
          <w:b/>
        </w:rPr>
      </w:pPr>
      <w:r w:rsidRPr="00556DDA">
        <w:rPr>
          <w:b/>
        </w:rPr>
        <w:t xml:space="preserve"> Инструкция по выполнению </w:t>
      </w:r>
      <w:r w:rsidR="00D475E6">
        <w:rPr>
          <w:b/>
        </w:rPr>
        <w:t>лабораторной</w:t>
      </w:r>
      <w:r w:rsidRPr="00556DDA">
        <w:rPr>
          <w:b/>
        </w:rPr>
        <w:t xml:space="preserve"> работы</w:t>
      </w:r>
    </w:p>
    <w:p w:rsidR="00B6716F" w:rsidRDefault="004065DA" w:rsidP="00A62861">
      <w:pPr>
        <w:numPr>
          <w:ilvl w:val="0"/>
          <w:numId w:val="116"/>
        </w:numPr>
        <w:ind w:left="284" w:hanging="284"/>
        <w:jc w:val="both"/>
      </w:pPr>
      <w:r>
        <w:t>Составьте схемы превращений углеводородов.</w:t>
      </w:r>
    </w:p>
    <w:p w:rsidR="004065DA" w:rsidRDefault="004065DA" w:rsidP="00A62861">
      <w:pPr>
        <w:numPr>
          <w:ilvl w:val="0"/>
          <w:numId w:val="116"/>
        </w:numPr>
        <w:ind w:left="284" w:hanging="284"/>
        <w:jc w:val="both"/>
      </w:pPr>
      <w:r>
        <w:t>Осуществите превращения.</w:t>
      </w:r>
    </w:p>
    <w:p w:rsidR="004065DA" w:rsidRDefault="004065DA" w:rsidP="00A62861">
      <w:pPr>
        <w:numPr>
          <w:ilvl w:val="0"/>
          <w:numId w:val="116"/>
        </w:numPr>
        <w:ind w:left="284" w:hanging="284"/>
        <w:jc w:val="both"/>
      </w:pPr>
      <w:r>
        <w:t>Укажите тип каждой реакции.</w:t>
      </w:r>
    </w:p>
    <w:p w:rsidR="004065DA" w:rsidRPr="00556DDA" w:rsidRDefault="004065DA" w:rsidP="004065DA">
      <w:pPr>
        <w:ind w:left="720"/>
      </w:pPr>
    </w:p>
    <w:p w:rsidR="00D475E6" w:rsidRDefault="00B6716F" w:rsidP="00B6716F">
      <w:pPr>
        <w:ind w:left="720"/>
        <w:jc w:val="center"/>
        <w:rPr>
          <w:i/>
        </w:rPr>
      </w:pPr>
      <w:r w:rsidRPr="00556DDA">
        <w:rPr>
          <w:b/>
        </w:rPr>
        <w:t xml:space="preserve"> Методика анализа результатов, полученных в ходе </w:t>
      </w:r>
      <w:r w:rsidR="00D475E6">
        <w:rPr>
          <w:b/>
        </w:rPr>
        <w:t xml:space="preserve">лабораторной </w:t>
      </w:r>
      <w:r w:rsidRPr="00556DDA">
        <w:rPr>
          <w:b/>
        </w:rPr>
        <w:t xml:space="preserve">работы </w:t>
      </w:r>
    </w:p>
    <w:p w:rsidR="00D475E6" w:rsidRPr="004065DA" w:rsidRDefault="004065DA" w:rsidP="00A62861">
      <w:pPr>
        <w:ind w:firstLine="851"/>
        <w:jc w:val="both"/>
      </w:pPr>
      <w:r>
        <w:t>Осуществив превращения, проверьте себя, в</w:t>
      </w:r>
      <w:r w:rsidR="006451E5">
        <w:t>о</w:t>
      </w:r>
      <w:r>
        <w:t xml:space="preserve"> </w:t>
      </w:r>
      <w:r w:rsidRPr="00D85E31">
        <w:t>Flash – программе</w:t>
      </w:r>
      <w:r>
        <w:t>.</w:t>
      </w:r>
    </w:p>
    <w:p w:rsidR="004065DA" w:rsidRDefault="004065DA" w:rsidP="00D475E6">
      <w:pPr>
        <w:ind w:left="720"/>
        <w:jc w:val="center"/>
        <w:rPr>
          <w:b/>
        </w:rPr>
      </w:pPr>
    </w:p>
    <w:p w:rsidR="00B6716F" w:rsidRPr="00D475E6" w:rsidRDefault="00A62861" w:rsidP="00D475E6">
      <w:pPr>
        <w:ind w:left="720"/>
        <w:jc w:val="center"/>
        <w:rPr>
          <w:b/>
        </w:rPr>
      </w:pPr>
      <w:r>
        <w:rPr>
          <w:b/>
        </w:rPr>
        <w:t>Порядок выполнения отчё</w:t>
      </w:r>
      <w:r w:rsidR="00B6716F" w:rsidRPr="00556DDA">
        <w:rPr>
          <w:b/>
        </w:rPr>
        <w:t xml:space="preserve">та по </w:t>
      </w:r>
      <w:r w:rsidR="00D475E6">
        <w:rPr>
          <w:b/>
        </w:rPr>
        <w:t>лабораторной</w:t>
      </w:r>
      <w:r w:rsidR="00B6716F" w:rsidRPr="00556DDA">
        <w:rPr>
          <w:b/>
        </w:rPr>
        <w:t xml:space="preserve"> работе</w:t>
      </w:r>
    </w:p>
    <w:p w:rsidR="004065DA" w:rsidRDefault="004065DA" w:rsidP="00A62861">
      <w:pPr>
        <w:numPr>
          <w:ilvl w:val="0"/>
          <w:numId w:val="117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учебную цель работы. </w:t>
      </w:r>
    </w:p>
    <w:p w:rsidR="004065DA" w:rsidRDefault="004065DA" w:rsidP="00A62861">
      <w:pPr>
        <w:numPr>
          <w:ilvl w:val="0"/>
          <w:numId w:val="117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 xml:space="preserve">для закрепления теоретического материала к </w:t>
      </w:r>
      <w:r w:rsidR="006451E5">
        <w:t>лабораторной работе.</w:t>
      </w:r>
    </w:p>
    <w:p w:rsidR="004065DA" w:rsidRDefault="004065DA" w:rsidP="00A62861">
      <w:pPr>
        <w:numPr>
          <w:ilvl w:val="0"/>
          <w:numId w:val="117"/>
        </w:numPr>
        <w:ind w:left="284" w:hanging="284"/>
        <w:jc w:val="both"/>
      </w:pPr>
      <w:r>
        <w:t>Составьте схемы превращений углеводородов.</w:t>
      </w:r>
    </w:p>
    <w:p w:rsidR="004065DA" w:rsidRDefault="004065DA" w:rsidP="00A62861">
      <w:pPr>
        <w:numPr>
          <w:ilvl w:val="0"/>
          <w:numId w:val="117"/>
        </w:numPr>
        <w:ind w:left="284" w:hanging="284"/>
        <w:jc w:val="both"/>
      </w:pPr>
      <w:r>
        <w:t>Осуществите превращения.</w:t>
      </w:r>
    </w:p>
    <w:p w:rsidR="004065DA" w:rsidRDefault="004065DA" w:rsidP="00A62861">
      <w:pPr>
        <w:numPr>
          <w:ilvl w:val="0"/>
          <w:numId w:val="117"/>
        </w:numPr>
        <w:ind w:left="284" w:hanging="284"/>
        <w:jc w:val="both"/>
      </w:pPr>
      <w:r>
        <w:t>Укажите тип каждой реакции.</w:t>
      </w:r>
    </w:p>
    <w:p w:rsidR="004065DA" w:rsidRDefault="004065DA" w:rsidP="00A62861">
      <w:pPr>
        <w:numPr>
          <w:ilvl w:val="0"/>
          <w:numId w:val="117"/>
        </w:numPr>
        <w:ind w:left="284" w:hanging="284"/>
        <w:jc w:val="both"/>
      </w:pPr>
      <w:r>
        <w:t xml:space="preserve">Запишите вывод о проделанной работе, отразите, на сколько успешно Вы справились с   </w:t>
      </w:r>
    </w:p>
    <w:p w:rsidR="004065DA" w:rsidRDefault="004065DA" w:rsidP="00A62861">
      <w:pPr>
        <w:tabs>
          <w:tab w:val="left" w:pos="284"/>
          <w:tab w:val="left" w:pos="426"/>
        </w:tabs>
        <w:ind w:left="284" w:hanging="284"/>
        <w:jc w:val="both"/>
      </w:pPr>
      <w:r>
        <w:t xml:space="preserve">     учебными задачами </w:t>
      </w:r>
      <w:r w:rsidR="00376B8A">
        <w:t xml:space="preserve">лабораторной работы </w:t>
      </w:r>
      <w:r>
        <w:t xml:space="preserve">и реализованы ли </w:t>
      </w:r>
      <w:r w:rsidRPr="004342F6">
        <w:t>образовательные рез</w:t>
      </w:r>
      <w:r>
        <w:t xml:space="preserve">ультаты,  </w:t>
      </w:r>
    </w:p>
    <w:p w:rsidR="004065DA" w:rsidRPr="004342F6" w:rsidRDefault="004065DA" w:rsidP="00A62861">
      <w:pPr>
        <w:tabs>
          <w:tab w:val="left" w:pos="284"/>
          <w:tab w:val="left" w:pos="426"/>
        </w:tabs>
        <w:ind w:left="284" w:hanging="284"/>
        <w:jc w:val="both"/>
      </w:pPr>
      <w:r>
        <w:t xml:space="preserve">     </w:t>
      </w:r>
      <w:r w:rsidRPr="004342F6">
        <w:t>заявленные во ФГОС третьего поколения.</w:t>
      </w:r>
    </w:p>
    <w:p w:rsidR="00B6716F" w:rsidRPr="00556DDA" w:rsidRDefault="00B6716F" w:rsidP="00B6716F">
      <w:pPr>
        <w:ind w:left="1080"/>
      </w:pPr>
    </w:p>
    <w:p w:rsidR="007476BE" w:rsidRPr="00D475E6" w:rsidRDefault="00D475E6" w:rsidP="00A62861">
      <w:pPr>
        <w:jc w:val="both"/>
      </w:pPr>
      <w:r>
        <w:rPr>
          <w:b/>
        </w:rPr>
        <w:t>Название лабораторной</w:t>
      </w:r>
      <w:r w:rsidR="007476BE" w:rsidRPr="00556DDA">
        <w:rPr>
          <w:b/>
        </w:rPr>
        <w:t xml:space="preserve"> работы №</w:t>
      </w:r>
      <w:r w:rsidR="005B774F">
        <w:rPr>
          <w:b/>
        </w:rPr>
        <w:t xml:space="preserve"> </w:t>
      </w:r>
      <w:r w:rsidR="007476BE" w:rsidRPr="00556DDA">
        <w:rPr>
          <w:b/>
        </w:rPr>
        <w:t>1</w:t>
      </w:r>
      <w:r>
        <w:rPr>
          <w:b/>
        </w:rPr>
        <w:t xml:space="preserve">6 </w:t>
      </w:r>
      <w:r w:rsidR="007476BE" w:rsidRPr="00556DDA">
        <w:rPr>
          <w:bCs/>
        </w:rPr>
        <w:t>«</w:t>
      </w:r>
      <w:r>
        <w:rPr>
          <w:bCs/>
        </w:rPr>
        <w:t>Синтез бромэтана из спирта</w:t>
      </w:r>
      <w:r w:rsidR="007476BE" w:rsidRPr="00556DDA">
        <w:rPr>
          <w:bCs/>
        </w:rPr>
        <w:t>».</w:t>
      </w:r>
    </w:p>
    <w:p w:rsidR="007476BE" w:rsidRPr="00556DDA" w:rsidRDefault="007476BE" w:rsidP="00A62861">
      <w:pPr>
        <w:jc w:val="both"/>
        <w:rPr>
          <w:b/>
        </w:rPr>
      </w:pPr>
    </w:p>
    <w:p w:rsidR="007476BE" w:rsidRDefault="007476BE" w:rsidP="00A62861">
      <w:pPr>
        <w:jc w:val="both"/>
        <w:rPr>
          <w:b/>
        </w:rPr>
      </w:pPr>
      <w:r w:rsidRPr="00556DDA">
        <w:rPr>
          <w:b/>
        </w:rPr>
        <w:t xml:space="preserve">Учебная цель:  </w:t>
      </w:r>
      <w:r w:rsidR="00C3486B">
        <w:t>повторить метод получения алкилгалогенидов из спирта, механизм этого процесса и способы смещения химического равновесия на примере лабораторного эксперимента.</w:t>
      </w:r>
      <w:r w:rsidRPr="00556DDA">
        <w:rPr>
          <w:b/>
        </w:rPr>
        <w:t xml:space="preserve"> </w:t>
      </w:r>
    </w:p>
    <w:p w:rsidR="00C3486B" w:rsidRPr="00556DDA" w:rsidRDefault="00C3486B" w:rsidP="00A62861">
      <w:pPr>
        <w:jc w:val="both"/>
        <w:rPr>
          <w:b/>
        </w:rPr>
      </w:pPr>
    </w:p>
    <w:p w:rsidR="007476BE" w:rsidRPr="00556DDA" w:rsidRDefault="007476BE" w:rsidP="007476BE">
      <w:pPr>
        <w:ind w:left="360"/>
        <w:rPr>
          <w:b/>
        </w:rPr>
      </w:pPr>
    </w:p>
    <w:p w:rsidR="00D475E6" w:rsidRDefault="007476BE" w:rsidP="00D475E6">
      <w:pPr>
        <w:ind w:left="360"/>
        <w:jc w:val="center"/>
        <w:rPr>
          <w:b/>
        </w:rPr>
      </w:pPr>
      <w:r w:rsidRPr="00556DDA">
        <w:rPr>
          <w:b/>
        </w:rPr>
        <w:t>Краткие теоретические и учебно-методические материалы</w:t>
      </w:r>
    </w:p>
    <w:p w:rsidR="007476BE" w:rsidRDefault="007476BE" w:rsidP="00D475E6">
      <w:pPr>
        <w:ind w:left="360"/>
        <w:jc w:val="center"/>
        <w:rPr>
          <w:b/>
        </w:rPr>
      </w:pPr>
      <w:r w:rsidRPr="00556DDA">
        <w:rPr>
          <w:b/>
        </w:rPr>
        <w:t xml:space="preserve">по теме </w:t>
      </w:r>
      <w:r w:rsidR="00D475E6">
        <w:rPr>
          <w:b/>
        </w:rPr>
        <w:t>лабораторной</w:t>
      </w:r>
      <w:r w:rsidRPr="00556DDA">
        <w:rPr>
          <w:b/>
        </w:rPr>
        <w:t xml:space="preserve"> работы</w:t>
      </w:r>
    </w:p>
    <w:p w:rsidR="00F92236" w:rsidRDefault="00F92236" w:rsidP="00A62861">
      <w:pPr>
        <w:pStyle w:val="ae"/>
        <w:spacing w:before="0" w:beforeAutospacing="0" w:after="0" w:afterAutospacing="0"/>
        <w:ind w:firstLine="851"/>
        <w:contextualSpacing/>
        <w:jc w:val="both"/>
      </w:pPr>
      <w:r>
        <w:t>Реакция спиртов с галогеноводородами обратимая:</w:t>
      </w:r>
    </w:p>
    <w:p w:rsidR="00F92236" w:rsidRPr="00F92236" w:rsidRDefault="00F92236" w:rsidP="00A62861">
      <w:pPr>
        <w:pStyle w:val="ae"/>
        <w:spacing w:before="0" w:beforeAutospacing="0" w:after="0" w:afterAutospacing="0"/>
        <w:contextualSpacing/>
        <w:jc w:val="center"/>
        <w:rPr>
          <w:lang w:val="en-US"/>
        </w:rPr>
      </w:pPr>
      <w:r w:rsidRPr="00F92236">
        <w:rPr>
          <w:lang w:val="en-US"/>
        </w:rPr>
        <w:t xml:space="preserve">R–OH + H–Hal </w:t>
      </w:r>
      <w:r w:rsidR="00004C2C">
        <w:rPr>
          <w:noProof/>
        </w:rPr>
        <w:drawing>
          <wp:inline distT="0" distB="0" distL="0" distR="0">
            <wp:extent cx="171450" cy="123825"/>
            <wp:effectExtent l="19050" t="0" r="0" b="0"/>
            <wp:docPr id="58" name="Рисунок 58" descr="str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trlki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236">
        <w:rPr>
          <w:lang w:val="en-US"/>
        </w:rPr>
        <w:t>R–Hal + H</w:t>
      </w:r>
      <w:r w:rsidRPr="00F92236">
        <w:rPr>
          <w:vertAlign w:val="subscript"/>
          <w:lang w:val="en-US"/>
        </w:rPr>
        <w:t>2</w:t>
      </w:r>
      <w:r w:rsidRPr="00F92236">
        <w:rPr>
          <w:lang w:val="en-US"/>
        </w:rPr>
        <w:t>O.</w:t>
      </w:r>
    </w:p>
    <w:p w:rsidR="00FD5739" w:rsidRDefault="00F92236" w:rsidP="00A62861">
      <w:pPr>
        <w:pStyle w:val="ae"/>
        <w:spacing w:before="0" w:beforeAutospacing="0" w:after="0" w:afterAutospacing="0"/>
        <w:ind w:firstLine="851"/>
        <w:contextualSpacing/>
        <w:jc w:val="both"/>
      </w:pPr>
      <w:r>
        <w:t xml:space="preserve">Щелочная среда (рН &gt; 7) способствует сдвигу равновесия влево за счет связывания </w:t>
      </w:r>
    </w:p>
    <w:p w:rsidR="00F92236" w:rsidRDefault="00F92236" w:rsidP="00A62861">
      <w:pPr>
        <w:pStyle w:val="ae"/>
        <w:spacing w:before="0" w:beforeAutospacing="0" w:after="0" w:afterAutospacing="0"/>
        <w:contextualSpacing/>
        <w:jc w:val="both"/>
      </w:pPr>
      <w:r>
        <w:t>Н–Наl, а кислая среда (рН &lt; 7) и удаление воды – сдвигу вправо. Легкость протекания реакции зависит от природы галогеноводорода и спирта. Хлороводород реагирует менее активно, чем бромоводород, а из спиртов наименее реакционноспособны первичные спирты.</w:t>
      </w:r>
    </w:p>
    <w:p w:rsidR="00F92236" w:rsidRPr="00556DDA" w:rsidRDefault="00004C2C" w:rsidP="00A62861">
      <w:pPr>
        <w:ind w:left="360"/>
        <w:contextualSpacing/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0" cy="1028700"/>
            <wp:effectExtent l="19050" t="0" r="0" b="0"/>
            <wp:docPr id="59" name="Рисунок 59" descr="1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18-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7E2" w:rsidRDefault="007527E2" w:rsidP="00A62861">
      <w:pPr>
        <w:pStyle w:val="psection"/>
        <w:spacing w:before="0" w:beforeAutospacing="0" w:after="0" w:afterAutospacing="0"/>
        <w:ind w:firstLine="851"/>
        <w:contextualSpacing/>
        <w:jc w:val="both"/>
      </w:pPr>
      <w:r>
        <w:t>Синтез галогенуглеводородов может быть осуществлен из алканов (по радикальному м</w:t>
      </w:r>
      <w:r w:rsidR="00FD5739">
        <w:t>еханизму), из алкенов (по меха</w:t>
      </w:r>
      <w:r>
        <w:t>низму радикального или электрофильного присоединения), из ароматических углеводородов (электрофильным замещением), из спиртов (нуклеофильным замещением гидроксила), взаимодействием карбони</w:t>
      </w:r>
      <w:r w:rsidR="00FD5739">
        <w:t xml:space="preserve">льных соединений с галогенидами </w:t>
      </w:r>
      <w:r>
        <w:t xml:space="preserve">фосфора, тионилом, фосгеном. В реакциях нуклеофильного замещения </w:t>
      </w:r>
      <w:r w:rsidR="00FD5739">
        <w:t xml:space="preserve">реакционная </w:t>
      </w:r>
      <w:r>
        <w:t>способность с</w:t>
      </w:r>
      <w:r w:rsidR="00FD5739">
        <w:t>пиртов изменяется следующим об</w:t>
      </w:r>
      <w:r>
        <w:t>разом: в третичных спиртах гидроксил замещается легче, чем во вторичных, а вторичные</w:t>
      </w:r>
      <w:r w:rsidR="00FD5739">
        <w:t xml:space="preserve"> спирты более реакционноспособ</w:t>
      </w:r>
      <w:r>
        <w:t>ные, чем первичные.</w:t>
      </w:r>
    </w:p>
    <w:p w:rsidR="007527E2" w:rsidRDefault="007527E2" w:rsidP="00A62861">
      <w:pPr>
        <w:pStyle w:val="psection"/>
        <w:spacing w:before="0" w:beforeAutospacing="0" w:after="0" w:afterAutospacing="0"/>
        <w:ind w:firstLine="851"/>
        <w:contextualSpacing/>
        <w:jc w:val="both"/>
      </w:pPr>
      <w:r>
        <w:t>Электрофильное присоединение к алкенам протекает по правилу Марковникова, р</w:t>
      </w:r>
      <w:r w:rsidR="00FD5739">
        <w:t>адикальное – против правила Мар</w:t>
      </w:r>
      <w:r>
        <w:t xml:space="preserve">ковникова. В реакциях радикального замещения наиболее </w:t>
      </w:r>
      <w:r>
        <w:lastRenderedPageBreak/>
        <w:t>активный атом водорода у третичного атома углерода.</w:t>
      </w:r>
      <w:r w:rsidR="00FD5739">
        <w:t xml:space="preserve"> </w:t>
      </w:r>
      <w:r>
        <w:t>Бромистый этил и другие галогенуглеводороды применяют в органическом синтезе для алкилирования. Галогеналкилы вступают в реакцию со многими классами органических соединений и поэтому н</w:t>
      </w:r>
      <w:r w:rsidR="00FD5739">
        <w:t>ашли применение как в промышлен</w:t>
      </w:r>
      <w:r>
        <w:t>ном, так и в препаративном синтезе.</w:t>
      </w:r>
      <w:r w:rsidR="00FD5739">
        <w:t xml:space="preserve"> </w:t>
      </w:r>
      <w:r>
        <w:t>В лабораторных условиях галогеналкилы часто получают нуклеофильным замещением гидроксила в спирте на галоген.</w:t>
      </w:r>
    </w:p>
    <w:p w:rsidR="007527E2" w:rsidRDefault="007527E2" w:rsidP="00A62861">
      <w:pPr>
        <w:pStyle w:val="psection"/>
        <w:spacing w:before="0" w:beforeAutospacing="0" w:after="0" w:afterAutospacing="0"/>
        <w:contextualSpacing/>
        <w:jc w:val="both"/>
      </w:pPr>
      <w:r>
        <w:t>Для получения бромистого этила применяют этиловый спирт:</w:t>
      </w:r>
    </w:p>
    <w:p w:rsidR="007527E2" w:rsidRPr="00FD5739" w:rsidRDefault="00FD5739" w:rsidP="00FD5739">
      <w:pPr>
        <w:pStyle w:val="psection"/>
        <w:spacing w:before="0" w:beforeAutospacing="0" w:after="0" w:afterAutospacing="0"/>
        <w:contextualSpacing/>
        <w:rPr>
          <w:sz w:val="16"/>
          <w:szCs w:val="16"/>
        </w:rPr>
      </w:pPr>
      <w:r w:rsidRPr="00FD5739">
        <w:rPr>
          <w:sz w:val="16"/>
          <w:szCs w:val="16"/>
        </w:rPr>
        <w:t xml:space="preserve">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</w:t>
      </w:r>
      <w:r w:rsidR="007527E2" w:rsidRPr="00FD5739">
        <w:rPr>
          <w:sz w:val="16"/>
          <w:szCs w:val="16"/>
          <w:lang w:val="en-US"/>
        </w:rPr>
        <w:t>t</w:t>
      </w:r>
    </w:p>
    <w:p w:rsidR="007527E2" w:rsidRPr="00FD5739" w:rsidRDefault="007527E2" w:rsidP="00FD5739">
      <w:pPr>
        <w:pStyle w:val="psection"/>
        <w:spacing w:before="0" w:beforeAutospacing="0" w:after="0" w:afterAutospacing="0"/>
        <w:ind w:firstLine="851"/>
        <w:contextualSpacing/>
        <w:jc w:val="center"/>
        <w:rPr>
          <w:lang w:val="en-US"/>
        </w:rPr>
      </w:pPr>
      <w:r w:rsidRPr="007527E2">
        <w:rPr>
          <w:lang w:val="en-US"/>
        </w:rPr>
        <w:t>C</w:t>
      </w:r>
      <w:r w:rsidRPr="00FD5739">
        <w:rPr>
          <w:vertAlign w:val="subscript"/>
          <w:lang w:val="en-US"/>
        </w:rPr>
        <w:t>2</w:t>
      </w:r>
      <w:r w:rsidRPr="007527E2">
        <w:rPr>
          <w:lang w:val="en-US"/>
        </w:rPr>
        <w:t>H</w:t>
      </w:r>
      <w:r w:rsidRPr="00FD5739">
        <w:rPr>
          <w:vertAlign w:val="subscript"/>
          <w:lang w:val="en-US"/>
        </w:rPr>
        <w:t>5</w:t>
      </w:r>
      <w:r w:rsidRPr="007527E2">
        <w:rPr>
          <w:lang w:val="en-US"/>
        </w:rPr>
        <w:t>OH</w:t>
      </w:r>
      <w:r w:rsidRPr="00FD5739">
        <w:rPr>
          <w:lang w:val="en-US"/>
        </w:rPr>
        <w:t xml:space="preserve"> + </w:t>
      </w:r>
      <w:r w:rsidRPr="007527E2">
        <w:rPr>
          <w:lang w:val="en-US"/>
        </w:rPr>
        <w:t>KBr</w:t>
      </w:r>
      <w:r w:rsidRPr="00FD5739">
        <w:rPr>
          <w:lang w:val="en-US"/>
        </w:rPr>
        <w:t xml:space="preserve"> + </w:t>
      </w:r>
      <w:r w:rsidRPr="007527E2">
        <w:rPr>
          <w:lang w:val="en-US"/>
        </w:rPr>
        <w:t>H</w:t>
      </w:r>
      <w:r w:rsidRPr="00FD5739">
        <w:rPr>
          <w:vertAlign w:val="subscript"/>
          <w:lang w:val="en-US"/>
        </w:rPr>
        <w:t>2</w:t>
      </w:r>
      <w:r w:rsidRPr="007527E2">
        <w:rPr>
          <w:lang w:val="en-US"/>
        </w:rPr>
        <w:t>SO</w:t>
      </w:r>
      <w:r w:rsidRPr="00FD5739">
        <w:rPr>
          <w:vertAlign w:val="subscript"/>
          <w:lang w:val="en-US"/>
        </w:rPr>
        <w:t>4</w:t>
      </w:r>
      <w:r w:rsidR="00FD5739" w:rsidRPr="00FD5739">
        <w:rPr>
          <w:lang w:val="en-US"/>
        </w:rPr>
        <w:t xml:space="preserve"> →</w:t>
      </w:r>
      <w:r w:rsidR="00FD5739">
        <w:rPr>
          <w:lang w:val="en-US"/>
        </w:rPr>
        <w:t> </w:t>
      </w:r>
      <w:r w:rsidRPr="007527E2">
        <w:rPr>
          <w:lang w:val="en-US"/>
        </w:rPr>
        <w:t>C</w:t>
      </w:r>
      <w:r w:rsidRPr="00FD5739">
        <w:rPr>
          <w:vertAlign w:val="subscript"/>
          <w:lang w:val="en-US"/>
        </w:rPr>
        <w:t>2</w:t>
      </w:r>
      <w:r w:rsidRPr="007527E2">
        <w:rPr>
          <w:lang w:val="en-US"/>
        </w:rPr>
        <w:t>H</w:t>
      </w:r>
      <w:r w:rsidRPr="00FD5739">
        <w:rPr>
          <w:vertAlign w:val="subscript"/>
          <w:lang w:val="en-US"/>
        </w:rPr>
        <w:t>5</w:t>
      </w:r>
      <w:r w:rsidRPr="007527E2">
        <w:rPr>
          <w:lang w:val="en-US"/>
        </w:rPr>
        <w:t>Br</w:t>
      </w:r>
      <w:r w:rsidRPr="00FD5739">
        <w:rPr>
          <w:lang w:val="en-US"/>
        </w:rPr>
        <w:t xml:space="preserve"> + </w:t>
      </w:r>
      <w:r w:rsidRPr="007527E2">
        <w:rPr>
          <w:lang w:val="en-US"/>
        </w:rPr>
        <w:t>KHSO</w:t>
      </w:r>
      <w:r w:rsidRPr="00FD5739">
        <w:rPr>
          <w:vertAlign w:val="subscript"/>
          <w:lang w:val="en-US"/>
        </w:rPr>
        <w:t>4</w:t>
      </w:r>
      <w:r w:rsidRPr="00FD5739">
        <w:rPr>
          <w:lang w:val="en-US"/>
        </w:rPr>
        <w:t xml:space="preserve"> + </w:t>
      </w:r>
      <w:r w:rsidRPr="007527E2">
        <w:rPr>
          <w:lang w:val="en-US"/>
        </w:rPr>
        <w:t>H</w:t>
      </w:r>
      <w:r w:rsidRPr="00FD5739">
        <w:rPr>
          <w:vertAlign w:val="subscript"/>
          <w:lang w:val="en-US"/>
        </w:rPr>
        <w:t>2</w:t>
      </w:r>
      <w:r w:rsidRPr="007527E2">
        <w:rPr>
          <w:lang w:val="en-US"/>
        </w:rPr>
        <w:t>O </w:t>
      </w:r>
    </w:p>
    <w:p w:rsidR="007527E2" w:rsidRDefault="007527E2" w:rsidP="00FD5739">
      <w:pPr>
        <w:pStyle w:val="psection"/>
        <w:spacing w:before="0" w:beforeAutospacing="0" w:after="0" w:afterAutospacing="0"/>
        <w:ind w:firstLine="851"/>
        <w:contextualSpacing/>
      </w:pPr>
      <w:r>
        <w:t>При этом также протекают и побочные реакции:</w:t>
      </w:r>
    </w:p>
    <w:p w:rsidR="007527E2" w:rsidRPr="00FD5739" w:rsidRDefault="00FD5739" w:rsidP="00FD5739">
      <w:pPr>
        <w:pStyle w:val="psection"/>
        <w:spacing w:before="0" w:beforeAutospacing="0" w:after="0" w:afterAutospacing="0"/>
        <w:contextualSpacing/>
        <w:rPr>
          <w:sz w:val="16"/>
          <w:szCs w:val="16"/>
          <w:lang w:val="en-US"/>
        </w:rPr>
      </w:pPr>
      <w:r w:rsidRPr="00FD5739">
        <w:rPr>
          <w:sz w:val="16"/>
          <w:szCs w:val="16"/>
          <w:lang w:val="en-US"/>
        </w:rPr>
        <w:t xml:space="preserve">                                         </w:t>
      </w:r>
      <w:r>
        <w:rPr>
          <w:sz w:val="16"/>
          <w:szCs w:val="16"/>
        </w:rPr>
        <w:t xml:space="preserve">                                                                             </w:t>
      </w:r>
      <w:r w:rsidRPr="00FD5739">
        <w:rPr>
          <w:sz w:val="16"/>
          <w:szCs w:val="16"/>
          <w:lang w:val="en-US"/>
        </w:rPr>
        <w:t>t</w:t>
      </w:r>
    </w:p>
    <w:p w:rsidR="00FD5739" w:rsidRDefault="007527E2" w:rsidP="00FD5739">
      <w:pPr>
        <w:pStyle w:val="psection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FD5739">
        <w:rPr>
          <w:lang w:val="en-US"/>
        </w:rPr>
        <w:t>2</w:t>
      </w:r>
      <w:r w:rsidRPr="007527E2">
        <w:rPr>
          <w:lang w:val="en-US"/>
        </w:rPr>
        <w:t>HBr</w:t>
      </w:r>
      <w:r w:rsidRPr="00FD5739">
        <w:rPr>
          <w:lang w:val="en-US"/>
        </w:rPr>
        <w:t xml:space="preserve"> + </w:t>
      </w:r>
      <w:r w:rsidRPr="007527E2">
        <w:rPr>
          <w:lang w:val="en-US"/>
        </w:rPr>
        <w:t>H</w:t>
      </w:r>
      <w:r w:rsidRPr="00FD5739">
        <w:rPr>
          <w:vertAlign w:val="subscript"/>
          <w:lang w:val="en-US"/>
        </w:rPr>
        <w:t>2</w:t>
      </w:r>
      <w:r w:rsidRPr="007527E2">
        <w:rPr>
          <w:lang w:val="en-US"/>
        </w:rPr>
        <w:t>SO</w:t>
      </w:r>
      <w:r w:rsidRPr="00FD5739">
        <w:rPr>
          <w:vertAlign w:val="subscript"/>
          <w:lang w:val="en-US"/>
        </w:rPr>
        <w:t>4</w:t>
      </w:r>
      <w:r w:rsidRPr="00FD5739">
        <w:rPr>
          <w:lang w:val="en-US"/>
        </w:rPr>
        <w:t xml:space="preserve"> </w:t>
      </w:r>
      <w:r w:rsidRPr="007527E2">
        <w:rPr>
          <w:lang w:val="en-US"/>
        </w:rPr>
        <w:t>t</w:t>
      </w:r>
      <w:r w:rsidR="00FD5739" w:rsidRPr="00FD5739">
        <w:rPr>
          <w:lang w:val="en-US"/>
        </w:rPr>
        <w:t xml:space="preserve"> </w:t>
      </w:r>
      <w:r w:rsidRPr="00FD5739">
        <w:rPr>
          <w:lang w:val="en-US"/>
        </w:rPr>
        <w:t xml:space="preserve">→ </w:t>
      </w:r>
      <w:r w:rsidRPr="007527E2">
        <w:rPr>
          <w:lang w:val="en-US"/>
        </w:rPr>
        <w:t>Br</w:t>
      </w:r>
      <w:r w:rsidRPr="00FD5739">
        <w:rPr>
          <w:vertAlign w:val="subscript"/>
          <w:lang w:val="en-US"/>
        </w:rPr>
        <w:t>2</w:t>
      </w:r>
      <w:r w:rsidRPr="00FD5739">
        <w:rPr>
          <w:lang w:val="en-US"/>
        </w:rPr>
        <w:t xml:space="preserve"> + 2</w:t>
      </w:r>
      <w:r w:rsidRPr="007527E2">
        <w:rPr>
          <w:lang w:val="en-US"/>
        </w:rPr>
        <w:t>H</w:t>
      </w:r>
      <w:r w:rsidRPr="00FD5739">
        <w:rPr>
          <w:vertAlign w:val="subscript"/>
          <w:lang w:val="en-US"/>
        </w:rPr>
        <w:t>2</w:t>
      </w:r>
      <w:r w:rsidRPr="007527E2">
        <w:rPr>
          <w:lang w:val="en-US"/>
        </w:rPr>
        <w:t>O</w:t>
      </w:r>
      <w:r w:rsidRPr="00FD5739">
        <w:rPr>
          <w:lang w:val="en-US"/>
        </w:rPr>
        <w:t xml:space="preserve"> + </w:t>
      </w:r>
      <w:r w:rsidRPr="007527E2">
        <w:rPr>
          <w:lang w:val="en-US"/>
        </w:rPr>
        <w:t>SO</w:t>
      </w:r>
      <w:r w:rsidRPr="00FD5739">
        <w:rPr>
          <w:vertAlign w:val="subscript"/>
          <w:lang w:val="en-US"/>
        </w:rPr>
        <w:t>2</w:t>
      </w:r>
      <w:r w:rsidRPr="00FD5739">
        <w:rPr>
          <w:lang w:val="en-US"/>
        </w:rPr>
        <w:t>↑,</w:t>
      </w:r>
    </w:p>
    <w:p w:rsidR="00FD5739" w:rsidRPr="00FD5739" w:rsidRDefault="00FD5739" w:rsidP="00FD5739">
      <w:pPr>
        <w:pStyle w:val="psection"/>
        <w:spacing w:before="0" w:beforeAutospacing="0" w:after="0" w:afterAutospacing="0"/>
        <w:contextualSpacing/>
        <w:rPr>
          <w:sz w:val="16"/>
          <w:szCs w:val="16"/>
          <w:lang w:val="en-US"/>
        </w:rPr>
      </w:pPr>
      <w:r w:rsidRPr="00FD5739"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FD5739">
        <w:rPr>
          <w:sz w:val="16"/>
          <w:szCs w:val="16"/>
          <w:lang w:val="en-US"/>
        </w:rPr>
        <w:t>t</w:t>
      </w:r>
    </w:p>
    <w:p w:rsidR="007527E2" w:rsidRPr="00FD5739" w:rsidRDefault="007527E2" w:rsidP="00FD5739">
      <w:pPr>
        <w:pStyle w:val="psection"/>
        <w:spacing w:before="0" w:beforeAutospacing="0" w:after="0" w:afterAutospacing="0"/>
        <w:contextualSpacing/>
        <w:jc w:val="center"/>
      </w:pPr>
      <w:r w:rsidRPr="007527E2">
        <w:rPr>
          <w:lang w:val="en-US"/>
        </w:rPr>
        <w:t>CH</w:t>
      </w:r>
      <w:r w:rsidRPr="00FD5739">
        <w:rPr>
          <w:vertAlign w:val="subscript"/>
          <w:lang w:val="en-US"/>
        </w:rPr>
        <w:t>3</w:t>
      </w:r>
      <w:r w:rsidRPr="007527E2">
        <w:rPr>
          <w:lang w:val="en-US"/>
        </w:rPr>
        <w:t>CH</w:t>
      </w:r>
      <w:r w:rsidRPr="00FD5739">
        <w:rPr>
          <w:vertAlign w:val="subscript"/>
          <w:lang w:val="en-US"/>
        </w:rPr>
        <w:t>2</w:t>
      </w:r>
      <w:r w:rsidRPr="007527E2">
        <w:rPr>
          <w:lang w:val="en-US"/>
        </w:rPr>
        <w:t>OSO</w:t>
      </w:r>
      <w:r w:rsidRPr="00FD5739">
        <w:rPr>
          <w:vertAlign w:val="subscript"/>
          <w:lang w:val="en-US"/>
        </w:rPr>
        <w:t>3</w:t>
      </w:r>
      <w:r w:rsidRPr="007527E2">
        <w:rPr>
          <w:lang w:val="en-US"/>
        </w:rPr>
        <w:t>H</w:t>
      </w:r>
      <w:r w:rsidRPr="00FD5739">
        <w:rPr>
          <w:lang w:val="en-US"/>
        </w:rPr>
        <w:t xml:space="preserve"> + </w:t>
      </w:r>
      <w:r w:rsidRPr="007527E2">
        <w:rPr>
          <w:lang w:val="en-US"/>
        </w:rPr>
        <w:t>HOCH</w:t>
      </w:r>
      <w:r w:rsidRPr="00FD5739">
        <w:rPr>
          <w:vertAlign w:val="subscript"/>
          <w:lang w:val="en-US"/>
        </w:rPr>
        <w:t>2</w:t>
      </w:r>
      <w:r w:rsidRPr="007527E2">
        <w:rPr>
          <w:lang w:val="en-US"/>
        </w:rPr>
        <w:t>CH</w:t>
      </w:r>
      <w:r w:rsidRPr="00FD5739">
        <w:rPr>
          <w:vertAlign w:val="subscript"/>
          <w:lang w:val="en-US"/>
        </w:rPr>
        <w:t>3</w:t>
      </w:r>
      <w:r w:rsidRPr="00FD5739">
        <w:rPr>
          <w:lang w:val="en-US"/>
        </w:rPr>
        <w:t xml:space="preserve"> → </w:t>
      </w:r>
      <w:r w:rsidRPr="007527E2">
        <w:rPr>
          <w:lang w:val="en-US"/>
        </w:rPr>
        <w:t>H</w:t>
      </w:r>
      <w:r w:rsidRPr="00FD5739">
        <w:rPr>
          <w:vertAlign w:val="subscript"/>
          <w:lang w:val="en-US"/>
        </w:rPr>
        <w:t>2</w:t>
      </w:r>
      <w:r w:rsidRPr="007527E2">
        <w:rPr>
          <w:lang w:val="en-US"/>
        </w:rPr>
        <w:t>SO</w:t>
      </w:r>
      <w:r w:rsidRPr="00FD5739">
        <w:rPr>
          <w:vertAlign w:val="subscript"/>
          <w:lang w:val="en-US"/>
        </w:rPr>
        <w:t>4</w:t>
      </w:r>
      <w:r w:rsidR="00FD5739">
        <w:rPr>
          <w:lang w:val="en-US"/>
        </w:rPr>
        <w:t xml:space="preserve"> +</w:t>
      </w:r>
      <w:r w:rsidRPr="007527E2">
        <w:rPr>
          <w:lang w:val="en-US"/>
        </w:rPr>
        <w:t>CH</w:t>
      </w:r>
      <w:r w:rsidRPr="00FD5739">
        <w:rPr>
          <w:vertAlign w:val="subscript"/>
          <w:lang w:val="en-US"/>
        </w:rPr>
        <w:t>3</w:t>
      </w:r>
      <w:r w:rsidRPr="007527E2">
        <w:rPr>
          <w:lang w:val="en-US"/>
        </w:rPr>
        <w:t>CH</w:t>
      </w:r>
      <w:r w:rsidRPr="00FD5739">
        <w:rPr>
          <w:vertAlign w:val="subscript"/>
          <w:lang w:val="en-US"/>
        </w:rPr>
        <w:t>2</w:t>
      </w:r>
      <w:r w:rsidRPr="007527E2">
        <w:rPr>
          <w:lang w:val="en-US"/>
        </w:rPr>
        <w:t>OCH</w:t>
      </w:r>
      <w:r w:rsidRPr="00FD5739">
        <w:rPr>
          <w:vertAlign w:val="subscript"/>
          <w:lang w:val="en-US"/>
        </w:rPr>
        <w:t>2</w:t>
      </w:r>
      <w:r w:rsidR="00FD5739">
        <w:rPr>
          <w:lang w:val="en-US"/>
        </w:rPr>
        <w:t>CH</w:t>
      </w:r>
      <w:r w:rsidR="00FD5739" w:rsidRPr="00FD5739">
        <w:rPr>
          <w:vertAlign w:val="subscript"/>
          <w:lang w:val="en-US"/>
        </w:rPr>
        <w:t>3</w:t>
      </w:r>
    </w:p>
    <w:p w:rsidR="007476BE" w:rsidRPr="00556DDA" w:rsidRDefault="007476BE" w:rsidP="007476BE">
      <w:pPr>
        <w:ind w:left="360"/>
        <w:jc w:val="center"/>
      </w:pPr>
    </w:p>
    <w:p w:rsidR="007476BE" w:rsidRPr="00D475E6" w:rsidRDefault="007476BE" w:rsidP="00D475E6">
      <w:pPr>
        <w:ind w:left="720"/>
        <w:jc w:val="center"/>
        <w:rPr>
          <w:b/>
        </w:rPr>
      </w:pPr>
      <w:r w:rsidRPr="00556DDA">
        <w:rPr>
          <w:b/>
        </w:rPr>
        <w:t xml:space="preserve">Задания для </w:t>
      </w:r>
      <w:r w:rsidR="00D475E6">
        <w:rPr>
          <w:b/>
        </w:rPr>
        <w:t>лабораторной работы</w:t>
      </w:r>
      <w:r w:rsidRPr="00556DDA">
        <w:rPr>
          <w:b/>
        </w:rPr>
        <w:t>:</w:t>
      </w:r>
    </w:p>
    <w:p w:rsidR="007476BE" w:rsidRPr="002D720B" w:rsidRDefault="00F92236" w:rsidP="00A62861">
      <w:pPr>
        <w:jc w:val="both"/>
      </w:pPr>
      <w:r w:rsidRPr="002D720B">
        <w:rPr>
          <w:rStyle w:val="ab"/>
          <w:iCs/>
        </w:rPr>
        <w:t>Задание 1.</w:t>
      </w:r>
      <w:r w:rsidRPr="002D720B">
        <w:t xml:space="preserve"> Рассмотреть обратимую реакцию спиртов с галогеноводородами и объяснить сдвиг химического равновесия с точки зрения принципа Ле Шателье на следующих примерах:</w:t>
      </w:r>
    </w:p>
    <w:p w:rsidR="00F92236" w:rsidRPr="002D720B" w:rsidRDefault="00004C2C" w:rsidP="002D720B">
      <w:pPr>
        <w:jc w:val="center"/>
      </w:pPr>
      <w:r>
        <w:rPr>
          <w:noProof/>
        </w:rPr>
        <w:drawing>
          <wp:inline distT="0" distB="0" distL="0" distR="0">
            <wp:extent cx="5324475" cy="2133600"/>
            <wp:effectExtent l="19050" t="0" r="9525" b="0"/>
            <wp:docPr id="60" name="Рисунок 60" descr="1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7-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36" w:rsidRPr="002D720B" w:rsidRDefault="00F92236" w:rsidP="00A62861">
      <w:pPr>
        <w:ind w:firstLine="851"/>
        <w:jc w:val="both"/>
      </w:pPr>
      <w:r w:rsidRPr="002D720B">
        <w:t xml:space="preserve">Пояснить большую реакционноспособность </w:t>
      </w:r>
      <w:r w:rsidR="002D720B" w:rsidRPr="002D720B">
        <w:t xml:space="preserve"> </w:t>
      </w:r>
      <w:r w:rsidRPr="002D720B">
        <w:t>бромоводорода, чем хлороводорода, и третичных спиртов, чем первичных, учитывая характер химических связей, строение веществ и взаимное влияние атомов.</w:t>
      </w:r>
    </w:p>
    <w:p w:rsidR="00F92236" w:rsidRDefault="00F92236" w:rsidP="00A62861">
      <w:pPr>
        <w:jc w:val="both"/>
      </w:pPr>
      <w:r w:rsidRPr="002D720B">
        <w:rPr>
          <w:rStyle w:val="ab"/>
          <w:iCs/>
        </w:rPr>
        <w:t>Задание 2.</w:t>
      </w:r>
      <w:r w:rsidRPr="002D720B">
        <w:t xml:space="preserve"> Галогеноводороды используют для синтеза различных углеводородов. Привести конкретные примеры получения из 1-бромпропана:</w:t>
      </w:r>
      <w:r w:rsidR="002D720B">
        <w:t xml:space="preserve"> </w:t>
      </w:r>
      <w:r w:rsidRPr="002D720B">
        <w:t>а) н-гексана (указать именную реакцию);</w:t>
      </w:r>
      <w:r w:rsidRPr="002D720B">
        <w:br/>
      </w:r>
      <w:r w:rsidR="002D720B">
        <w:t xml:space="preserve">б) пропена; в) пропана. </w:t>
      </w:r>
      <w:r w:rsidRPr="002D720B">
        <w:t>Записать соответствующие уравнения реакций, используя структурные формулы веществ</w:t>
      </w:r>
      <w:r>
        <w:t>.</w:t>
      </w:r>
    </w:p>
    <w:p w:rsidR="006451E5" w:rsidRPr="00556DDA" w:rsidRDefault="006451E5" w:rsidP="00A62861">
      <w:pPr>
        <w:jc w:val="both"/>
      </w:pPr>
    </w:p>
    <w:p w:rsidR="007476BE" w:rsidRPr="00556DDA" w:rsidRDefault="007476BE" w:rsidP="007476BE">
      <w:pPr>
        <w:ind w:left="360"/>
        <w:jc w:val="center"/>
        <w:rPr>
          <w:b/>
        </w:rPr>
      </w:pPr>
      <w:r w:rsidRPr="00556DDA">
        <w:rPr>
          <w:b/>
        </w:rPr>
        <w:t xml:space="preserve"> Инструкция по выполнению </w:t>
      </w:r>
      <w:r w:rsidR="00D475E6">
        <w:rPr>
          <w:b/>
        </w:rPr>
        <w:t>лабораторной</w:t>
      </w:r>
      <w:r w:rsidRPr="00556DDA">
        <w:rPr>
          <w:b/>
        </w:rPr>
        <w:t xml:space="preserve"> работы</w:t>
      </w:r>
    </w:p>
    <w:p w:rsidR="002D720B" w:rsidRDefault="00004C2C" w:rsidP="00C3486B">
      <w:pPr>
        <w:pStyle w:val="af"/>
        <w:numPr>
          <w:ilvl w:val="0"/>
          <w:numId w:val="12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346710</wp:posOffset>
            </wp:positionV>
            <wp:extent cx="2381250" cy="1914525"/>
            <wp:effectExtent l="19050" t="0" r="0" b="0"/>
            <wp:wrapTight wrapText="bothSides">
              <wp:wrapPolygon edited="0">
                <wp:start x="-173" y="0"/>
                <wp:lineTo x="-173" y="21493"/>
                <wp:lineTo x="21600" y="21493"/>
                <wp:lineTo x="21600" y="0"/>
                <wp:lineTo x="-173" y="0"/>
              </wp:wrapPolygon>
            </wp:wrapTight>
            <wp:docPr id="16" name="Рисунок 16" descr="https://him.1september.ru/2004/02/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im.1september.ru/2004/02/19-1.jpg"/>
                    <pic:cNvPicPr>
                      <a:picLocks noChangeAspect="1" noChangeArrowheads="1"/>
                    </pic:cNvPicPr>
                  </pic:nvPicPr>
                  <pic:blipFill>
                    <a:blip r:embed="rId44" r:link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20B" w:rsidRPr="002D38C7"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E87ED1" w:rsidRDefault="002D720B" w:rsidP="00C3486B">
      <w:pPr>
        <w:pStyle w:val="af"/>
        <w:numPr>
          <w:ilvl w:val="0"/>
          <w:numId w:val="122"/>
        </w:numPr>
        <w:spacing w:after="0"/>
        <w:ind w:left="284" w:hanging="284"/>
        <w:jc w:val="both"/>
        <w:rPr>
          <w:sz w:val="24"/>
          <w:szCs w:val="24"/>
        </w:rPr>
      </w:pPr>
      <w:r w:rsidRPr="002D720B">
        <w:rPr>
          <w:sz w:val="24"/>
          <w:szCs w:val="24"/>
        </w:rPr>
        <w:t xml:space="preserve">Проведите </w:t>
      </w:r>
      <w:r w:rsidRPr="002D720B">
        <w:rPr>
          <w:b/>
          <w:sz w:val="24"/>
          <w:szCs w:val="24"/>
        </w:rPr>
        <w:t>опыт №1 Синтез бромистого этила</w:t>
      </w:r>
      <w:r w:rsidRPr="002D72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87ED1" w:rsidRDefault="00E87ED1" w:rsidP="00E87ED1">
      <w:pPr>
        <w:pStyle w:val="af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86B" w:rsidRPr="002D720B">
        <w:rPr>
          <w:sz w:val="24"/>
          <w:szCs w:val="24"/>
        </w:rPr>
        <w:t>В круглодонную колбу налейте 40 см</w:t>
      </w:r>
      <w:r w:rsidR="00C3486B" w:rsidRPr="002D720B">
        <w:rPr>
          <w:sz w:val="24"/>
          <w:szCs w:val="24"/>
          <w:vertAlign w:val="superscript"/>
        </w:rPr>
        <w:t>3</w:t>
      </w:r>
      <w:r w:rsidR="00C3486B" w:rsidRPr="002D720B">
        <w:rPr>
          <w:sz w:val="24"/>
          <w:szCs w:val="24"/>
        </w:rPr>
        <w:t xml:space="preserve"> этилового спирта, 35 см</w:t>
      </w:r>
      <w:r w:rsidR="00C3486B" w:rsidRPr="00E87ED1">
        <w:rPr>
          <w:sz w:val="24"/>
          <w:szCs w:val="24"/>
          <w:vertAlign w:val="superscript"/>
        </w:rPr>
        <w:t>3</w:t>
      </w:r>
      <w:r w:rsidR="00C3486B" w:rsidRPr="002D720B">
        <w:rPr>
          <w:sz w:val="24"/>
          <w:szCs w:val="24"/>
        </w:rPr>
        <w:t xml:space="preserve"> воды и осторожно, небольшими порциями 75 см</w:t>
      </w:r>
      <w:r w:rsidR="00C3486B" w:rsidRPr="00E87ED1">
        <w:rPr>
          <w:sz w:val="24"/>
          <w:szCs w:val="24"/>
          <w:vertAlign w:val="superscript"/>
        </w:rPr>
        <w:t>3</w:t>
      </w:r>
      <w:r w:rsidR="00C3486B" w:rsidRPr="002D720B">
        <w:rPr>
          <w:sz w:val="24"/>
          <w:szCs w:val="24"/>
        </w:rPr>
        <w:t xml:space="preserve"> </w:t>
      </w:r>
      <w:r>
        <w:rPr>
          <w:sz w:val="24"/>
          <w:szCs w:val="24"/>
        </w:rPr>
        <w:t>кон</w:t>
      </w:r>
      <w:r w:rsidR="00C3486B" w:rsidRPr="002D720B">
        <w:rPr>
          <w:sz w:val="24"/>
          <w:szCs w:val="24"/>
        </w:rPr>
        <w:t xml:space="preserve">центрированной серной кислоты. </w:t>
      </w:r>
    </w:p>
    <w:p w:rsidR="00E87ED1" w:rsidRDefault="00E87ED1" w:rsidP="00E87ED1">
      <w:pPr>
        <w:pStyle w:val="af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86B" w:rsidRPr="002D720B">
        <w:rPr>
          <w:sz w:val="24"/>
          <w:szCs w:val="24"/>
        </w:rPr>
        <w:t>Раствор охладите под струей воды до комнатной темп</w:t>
      </w:r>
      <w:r>
        <w:rPr>
          <w:sz w:val="24"/>
          <w:szCs w:val="24"/>
        </w:rPr>
        <w:t>ературы, перемешивая его враща</w:t>
      </w:r>
      <w:r w:rsidR="00C3486B" w:rsidRPr="002D720B">
        <w:rPr>
          <w:sz w:val="24"/>
          <w:szCs w:val="24"/>
        </w:rPr>
        <w:t xml:space="preserve">тельными движениями. </w:t>
      </w:r>
    </w:p>
    <w:p w:rsidR="00E87ED1" w:rsidRDefault="00E87ED1" w:rsidP="00E87ED1">
      <w:pPr>
        <w:pStyle w:val="af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86B" w:rsidRPr="002D720B">
        <w:rPr>
          <w:sz w:val="24"/>
          <w:szCs w:val="24"/>
        </w:rPr>
        <w:t xml:space="preserve">Затем небольшими порциями (через воронку, чтобы не загрязнить горловину колбы) всыпьте тонко растертый порошок бромистого калия. Разбавление спирта и измельчение бромистого калия необходимо проводить при охлаждении (лед) для избежания побочной реакции, протекающей с выделением брома и диоксида серы. </w:t>
      </w:r>
    </w:p>
    <w:p w:rsidR="00E87ED1" w:rsidRDefault="00E87ED1" w:rsidP="00E87ED1">
      <w:pPr>
        <w:pStyle w:val="af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3486B" w:rsidRPr="002D720B">
        <w:rPr>
          <w:sz w:val="24"/>
          <w:szCs w:val="24"/>
        </w:rPr>
        <w:t xml:space="preserve">К колбе присоедините дефлегматор, холодильник Либиха и алонж. Конец алонжа опустите в коническую колбу, </w:t>
      </w:r>
      <w:r>
        <w:rPr>
          <w:sz w:val="24"/>
          <w:szCs w:val="24"/>
        </w:rPr>
        <w:t>в которую налейте воды и помес</w:t>
      </w:r>
      <w:r w:rsidR="00C3486B" w:rsidRPr="002D720B">
        <w:rPr>
          <w:sz w:val="24"/>
          <w:szCs w:val="24"/>
        </w:rPr>
        <w:t>тите кусочки льда. Конец алонжа погрузите в воду на 2-</w:t>
      </w:r>
      <w:smartTag w:uri="urn:schemas-microsoft-com:office:smarttags" w:element="metricconverter">
        <w:smartTagPr>
          <w:attr w:name="ProductID" w:val="3 см"/>
        </w:smartTagPr>
        <w:r w:rsidR="00C3486B" w:rsidRPr="002D720B">
          <w:rPr>
            <w:sz w:val="24"/>
            <w:szCs w:val="24"/>
          </w:rPr>
          <w:t>3 см</w:t>
        </w:r>
      </w:smartTag>
      <w:r w:rsidR="00C3486B" w:rsidRPr="002D720B">
        <w:rPr>
          <w:sz w:val="24"/>
          <w:szCs w:val="24"/>
        </w:rPr>
        <w:t xml:space="preserve">. </w:t>
      </w:r>
    </w:p>
    <w:p w:rsidR="00E87ED1" w:rsidRDefault="00E87ED1" w:rsidP="00E87ED1">
      <w:pPr>
        <w:pStyle w:val="af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86B" w:rsidRPr="002D720B">
        <w:rPr>
          <w:sz w:val="24"/>
          <w:szCs w:val="24"/>
        </w:rPr>
        <w:t>Реакционную смесь нагрейте на песчаной бане.</w:t>
      </w:r>
    </w:p>
    <w:p w:rsidR="00E87ED1" w:rsidRDefault="00E87ED1" w:rsidP="00E87ED1">
      <w:pPr>
        <w:pStyle w:val="af"/>
        <w:spacing w:after="0"/>
        <w:jc w:val="both"/>
        <w:rPr>
          <w:b/>
          <w:sz w:val="24"/>
          <w:szCs w:val="24"/>
        </w:rPr>
      </w:pPr>
      <w:r w:rsidRPr="00E87ED1">
        <w:rPr>
          <w:sz w:val="24"/>
          <w:szCs w:val="24"/>
        </w:rPr>
        <w:t xml:space="preserve">3. Проведите </w:t>
      </w:r>
      <w:r w:rsidRPr="00E87ED1">
        <w:rPr>
          <w:b/>
          <w:sz w:val="24"/>
          <w:szCs w:val="24"/>
        </w:rPr>
        <w:t>опыт № 2</w:t>
      </w:r>
      <w:r>
        <w:rPr>
          <w:b/>
          <w:sz w:val="24"/>
          <w:szCs w:val="24"/>
        </w:rPr>
        <w:t xml:space="preserve"> </w:t>
      </w:r>
      <w:r w:rsidRPr="00E87ED1">
        <w:rPr>
          <w:b/>
          <w:sz w:val="24"/>
          <w:szCs w:val="24"/>
        </w:rPr>
        <w:t xml:space="preserve">Выделение и очистка бромистого этила. </w:t>
      </w:r>
    </w:p>
    <w:p w:rsidR="00E87ED1" w:rsidRDefault="00E87ED1" w:rsidP="00E87ED1">
      <w:pPr>
        <w:pStyle w:val="af"/>
        <w:spacing w:after="0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C3486B" w:rsidRPr="00E87ED1">
        <w:rPr>
          <w:sz w:val="24"/>
          <w:szCs w:val="24"/>
        </w:rPr>
        <w:t>Содержимое конической колбы-приемника перенесите в делительную воронку, пре</w:t>
      </w:r>
      <w:r>
        <w:rPr>
          <w:sz w:val="24"/>
          <w:szCs w:val="24"/>
        </w:rPr>
        <w:t>дварительно проверьте герметич</w:t>
      </w:r>
      <w:r w:rsidR="00C3486B" w:rsidRPr="00E87ED1">
        <w:rPr>
          <w:sz w:val="24"/>
          <w:szCs w:val="24"/>
        </w:rPr>
        <w:t xml:space="preserve">ность крана. </w:t>
      </w:r>
    </w:p>
    <w:p w:rsidR="00E87ED1" w:rsidRDefault="00E87ED1" w:rsidP="00E87ED1">
      <w:pPr>
        <w:pStyle w:val="af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86B" w:rsidRPr="00E87ED1">
        <w:rPr>
          <w:sz w:val="24"/>
          <w:szCs w:val="24"/>
        </w:rPr>
        <w:t xml:space="preserve">Нижний слой бромистого этила слейте из воронки в приемник. </w:t>
      </w:r>
    </w:p>
    <w:p w:rsidR="00E87ED1" w:rsidRDefault="00E87ED1" w:rsidP="00E87ED1">
      <w:pPr>
        <w:pStyle w:val="af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86B" w:rsidRPr="00E87ED1">
        <w:rPr>
          <w:sz w:val="24"/>
          <w:szCs w:val="24"/>
        </w:rPr>
        <w:t xml:space="preserve">Для осушки добавьте прокаленный хлористый кальций. </w:t>
      </w:r>
    </w:p>
    <w:p w:rsidR="00E87ED1" w:rsidRDefault="00E87ED1" w:rsidP="00E87ED1">
      <w:pPr>
        <w:pStyle w:val="af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86B" w:rsidRPr="00E87ED1">
        <w:rPr>
          <w:sz w:val="24"/>
          <w:szCs w:val="24"/>
        </w:rPr>
        <w:t xml:space="preserve">Колбу закройте пробкой с хлоркальциевой трубкой. Сушите в течение 20 мин. </w:t>
      </w:r>
    </w:p>
    <w:p w:rsidR="00E87ED1" w:rsidRDefault="00E87ED1" w:rsidP="00E87ED1">
      <w:pPr>
        <w:pStyle w:val="af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86B" w:rsidRPr="00E87ED1">
        <w:rPr>
          <w:sz w:val="24"/>
          <w:szCs w:val="24"/>
        </w:rPr>
        <w:t>Затем бромистый этил отделите от хлористого кальция фильтрованием и перегоните.</w:t>
      </w:r>
    </w:p>
    <w:p w:rsidR="00C3486B" w:rsidRDefault="00E87ED1" w:rsidP="00E87ED1">
      <w:pPr>
        <w:pStyle w:val="af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86B" w:rsidRPr="00E87ED1">
        <w:rPr>
          <w:sz w:val="24"/>
          <w:szCs w:val="24"/>
        </w:rPr>
        <w:t>Температура кипе</w:t>
      </w:r>
      <w:r w:rsidR="005B774F">
        <w:rPr>
          <w:sz w:val="24"/>
          <w:szCs w:val="24"/>
        </w:rPr>
        <w:t>ния чистого бромистого этила 38</w:t>
      </w:r>
      <w:r w:rsidR="00C3486B" w:rsidRPr="00E87ED1">
        <w:rPr>
          <w:sz w:val="24"/>
          <w:szCs w:val="24"/>
        </w:rPr>
        <w:t>°С. Полученный бромистый этил</w:t>
      </w:r>
      <w:r w:rsidR="005B774F">
        <w:rPr>
          <w:sz w:val="24"/>
          <w:szCs w:val="24"/>
        </w:rPr>
        <w:t xml:space="preserve"> может содержать примеси диэти</w:t>
      </w:r>
      <w:r w:rsidR="00C3486B" w:rsidRPr="00E87ED1">
        <w:rPr>
          <w:sz w:val="24"/>
          <w:szCs w:val="24"/>
        </w:rPr>
        <w:t>лового эфира и спирта. Для освобождения от спирта и эфира бромистый этил можно про</w:t>
      </w:r>
      <w:r w:rsidR="005B774F">
        <w:rPr>
          <w:sz w:val="24"/>
          <w:szCs w:val="24"/>
        </w:rPr>
        <w:t>мыть серной кислотой. Необходи</w:t>
      </w:r>
      <w:r w:rsidR="00C3486B" w:rsidRPr="00E87ED1">
        <w:rPr>
          <w:sz w:val="24"/>
          <w:szCs w:val="24"/>
        </w:rPr>
        <w:t>мость в такой операции можно определить хроматографически.</w:t>
      </w:r>
    </w:p>
    <w:p w:rsidR="00E87ED1" w:rsidRDefault="00E87ED1" w:rsidP="00E87ED1">
      <w:pPr>
        <w:pStyle w:val="af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87ED1">
        <w:rPr>
          <w:sz w:val="24"/>
          <w:szCs w:val="24"/>
        </w:rPr>
        <w:t xml:space="preserve">Проведите </w:t>
      </w:r>
      <w:r>
        <w:rPr>
          <w:b/>
          <w:sz w:val="24"/>
          <w:szCs w:val="24"/>
        </w:rPr>
        <w:t>опыт № 3 Качественное определение галогеналкина.</w:t>
      </w:r>
    </w:p>
    <w:p w:rsidR="00E87ED1" w:rsidRDefault="00E87ED1" w:rsidP="00E87ED1">
      <w:pPr>
        <w:pStyle w:val="af"/>
        <w:spacing w:after="0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86B" w:rsidRPr="00E87ED1">
        <w:rPr>
          <w:sz w:val="24"/>
          <w:szCs w:val="24"/>
        </w:rPr>
        <w:t>Каплю пробы прибавьте к 2 см</w:t>
      </w:r>
      <w:r w:rsidR="00C3486B" w:rsidRPr="00E87ED1">
        <w:rPr>
          <w:sz w:val="24"/>
          <w:szCs w:val="24"/>
          <w:vertAlign w:val="superscript"/>
        </w:rPr>
        <w:t>3</w:t>
      </w:r>
      <w:r w:rsidR="005B774F">
        <w:rPr>
          <w:sz w:val="24"/>
          <w:szCs w:val="24"/>
        </w:rPr>
        <w:t xml:space="preserve"> 2</w:t>
      </w:r>
      <w:r w:rsidR="00C3486B" w:rsidRPr="00E87ED1">
        <w:rPr>
          <w:sz w:val="24"/>
          <w:szCs w:val="24"/>
        </w:rPr>
        <w:t>% раствора нитрата серебра в этиловом спирте. Есл</w:t>
      </w:r>
      <w:r>
        <w:rPr>
          <w:sz w:val="24"/>
          <w:szCs w:val="24"/>
        </w:rPr>
        <w:t>и не будет заметно никакой реак</w:t>
      </w:r>
      <w:r w:rsidR="00C3486B" w:rsidRPr="00E87ED1">
        <w:rPr>
          <w:sz w:val="24"/>
          <w:szCs w:val="24"/>
        </w:rPr>
        <w:t>ции по истечении 5 мин стояния при комнатной температуре, то раствор подогрейте до кип</w:t>
      </w:r>
      <w:r>
        <w:rPr>
          <w:sz w:val="24"/>
          <w:szCs w:val="24"/>
        </w:rPr>
        <w:t>ения и обратите внимание на об</w:t>
      </w:r>
      <w:r w:rsidR="00C3486B" w:rsidRPr="00E87ED1">
        <w:rPr>
          <w:sz w:val="24"/>
          <w:szCs w:val="24"/>
        </w:rPr>
        <w:t xml:space="preserve">разование и цвет осадка. </w:t>
      </w:r>
    </w:p>
    <w:p w:rsidR="00F21525" w:rsidRDefault="00E87ED1" w:rsidP="00F21525">
      <w:pPr>
        <w:pStyle w:val="af"/>
        <w:spacing w:after="0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86B" w:rsidRPr="00E87ED1">
        <w:rPr>
          <w:sz w:val="24"/>
          <w:szCs w:val="24"/>
        </w:rPr>
        <w:t>Затем приб</w:t>
      </w:r>
      <w:r>
        <w:rPr>
          <w:sz w:val="24"/>
          <w:szCs w:val="24"/>
        </w:rPr>
        <w:t xml:space="preserve">авьте две капли разбавленной 5 </w:t>
      </w:r>
      <w:r w:rsidR="00C3486B" w:rsidRPr="00E87ED1">
        <w:rPr>
          <w:sz w:val="24"/>
          <w:szCs w:val="24"/>
        </w:rPr>
        <w:t xml:space="preserve">% азотной кислоты и </w:t>
      </w:r>
      <w:r>
        <w:rPr>
          <w:sz w:val="24"/>
          <w:szCs w:val="24"/>
        </w:rPr>
        <w:t>наблюдайте, растворился ли оса</w:t>
      </w:r>
      <w:r w:rsidR="00C3486B" w:rsidRPr="00E87ED1">
        <w:rPr>
          <w:sz w:val="24"/>
          <w:szCs w:val="24"/>
        </w:rPr>
        <w:t>док. Галогениды серебра не растворяются в разбавленной азотной кислоте.</w:t>
      </w:r>
    </w:p>
    <w:p w:rsidR="00F21525" w:rsidRDefault="00F21525" w:rsidP="00F21525">
      <w:pPr>
        <w:pStyle w:val="af"/>
        <w:spacing w:after="0"/>
        <w:ind w:left="284" w:hanging="284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="00C3486B" w:rsidRPr="00E87ED1">
        <w:rPr>
          <w:sz w:val="24"/>
          <w:szCs w:val="24"/>
        </w:rPr>
        <w:t xml:space="preserve"> </w:t>
      </w:r>
      <w:r w:rsidRPr="00E87ED1">
        <w:rPr>
          <w:sz w:val="24"/>
          <w:szCs w:val="24"/>
        </w:rPr>
        <w:t xml:space="preserve">Проведите </w:t>
      </w:r>
      <w:r>
        <w:rPr>
          <w:b/>
          <w:sz w:val="24"/>
          <w:szCs w:val="24"/>
        </w:rPr>
        <w:t xml:space="preserve">опыт № 4 </w:t>
      </w:r>
      <w:r w:rsidR="00C3486B" w:rsidRPr="00F21525">
        <w:rPr>
          <w:b/>
          <w:sz w:val="24"/>
          <w:szCs w:val="24"/>
        </w:rPr>
        <w:t>Определение  галогенпроизводных раствором йодистого натрия в ацетоне.</w:t>
      </w:r>
    </w:p>
    <w:p w:rsidR="00F21525" w:rsidRDefault="00F21525" w:rsidP="00F21525">
      <w:pPr>
        <w:pStyle w:val="af"/>
        <w:spacing w:after="0"/>
        <w:ind w:left="284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C3486B" w:rsidRPr="00E87ED1">
        <w:rPr>
          <w:sz w:val="24"/>
          <w:szCs w:val="24"/>
        </w:rPr>
        <w:t>Две капли пробы прибавьте к 2 см</w:t>
      </w:r>
      <w:r w:rsidR="00C3486B" w:rsidRPr="00F21525">
        <w:rPr>
          <w:sz w:val="24"/>
          <w:szCs w:val="24"/>
          <w:vertAlign w:val="superscript"/>
        </w:rPr>
        <w:t>3</w:t>
      </w:r>
      <w:r w:rsidR="00C3486B" w:rsidRPr="00E87ED1">
        <w:rPr>
          <w:sz w:val="24"/>
          <w:szCs w:val="24"/>
        </w:rPr>
        <w:t xml:space="preserve"> ацетонового раствора йодида натрия. Для приготовления реактива необходимо </w:t>
      </w:r>
      <w:smartTag w:uri="urn:schemas-microsoft-com:office:smarttags" w:element="metricconverter">
        <w:smartTagPr>
          <w:attr w:name="ProductID" w:val="5 г"/>
        </w:smartTagPr>
        <w:r w:rsidR="00C3486B" w:rsidRPr="00E87ED1">
          <w:rPr>
            <w:sz w:val="24"/>
            <w:szCs w:val="24"/>
          </w:rPr>
          <w:t>5 г</w:t>
        </w:r>
      </w:smartTag>
      <w:r w:rsidR="00C3486B" w:rsidRPr="00E87ED1">
        <w:rPr>
          <w:sz w:val="24"/>
          <w:szCs w:val="24"/>
        </w:rPr>
        <w:t xml:space="preserve"> йодида натрия растворить в </w:t>
      </w:r>
      <w:smartTag w:uri="urn:schemas-microsoft-com:office:smarttags" w:element="metricconverter">
        <w:smartTagPr>
          <w:attr w:name="ProductID" w:val="100 г"/>
        </w:smartTagPr>
        <w:r w:rsidR="00C3486B" w:rsidRPr="00E87ED1">
          <w:rPr>
            <w:sz w:val="24"/>
            <w:szCs w:val="24"/>
          </w:rPr>
          <w:t>100 г</w:t>
        </w:r>
      </w:smartTag>
      <w:r w:rsidR="00C3486B" w:rsidRPr="00E87ED1">
        <w:rPr>
          <w:sz w:val="24"/>
          <w:szCs w:val="24"/>
        </w:rPr>
        <w:t xml:space="preserve"> чистого ацетона. </w:t>
      </w:r>
      <w:r>
        <w:rPr>
          <w:sz w:val="24"/>
          <w:szCs w:val="24"/>
        </w:rPr>
        <w:t xml:space="preserve"> </w:t>
      </w:r>
    </w:p>
    <w:p w:rsidR="007476BE" w:rsidRPr="006451E5" w:rsidRDefault="00F21525" w:rsidP="006451E5">
      <w:pPr>
        <w:pStyle w:val="af"/>
        <w:spacing w:after="0"/>
        <w:ind w:left="284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86B" w:rsidRPr="00E87ED1">
        <w:rPr>
          <w:sz w:val="24"/>
          <w:szCs w:val="24"/>
        </w:rPr>
        <w:t>Пробирку встряхните и раствору дайте постоять 3 мин при комнатной температуре. Обратите внимание на то, образовался ли осадок и принял ли раствор красн</w:t>
      </w:r>
      <w:r>
        <w:rPr>
          <w:sz w:val="24"/>
          <w:szCs w:val="24"/>
        </w:rPr>
        <w:t>о-бурую окраску вследствие выде</w:t>
      </w:r>
      <w:r w:rsidR="00C3486B" w:rsidRPr="00E87ED1">
        <w:rPr>
          <w:sz w:val="24"/>
          <w:szCs w:val="24"/>
        </w:rPr>
        <w:t>ления свободного йода.</w:t>
      </w:r>
    </w:p>
    <w:p w:rsidR="007476BE" w:rsidRDefault="007476BE" w:rsidP="007476BE">
      <w:pPr>
        <w:ind w:left="720"/>
        <w:jc w:val="center"/>
        <w:rPr>
          <w:i/>
        </w:rPr>
      </w:pPr>
      <w:r w:rsidRPr="00556DDA">
        <w:rPr>
          <w:b/>
        </w:rPr>
        <w:t xml:space="preserve"> Методика анализа результатов, полученных в ходе </w:t>
      </w:r>
      <w:r w:rsidR="00D475E6">
        <w:rPr>
          <w:b/>
        </w:rPr>
        <w:t>лабораторной</w:t>
      </w:r>
      <w:r w:rsidRPr="00556DDA">
        <w:rPr>
          <w:b/>
        </w:rPr>
        <w:t xml:space="preserve"> работы </w:t>
      </w:r>
    </w:p>
    <w:p w:rsidR="00E87ED1" w:rsidRDefault="00E87ED1" w:rsidP="00A62861">
      <w:pPr>
        <w:pStyle w:val="psection"/>
        <w:spacing w:before="0" w:beforeAutospacing="0" w:after="0" w:afterAutospacing="0"/>
        <w:ind w:firstLine="851"/>
        <w:contextualSpacing/>
        <w:jc w:val="both"/>
      </w:pPr>
      <w:r w:rsidRPr="00F21525">
        <w:rPr>
          <w:b/>
        </w:rPr>
        <w:t>Опыт №1</w:t>
      </w:r>
      <w:r>
        <w:t xml:space="preserve">. </w:t>
      </w:r>
      <w:r w:rsidRPr="002D720B">
        <w:t>Правильность сборки установки проверяет преподаватель или лаборант.</w:t>
      </w:r>
      <w:r w:rsidR="00F21525">
        <w:t xml:space="preserve"> </w:t>
      </w:r>
      <w:r w:rsidRPr="002D720B">
        <w:t>В случае сильного вспенивания из-за развития побочных реакций нагрев</w:t>
      </w:r>
      <w:r w:rsidR="00F21525">
        <w:t xml:space="preserve"> смеси</w:t>
      </w:r>
      <w:r w:rsidRPr="002D720B">
        <w:t xml:space="preserve"> уменьшают. После</w:t>
      </w:r>
      <w:r>
        <w:t xml:space="preserve"> выделения основной части</w:t>
      </w:r>
      <w:r w:rsidR="005B774F">
        <w:t xml:space="preserve"> бромистого этила в колбе создаё</w:t>
      </w:r>
      <w:r>
        <w:t>тся разреж</w:t>
      </w:r>
      <w:r w:rsidR="005B774F">
        <w:t>ение, и вода через алонж из приё</w:t>
      </w:r>
      <w:r>
        <w:t>мника подним</w:t>
      </w:r>
      <w:r w:rsidR="00F21525">
        <w:t>ается в холодильник и может по</w:t>
      </w:r>
      <w:r>
        <w:t>пасть в колбу с нагретой серной кислотой. Необходимо быть внимательным при проведении синтеза, и в случае подъема жидкости в алонже сдвинуть его с холодильника. В колбе создастся атмосферное давление, и жидкость опустится. После этого ставят алонж в первоначальное положение и продолжают работу. Реакцию ведут до</w:t>
      </w:r>
      <w:r w:rsidR="00F21525">
        <w:t xml:space="preserve"> прекращения выделения масляни</w:t>
      </w:r>
      <w:r>
        <w:t>стых капель бромистого этила.</w:t>
      </w:r>
    </w:p>
    <w:p w:rsidR="00FD5739" w:rsidRPr="00F21525" w:rsidRDefault="00FD5739" w:rsidP="00A62861">
      <w:pPr>
        <w:pStyle w:val="psection"/>
        <w:spacing w:before="0" w:beforeAutospacing="0" w:after="0" w:afterAutospacing="0"/>
        <w:contextualSpacing/>
        <w:jc w:val="both"/>
        <w:rPr>
          <w:b/>
        </w:rPr>
      </w:pPr>
      <w:r w:rsidRPr="00F21525">
        <w:rPr>
          <w:b/>
        </w:rPr>
        <w:t>Для уменьшения потери продукта необходимо соблюдать условия проведения реакции.</w:t>
      </w:r>
    </w:p>
    <w:p w:rsidR="00F21525" w:rsidRDefault="00F21525" w:rsidP="00A62861">
      <w:pPr>
        <w:pStyle w:val="psection"/>
        <w:ind w:firstLine="851"/>
        <w:contextualSpacing/>
        <w:jc w:val="both"/>
      </w:pPr>
      <w:r>
        <w:rPr>
          <w:b/>
        </w:rPr>
        <w:t xml:space="preserve">Опыт №3 </w:t>
      </w:r>
      <w:r w:rsidRPr="00E87ED1">
        <w:t>Таким методом не могут быть обнаружены галогенарилы, галогенвинилы, четыреххлористый углерод</w:t>
      </w:r>
      <w:r w:rsidR="00FF601E">
        <w:t>.</w:t>
      </w:r>
    </w:p>
    <w:p w:rsidR="00F21525" w:rsidRPr="00EE38DB" w:rsidRDefault="00FF601E" w:rsidP="00A62861">
      <w:pPr>
        <w:pStyle w:val="psection"/>
        <w:ind w:firstLine="851"/>
        <w:contextualSpacing/>
        <w:jc w:val="both"/>
        <w:rPr>
          <w:sz w:val="20"/>
          <w:szCs w:val="20"/>
        </w:rPr>
      </w:pPr>
      <w:r>
        <w:rPr>
          <w:b/>
        </w:rPr>
        <w:t xml:space="preserve">Опыт №4 </w:t>
      </w:r>
      <w:r w:rsidR="00F21525" w:rsidRPr="00E87ED1">
        <w:t>Галоидные винилы и арилы не могут быть обнаружены этой реакцией</w:t>
      </w:r>
      <w:r w:rsidR="00F21525">
        <w:t xml:space="preserve"> </w:t>
      </w:r>
      <w:r w:rsidR="00F21525" w:rsidRPr="00E87ED1">
        <w:t>и некоторые аналогичные по строению соединения</w:t>
      </w:r>
      <w:r w:rsidR="00EE38DB">
        <w:t>.</w:t>
      </w:r>
    </w:p>
    <w:p w:rsidR="007476BE" w:rsidRPr="00D475E6" w:rsidRDefault="007476BE" w:rsidP="00D475E6">
      <w:pPr>
        <w:ind w:left="720"/>
        <w:jc w:val="center"/>
        <w:rPr>
          <w:b/>
        </w:rPr>
      </w:pPr>
      <w:r w:rsidRPr="00556DDA">
        <w:rPr>
          <w:b/>
        </w:rPr>
        <w:t>По</w:t>
      </w:r>
      <w:r w:rsidR="00A62861">
        <w:rPr>
          <w:b/>
        </w:rPr>
        <w:t>рядок выполнения отчё</w:t>
      </w:r>
      <w:r w:rsidRPr="00556DDA">
        <w:rPr>
          <w:b/>
        </w:rPr>
        <w:t xml:space="preserve">та по </w:t>
      </w:r>
      <w:r w:rsidR="00D475E6">
        <w:rPr>
          <w:b/>
        </w:rPr>
        <w:t>лабораторной</w:t>
      </w:r>
      <w:r w:rsidRPr="00556DDA">
        <w:rPr>
          <w:b/>
        </w:rPr>
        <w:t xml:space="preserve"> работе</w:t>
      </w:r>
    </w:p>
    <w:p w:rsidR="00FF601E" w:rsidRDefault="00FF601E" w:rsidP="00A62861">
      <w:pPr>
        <w:numPr>
          <w:ilvl w:val="0"/>
          <w:numId w:val="123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учебную цель работы. </w:t>
      </w:r>
    </w:p>
    <w:p w:rsidR="0031304B" w:rsidRDefault="00FF601E" w:rsidP="00A62861">
      <w:pPr>
        <w:numPr>
          <w:ilvl w:val="0"/>
          <w:numId w:val="123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>для закрепления теоретического материала к</w:t>
      </w:r>
      <w:r w:rsidR="005B774F">
        <w:t xml:space="preserve"> лабораторной работе</w:t>
      </w:r>
      <w:r>
        <w:t>.</w:t>
      </w:r>
    </w:p>
    <w:p w:rsidR="0031304B" w:rsidRPr="0031304B" w:rsidRDefault="00FF601E" w:rsidP="00A62861">
      <w:pPr>
        <w:numPr>
          <w:ilvl w:val="0"/>
          <w:numId w:val="123"/>
        </w:numPr>
        <w:tabs>
          <w:tab w:val="left" w:pos="284"/>
        </w:tabs>
        <w:ind w:left="284" w:hanging="284"/>
        <w:jc w:val="both"/>
      </w:pPr>
      <w:r>
        <w:t>Выполните опыты № 1,2, 3, 4</w:t>
      </w:r>
      <w:r w:rsidR="0031304B">
        <w:t xml:space="preserve"> согласно инструкции </w:t>
      </w:r>
      <w:r w:rsidR="0031304B" w:rsidRPr="0031304B">
        <w:t>по выполнению лабораторной работы</w:t>
      </w:r>
      <w:r w:rsidR="0031304B">
        <w:t>.</w:t>
      </w:r>
    </w:p>
    <w:p w:rsidR="00FF601E" w:rsidRDefault="00FF601E" w:rsidP="00A62861">
      <w:pPr>
        <w:numPr>
          <w:ilvl w:val="0"/>
          <w:numId w:val="123"/>
        </w:numPr>
        <w:tabs>
          <w:tab w:val="left" w:pos="284"/>
        </w:tabs>
        <w:ind w:left="284" w:hanging="284"/>
        <w:jc w:val="both"/>
      </w:pPr>
      <w:r>
        <w:t>Заполните таблицу.</w:t>
      </w:r>
    </w:p>
    <w:p w:rsidR="00FF601E" w:rsidRDefault="00FF601E" w:rsidP="00A62861">
      <w:pPr>
        <w:numPr>
          <w:ilvl w:val="0"/>
          <w:numId w:val="123"/>
        </w:numPr>
        <w:ind w:left="284" w:hanging="284"/>
        <w:jc w:val="both"/>
      </w:pPr>
      <w:r>
        <w:t xml:space="preserve">Запишите вывод о проделанной работе, отразите, на сколько успешно Вы справились с   </w:t>
      </w:r>
    </w:p>
    <w:p w:rsidR="00FF601E" w:rsidRDefault="00FF601E" w:rsidP="00A62861">
      <w:pPr>
        <w:tabs>
          <w:tab w:val="left" w:pos="284"/>
          <w:tab w:val="left" w:pos="426"/>
        </w:tabs>
        <w:ind w:left="284" w:hanging="284"/>
        <w:jc w:val="both"/>
      </w:pPr>
      <w:r>
        <w:t xml:space="preserve">     учебными задачами </w:t>
      </w:r>
      <w:r w:rsidR="00376B8A">
        <w:t xml:space="preserve">лабораторной работы </w:t>
      </w:r>
      <w:r>
        <w:t xml:space="preserve">и реализованы ли </w:t>
      </w:r>
      <w:r w:rsidRPr="004342F6">
        <w:t>образовательные рез</w:t>
      </w:r>
      <w:r>
        <w:t xml:space="preserve">ультаты,  </w:t>
      </w:r>
    </w:p>
    <w:p w:rsidR="00FF601E" w:rsidRPr="004342F6" w:rsidRDefault="00FF601E" w:rsidP="00A62861">
      <w:pPr>
        <w:tabs>
          <w:tab w:val="left" w:pos="284"/>
          <w:tab w:val="left" w:pos="426"/>
        </w:tabs>
        <w:ind w:left="284" w:hanging="284"/>
        <w:jc w:val="both"/>
      </w:pPr>
      <w:r>
        <w:t xml:space="preserve">     </w:t>
      </w:r>
      <w:r w:rsidRPr="004342F6">
        <w:t>заявленные во ФГОС третьего поколения.</w:t>
      </w:r>
    </w:p>
    <w:p w:rsidR="00FF601E" w:rsidRPr="00EE38DB" w:rsidRDefault="00FF601E" w:rsidP="00FF601E">
      <w:pPr>
        <w:tabs>
          <w:tab w:val="left" w:pos="284"/>
        </w:tabs>
        <w:jc w:val="both"/>
        <w:rPr>
          <w:sz w:val="20"/>
          <w:szCs w:val="20"/>
        </w:rPr>
      </w:pPr>
    </w:p>
    <w:p w:rsidR="00B503DE" w:rsidRPr="00EE38DB" w:rsidRDefault="00A62861" w:rsidP="00004C2C">
      <w:pPr>
        <w:ind w:left="1080"/>
        <w:jc w:val="center"/>
        <w:rPr>
          <w:b/>
        </w:rPr>
      </w:pPr>
      <w:r>
        <w:rPr>
          <w:b/>
        </w:rPr>
        <w:t xml:space="preserve"> </w:t>
      </w:r>
    </w:p>
    <w:p w:rsidR="00B6716F" w:rsidRPr="00B503DE" w:rsidRDefault="00B6716F" w:rsidP="00A62861">
      <w:pPr>
        <w:jc w:val="both"/>
        <w:rPr>
          <w:sz w:val="22"/>
          <w:szCs w:val="22"/>
        </w:rPr>
      </w:pPr>
      <w:r w:rsidRPr="00556DDA">
        <w:rPr>
          <w:b/>
        </w:rPr>
        <w:t xml:space="preserve">Название </w:t>
      </w:r>
      <w:r w:rsidR="00D475E6">
        <w:rPr>
          <w:b/>
        </w:rPr>
        <w:t xml:space="preserve">лабораторной </w:t>
      </w:r>
      <w:r w:rsidRPr="00556DDA">
        <w:rPr>
          <w:b/>
        </w:rPr>
        <w:t>работы №1</w:t>
      </w:r>
      <w:r w:rsidR="00D475E6">
        <w:rPr>
          <w:b/>
        </w:rPr>
        <w:t>7</w:t>
      </w:r>
      <w:r w:rsidRPr="00556DDA">
        <w:rPr>
          <w:b/>
        </w:rPr>
        <w:t xml:space="preserve"> </w:t>
      </w:r>
      <w:r w:rsidRPr="00556DDA">
        <w:rPr>
          <w:bCs/>
        </w:rPr>
        <w:t>«</w:t>
      </w:r>
      <w:r w:rsidR="00D475E6">
        <w:rPr>
          <w:bCs/>
        </w:rPr>
        <w:t>Получение и свойства карбоновых кислот</w:t>
      </w:r>
      <w:r w:rsidRPr="00556DDA">
        <w:rPr>
          <w:bCs/>
        </w:rPr>
        <w:t>».</w:t>
      </w:r>
    </w:p>
    <w:p w:rsidR="00B6716F" w:rsidRPr="00556DDA" w:rsidRDefault="00B6716F" w:rsidP="00A62861">
      <w:pPr>
        <w:jc w:val="both"/>
        <w:rPr>
          <w:b/>
        </w:rPr>
      </w:pPr>
    </w:p>
    <w:p w:rsidR="00B6716F" w:rsidRPr="00556DDA" w:rsidRDefault="00B6716F" w:rsidP="00A62861">
      <w:pPr>
        <w:jc w:val="both"/>
        <w:rPr>
          <w:b/>
        </w:rPr>
      </w:pPr>
      <w:r w:rsidRPr="00556DDA">
        <w:rPr>
          <w:b/>
        </w:rPr>
        <w:t xml:space="preserve">Учебная цель: </w:t>
      </w:r>
      <w:r w:rsidR="003D2A22" w:rsidRPr="003D2A22">
        <w:t>формировать умения проводить наблюдения и делать выводы</w:t>
      </w:r>
      <w:r w:rsidR="00497A6D">
        <w:t>, записывать уравнения соответствующих реакций в молекулярном и ионном видах</w:t>
      </w:r>
      <w:r w:rsidR="003D2A22">
        <w:rPr>
          <w:b/>
        </w:rPr>
        <w:t>.</w:t>
      </w:r>
      <w:r w:rsidRPr="00556DDA">
        <w:rPr>
          <w:b/>
        </w:rPr>
        <w:t xml:space="preserve">  </w:t>
      </w:r>
    </w:p>
    <w:p w:rsidR="00B6716F" w:rsidRPr="00556DDA" w:rsidRDefault="00B6716F" w:rsidP="00004C2C">
      <w:pPr>
        <w:jc w:val="center"/>
      </w:pPr>
      <w:r w:rsidRPr="00556DDA">
        <w:rPr>
          <w:b/>
        </w:rPr>
        <w:t xml:space="preserve"> </w:t>
      </w:r>
    </w:p>
    <w:p w:rsidR="00B6716F" w:rsidRPr="00556DDA" w:rsidRDefault="00B6716F" w:rsidP="00D475E6">
      <w:pPr>
        <w:rPr>
          <w:b/>
        </w:rPr>
      </w:pPr>
    </w:p>
    <w:p w:rsidR="00D475E6" w:rsidRDefault="00B6716F" w:rsidP="00D475E6">
      <w:pPr>
        <w:ind w:left="360"/>
        <w:jc w:val="center"/>
        <w:rPr>
          <w:b/>
        </w:rPr>
      </w:pPr>
      <w:r w:rsidRPr="00556DDA">
        <w:rPr>
          <w:b/>
        </w:rPr>
        <w:t>Краткие теоретические и учебно-методические материалы</w:t>
      </w:r>
    </w:p>
    <w:p w:rsidR="00B6716F" w:rsidRPr="00556DDA" w:rsidRDefault="00B6716F" w:rsidP="00D475E6">
      <w:pPr>
        <w:ind w:left="360"/>
        <w:jc w:val="center"/>
        <w:rPr>
          <w:b/>
        </w:rPr>
      </w:pPr>
      <w:r w:rsidRPr="00556DDA">
        <w:rPr>
          <w:b/>
        </w:rPr>
        <w:t xml:space="preserve">по теме </w:t>
      </w:r>
      <w:r w:rsidR="00D475E6">
        <w:rPr>
          <w:b/>
        </w:rPr>
        <w:t>лабораторной</w:t>
      </w:r>
      <w:r w:rsidRPr="00556DDA">
        <w:rPr>
          <w:b/>
        </w:rPr>
        <w:t xml:space="preserve"> работы</w:t>
      </w:r>
    </w:p>
    <w:p w:rsidR="001F38E9" w:rsidRDefault="001F38E9" w:rsidP="00A62861">
      <w:pPr>
        <w:ind w:firstLine="851"/>
        <w:jc w:val="both"/>
      </w:pPr>
      <w:r>
        <w:rPr>
          <w:b/>
        </w:rPr>
        <w:t>Карбоновые кислоты</w:t>
      </w:r>
      <w:r>
        <w:t xml:space="preserve"> - органические соединения, в молекулах которых содержатся одна или несколько карбоксильных групп, соединённых с углеводородным радикалом или атомом водорода</w:t>
      </w:r>
      <w:r w:rsidR="001878E4">
        <w:t>.</w:t>
      </w:r>
    </w:p>
    <w:p w:rsidR="001F38E9" w:rsidRDefault="001F38E9" w:rsidP="001878E4">
      <w:pPr>
        <w:ind w:firstLine="851"/>
        <w:jc w:val="center"/>
        <w:rPr>
          <w:b/>
        </w:rPr>
      </w:pPr>
      <w:r>
        <w:rPr>
          <w:b/>
        </w:rPr>
        <w:t>Классификация карбоновых кислот</w:t>
      </w:r>
    </w:p>
    <w:p w:rsidR="000C6276" w:rsidRDefault="001F38E9" w:rsidP="00A62861">
      <w:pPr>
        <w:ind w:firstLine="851"/>
        <w:jc w:val="both"/>
      </w:pPr>
      <w:r>
        <w:rPr>
          <w:b/>
        </w:rPr>
        <w:t>Получение</w:t>
      </w:r>
      <w:r w:rsidR="001878E4">
        <w:t xml:space="preserve">: </w:t>
      </w:r>
      <w:r w:rsidRPr="001878E4">
        <w:t>В лаборатории карбоновые</w:t>
      </w:r>
      <w:r>
        <w:t xml:space="preserve"> кислоты можно получить из их солей, действуя на них серной </w:t>
      </w:r>
      <w:r w:rsidRPr="001878E4">
        <w:t>кис</w:t>
      </w:r>
      <w:r w:rsidR="000C6276">
        <w:t>лотой при нагревании, например:</w:t>
      </w:r>
    </w:p>
    <w:p w:rsidR="001878E4" w:rsidRDefault="001F38E9" w:rsidP="000C6276">
      <w:pPr>
        <w:ind w:firstLine="851"/>
        <w:jc w:val="center"/>
      </w:pPr>
      <w:r w:rsidRPr="001878E4">
        <w:t>2СН</w:t>
      </w:r>
      <w:r w:rsidRPr="001878E4">
        <w:rPr>
          <w:vertAlign w:val="subscript"/>
        </w:rPr>
        <w:t>3</w:t>
      </w:r>
      <w:r w:rsidR="000C6276">
        <w:t xml:space="preserve">– </w:t>
      </w:r>
      <w:r w:rsidRPr="001878E4">
        <w:t>СОО</w:t>
      </w:r>
      <w:r w:rsidRPr="001878E4">
        <w:rPr>
          <w:lang w:val="en-US"/>
        </w:rPr>
        <w:t>Na</w:t>
      </w:r>
      <w:r w:rsidR="000C6276">
        <w:t xml:space="preserve"> + </w:t>
      </w:r>
      <w:r w:rsidRPr="001878E4">
        <w:rPr>
          <w:lang w:val="en-US"/>
        </w:rPr>
        <w:t>H</w:t>
      </w:r>
      <w:r w:rsidRPr="001878E4">
        <w:rPr>
          <w:vertAlign w:val="subscript"/>
        </w:rPr>
        <w:t>2</w:t>
      </w:r>
      <w:r w:rsidRPr="001878E4">
        <w:rPr>
          <w:lang w:val="en-US"/>
        </w:rPr>
        <w:t>SO</w:t>
      </w:r>
      <w:r w:rsidRPr="001878E4">
        <w:rPr>
          <w:vertAlign w:val="subscript"/>
        </w:rPr>
        <w:t>4</w:t>
      </w:r>
      <w:r w:rsidRPr="001878E4">
        <w:t xml:space="preserve"> </w:t>
      </w:r>
      <w:r w:rsidRPr="001878E4">
        <w:sym w:font="Symbol" w:char="F0AE"/>
      </w:r>
      <w:r w:rsidR="000C6276">
        <w:t xml:space="preserve"> </w:t>
      </w:r>
      <w:r w:rsidRPr="001878E4">
        <w:t>2СН</w:t>
      </w:r>
      <w:r w:rsidRPr="001878E4">
        <w:rPr>
          <w:vertAlign w:val="subscript"/>
        </w:rPr>
        <w:t>3</w:t>
      </w:r>
      <w:r w:rsidR="000C6276">
        <w:rPr>
          <w:vertAlign w:val="subscript"/>
        </w:rPr>
        <w:t xml:space="preserve"> </w:t>
      </w:r>
      <w:r w:rsidR="000C6276">
        <w:t xml:space="preserve">– СООН + </w:t>
      </w:r>
      <w:r w:rsidRPr="001878E4">
        <w:rPr>
          <w:lang w:val="en-US"/>
        </w:rPr>
        <w:t>Na</w:t>
      </w:r>
      <w:r w:rsidRPr="001878E4">
        <w:rPr>
          <w:vertAlign w:val="subscript"/>
        </w:rPr>
        <w:t>2</w:t>
      </w:r>
      <w:r w:rsidRPr="001878E4">
        <w:rPr>
          <w:lang w:val="en-US"/>
        </w:rPr>
        <w:t>SO</w:t>
      </w:r>
      <w:r w:rsidRPr="001878E4">
        <w:rPr>
          <w:vertAlign w:val="subscript"/>
        </w:rPr>
        <w:t>4</w:t>
      </w:r>
      <w:r w:rsidR="001878E4">
        <w:br/>
        <w:t xml:space="preserve"> </w:t>
      </w:r>
      <w:r w:rsidRPr="001878E4">
        <w:t>В промышленности получают окислением углеводородов, спиртов и альдегидов</w:t>
      </w:r>
      <w:r w:rsidR="001878E4">
        <w:t>.</w:t>
      </w:r>
    </w:p>
    <w:p w:rsidR="001878E4" w:rsidRDefault="001F38E9" w:rsidP="005B774F">
      <w:pPr>
        <w:ind w:firstLine="851"/>
      </w:pPr>
      <w:r>
        <w:rPr>
          <w:b/>
        </w:rPr>
        <w:t>Химические свойства</w:t>
      </w:r>
      <w:r w:rsidR="000C6276">
        <w:rPr>
          <w:b/>
        </w:rPr>
        <w:t>:</w:t>
      </w:r>
      <w:r w:rsidR="001878E4">
        <w:br/>
        <w:t>1.</w:t>
      </w:r>
      <w:r>
        <w:t xml:space="preserve"> Из-за смещения электронной плотности от гидроксильной группы </w:t>
      </w:r>
      <w:r>
        <w:rPr>
          <w:lang w:val="en-US"/>
        </w:rPr>
        <w:t>O</w:t>
      </w:r>
      <w:r>
        <w:t>–</w:t>
      </w:r>
      <w:r>
        <w:rPr>
          <w:lang w:val="en-US"/>
        </w:rPr>
        <w:t>H</w:t>
      </w:r>
      <w:r>
        <w:t xml:space="preserve"> к сильно </w:t>
      </w:r>
      <w:r w:rsidR="001878E4">
        <w:t xml:space="preserve">    </w:t>
      </w:r>
    </w:p>
    <w:p w:rsidR="001878E4" w:rsidRDefault="001878E4" w:rsidP="00A62861">
      <w:pPr>
        <w:jc w:val="both"/>
      </w:pPr>
      <w:r>
        <w:t xml:space="preserve">    </w:t>
      </w:r>
      <w:r w:rsidR="001F38E9">
        <w:t xml:space="preserve">поляризованной карбонильной группе </w:t>
      </w:r>
      <w:r w:rsidR="001F38E9">
        <w:rPr>
          <w:lang w:val="en-US"/>
        </w:rPr>
        <w:t>C</w:t>
      </w:r>
      <w:r w:rsidR="001F38E9">
        <w:t>=</w:t>
      </w:r>
      <w:r w:rsidR="001F38E9">
        <w:rPr>
          <w:lang w:val="en-US"/>
        </w:rPr>
        <w:t>O</w:t>
      </w:r>
      <w:r w:rsidR="001F38E9">
        <w:t xml:space="preserve"> молекулы карбоновых кислот способны к </w:t>
      </w:r>
      <w:r>
        <w:t xml:space="preserve">  </w:t>
      </w:r>
    </w:p>
    <w:p w:rsidR="001878E4" w:rsidRDefault="001878E4" w:rsidP="00A62861">
      <w:pPr>
        <w:jc w:val="both"/>
      </w:pPr>
      <w:r>
        <w:t xml:space="preserve">    </w:t>
      </w:r>
      <w:r w:rsidR="001F38E9">
        <w:t xml:space="preserve">электролитической диссоциации: </w:t>
      </w:r>
      <w:r w:rsidR="001F38E9">
        <w:rPr>
          <w:lang w:val="en-US"/>
        </w:rPr>
        <w:t>R</w:t>
      </w:r>
      <w:r w:rsidR="001F38E9">
        <w:t>–</w:t>
      </w:r>
      <w:r w:rsidR="001F38E9">
        <w:rPr>
          <w:lang w:val="en-US"/>
        </w:rPr>
        <w:t>COOH </w:t>
      </w:r>
      <w:r w:rsidR="001F38E9">
        <w:t xml:space="preserve"> →</w:t>
      </w:r>
      <w:r w:rsidR="001F38E9">
        <w:rPr>
          <w:lang w:val="en-US"/>
        </w:rPr>
        <w:t> </w:t>
      </w:r>
      <w:r w:rsidR="001F38E9" w:rsidRPr="001F38E9">
        <w:t xml:space="preserve"> </w:t>
      </w:r>
      <w:r w:rsidR="001F38E9">
        <w:rPr>
          <w:lang w:val="en-US"/>
        </w:rPr>
        <w:t>R</w:t>
      </w:r>
      <w:r w:rsidR="001F38E9">
        <w:t>–</w:t>
      </w:r>
      <w:r w:rsidR="001F38E9">
        <w:rPr>
          <w:lang w:val="en-US"/>
        </w:rPr>
        <w:t>COO</w:t>
      </w:r>
      <w:r w:rsidR="001F38E9">
        <w:rPr>
          <w:vertAlign w:val="superscript"/>
        </w:rPr>
        <w:t>-</w:t>
      </w:r>
      <w:r w:rsidR="001F38E9">
        <w:t xml:space="preserve"> + </w:t>
      </w:r>
      <w:r w:rsidR="001F38E9">
        <w:rPr>
          <w:lang w:val="en-US"/>
        </w:rPr>
        <w:t>H</w:t>
      </w:r>
      <w:r w:rsidR="001F38E9">
        <w:rPr>
          <w:vertAlign w:val="superscript"/>
        </w:rPr>
        <w:t>+</w:t>
      </w:r>
      <w:r>
        <w:t xml:space="preserve"> </w:t>
      </w:r>
      <w:r w:rsidR="001F38E9">
        <w:t xml:space="preserve">Сила карбоновых кислот в </w:t>
      </w:r>
      <w:r>
        <w:t xml:space="preserve">    </w:t>
      </w:r>
    </w:p>
    <w:p w:rsidR="000C6276" w:rsidRDefault="001878E4" w:rsidP="00A62861">
      <w:pPr>
        <w:jc w:val="both"/>
      </w:pPr>
      <w:r>
        <w:t xml:space="preserve">    </w:t>
      </w:r>
      <w:r w:rsidR="001F38E9">
        <w:t>водном растворе невелика.</w:t>
      </w:r>
    </w:p>
    <w:p w:rsidR="001878E4" w:rsidRDefault="000C6276" w:rsidP="00A62861">
      <w:pPr>
        <w:jc w:val="both"/>
      </w:pPr>
      <w:r>
        <w:t>2.</w:t>
      </w:r>
      <w:r w:rsidR="001F38E9">
        <w:t xml:space="preserve">Карбоновые кислоты обладают свойствами, характерными для минеральных кислот. Они </w:t>
      </w:r>
      <w:r w:rsidR="001878E4">
        <w:t xml:space="preserve"> </w:t>
      </w:r>
    </w:p>
    <w:p w:rsidR="001878E4" w:rsidRDefault="001878E4" w:rsidP="00A62861">
      <w:pPr>
        <w:jc w:val="both"/>
      </w:pPr>
      <w:r>
        <w:t xml:space="preserve">     </w:t>
      </w:r>
      <w:r w:rsidR="001F38E9">
        <w:t xml:space="preserve">реагируют с активными металлами, основными оксидами, основаниями, солями слабых </w:t>
      </w:r>
      <w:r>
        <w:t xml:space="preserve"> </w:t>
      </w:r>
    </w:p>
    <w:p w:rsidR="001F38E9" w:rsidRPr="001878E4" w:rsidRDefault="001878E4" w:rsidP="00A62861">
      <w:pPr>
        <w:jc w:val="both"/>
      </w:pPr>
      <w:r>
        <w:t xml:space="preserve">     </w:t>
      </w:r>
      <w:r w:rsidR="001F38E9">
        <w:t>кислот.</w:t>
      </w:r>
      <w:r>
        <w:t xml:space="preserve">     </w:t>
      </w:r>
      <w:r w:rsidR="001F38E9" w:rsidRPr="001878E4">
        <w:t>2С</w:t>
      </w:r>
      <w:r w:rsidR="001F38E9">
        <w:rPr>
          <w:lang w:val="en-US"/>
        </w:rPr>
        <w:t>H</w:t>
      </w:r>
      <w:r w:rsidR="001F38E9" w:rsidRPr="001878E4">
        <w:rPr>
          <w:vertAlign w:val="subscript"/>
        </w:rPr>
        <w:t>3</w:t>
      </w:r>
      <w:r w:rsidR="001F38E9">
        <w:rPr>
          <w:lang w:val="en-US"/>
        </w:rPr>
        <w:t>COOH</w:t>
      </w:r>
      <w:r w:rsidR="001F38E9" w:rsidRPr="001878E4">
        <w:t xml:space="preserve"> + </w:t>
      </w:r>
      <w:r w:rsidR="001F38E9">
        <w:rPr>
          <w:lang w:val="en-US"/>
        </w:rPr>
        <w:t>Mg</w:t>
      </w:r>
      <w:r w:rsidR="001F38E9" w:rsidRPr="001878E4">
        <w:t xml:space="preserve"> → (</w:t>
      </w:r>
      <w:r w:rsidR="001F38E9">
        <w:rPr>
          <w:lang w:val="en-US"/>
        </w:rPr>
        <w:t>CH</w:t>
      </w:r>
      <w:r w:rsidR="001F38E9" w:rsidRPr="001878E4">
        <w:rPr>
          <w:vertAlign w:val="subscript"/>
        </w:rPr>
        <w:t>3</w:t>
      </w:r>
      <w:r w:rsidR="001F38E9">
        <w:rPr>
          <w:lang w:val="en-US"/>
        </w:rPr>
        <w:t>COO</w:t>
      </w:r>
      <w:r w:rsidR="001F38E9" w:rsidRPr="001878E4">
        <w:t>)</w:t>
      </w:r>
      <w:r w:rsidR="001F38E9" w:rsidRPr="001878E4">
        <w:rPr>
          <w:vertAlign w:val="subscript"/>
        </w:rPr>
        <w:t>2</w:t>
      </w:r>
      <w:r w:rsidR="001F38E9">
        <w:rPr>
          <w:lang w:val="en-US"/>
        </w:rPr>
        <w:t>Mg</w:t>
      </w:r>
      <w:r w:rsidR="001F38E9" w:rsidRPr="001878E4">
        <w:t xml:space="preserve"> + </w:t>
      </w:r>
      <w:r w:rsidR="001F38E9">
        <w:rPr>
          <w:lang w:val="en-US"/>
        </w:rPr>
        <w:t>H</w:t>
      </w:r>
      <w:r w:rsidR="001F38E9" w:rsidRPr="001878E4">
        <w:rPr>
          <w:vertAlign w:val="subscript"/>
        </w:rPr>
        <w:t>2</w:t>
      </w:r>
      <w:r w:rsidR="001F38E9" w:rsidRPr="001878E4">
        <w:softHyphen/>
      </w:r>
    </w:p>
    <w:p w:rsidR="001F38E9" w:rsidRPr="001878E4" w:rsidRDefault="001878E4" w:rsidP="00A62861">
      <w:pPr>
        <w:ind w:firstLine="851"/>
        <w:jc w:val="both"/>
        <w:rPr>
          <w:lang w:val="en-US"/>
        </w:rPr>
      </w:pPr>
      <w:r w:rsidRPr="001878E4">
        <w:rPr>
          <w:lang w:val="en-US"/>
        </w:rPr>
        <w:t xml:space="preserve">         </w:t>
      </w:r>
      <w:r w:rsidR="001F38E9" w:rsidRPr="001878E4">
        <w:rPr>
          <w:lang w:val="en-US"/>
        </w:rPr>
        <w:t>2</w:t>
      </w:r>
      <w:r w:rsidR="001F38E9" w:rsidRPr="001878E4">
        <w:t>С</w:t>
      </w:r>
      <w:r w:rsidR="001F38E9">
        <w:rPr>
          <w:lang w:val="en-US"/>
        </w:rPr>
        <w:t>H</w:t>
      </w:r>
      <w:r w:rsidR="001F38E9" w:rsidRPr="001878E4">
        <w:rPr>
          <w:vertAlign w:val="subscript"/>
          <w:lang w:val="en-US"/>
        </w:rPr>
        <w:t>3</w:t>
      </w:r>
      <w:r w:rsidR="001F38E9">
        <w:rPr>
          <w:lang w:val="en-US"/>
        </w:rPr>
        <w:t>COOH</w:t>
      </w:r>
      <w:r w:rsidR="001F38E9" w:rsidRPr="001878E4">
        <w:rPr>
          <w:lang w:val="en-US"/>
        </w:rPr>
        <w:t xml:space="preserve"> + </w:t>
      </w:r>
      <w:r w:rsidR="001F38E9" w:rsidRPr="001878E4">
        <w:t>С</w:t>
      </w:r>
      <w:r w:rsidR="001F38E9">
        <w:rPr>
          <w:lang w:val="en-US"/>
        </w:rPr>
        <w:t>aO</w:t>
      </w:r>
      <w:r w:rsidR="001F38E9" w:rsidRPr="001878E4">
        <w:rPr>
          <w:lang w:val="en-US"/>
        </w:rPr>
        <w:t xml:space="preserve"> → (</w:t>
      </w:r>
      <w:r w:rsidR="001F38E9">
        <w:rPr>
          <w:lang w:val="en-US"/>
        </w:rPr>
        <w:t>CH</w:t>
      </w:r>
      <w:r w:rsidR="001F38E9" w:rsidRPr="001878E4">
        <w:rPr>
          <w:vertAlign w:val="subscript"/>
          <w:lang w:val="en-US"/>
        </w:rPr>
        <w:t>3</w:t>
      </w:r>
      <w:r w:rsidR="001F38E9">
        <w:rPr>
          <w:lang w:val="en-US"/>
        </w:rPr>
        <w:t>COO</w:t>
      </w:r>
      <w:r w:rsidR="001F38E9" w:rsidRPr="001878E4">
        <w:rPr>
          <w:lang w:val="en-US"/>
        </w:rPr>
        <w:t>)</w:t>
      </w:r>
      <w:r w:rsidR="001F38E9" w:rsidRPr="001878E4">
        <w:rPr>
          <w:vertAlign w:val="subscript"/>
          <w:lang w:val="en-US"/>
        </w:rPr>
        <w:t>2</w:t>
      </w:r>
      <w:r w:rsidR="001F38E9">
        <w:rPr>
          <w:lang w:val="en-US"/>
        </w:rPr>
        <w:t>Ca</w:t>
      </w:r>
      <w:r w:rsidR="001F38E9" w:rsidRPr="001878E4">
        <w:rPr>
          <w:lang w:val="en-US"/>
        </w:rPr>
        <w:t xml:space="preserve"> + </w:t>
      </w:r>
      <w:r w:rsidR="001F38E9">
        <w:rPr>
          <w:lang w:val="en-US"/>
        </w:rPr>
        <w:t>H</w:t>
      </w:r>
      <w:r w:rsidR="001F38E9" w:rsidRPr="001878E4">
        <w:rPr>
          <w:vertAlign w:val="subscript"/>
          <w:lang w:val="en-US"/>
        </w:rPr>
        <w:t>2</w:t>
      </w:r>
      <w:r w:rsidR="001F38E9">
        <w:rPr>
          <w:lang w:val="en-US"/>
        </w:rPr>
        <w:t>O</w:t>
      </w:r>
    </w:p>
    <w:p w:rsidR="001F38E9" w:rsidRPr="001878E4" w:rsidRDefault="001878E4" w:rsidP="00A62861">
      <w:pPr>
        <w:ind w:firstLine="851"/>
        <w:jc w:val="both"/>
        <w:rPr>
          <w:lang w:val="en-US"/>
        </w:rPr>
      </w:pPr>
      <w:r w:rsidRPr="001878E4">
        <w:rPr>
          <w:lang w:val="en-US"/>
        </w:rPr>
        <w:t xml:space="preserve">         </w:t>
      </w:r>
      <w:r w:rsidR="001F38E9">
        <w:rPr>
          <w:lang w:val="en-US"/>
        </w:rPr>
        <w:t>H</w:t>
      </w:r>
      <w:r w:rsidR="001F38E9" w:rsidRPr="001878E4">
        <w:rPr>
          <w:lang w:val="en-US"/>
        </w:rPr>
        <w:t>–</w:t>
      </w:r>
      <w:r w:rsidR="001F38E9">
        <w:rPr>
          <w:lang w:val="en-US"/>
        </w:rPr>
        <w:t>COOH</w:t>
      </w:r>
      <w:r w:rsidR="001F38E9" w:rsidRPr="001878E4">
        <w:rPr>
          <w:lang w:val="en-US"/>
        </w:rPr>
        <w:t xml:space="preserve"> + </w:t>
      </w:r>
      <w:r w:rsidR="001F38E9">
        <w:rPr>
          <w:lang w:val="en-US"/>
        </w:rPr>
        <w:t>NaOH</w:t>
      </w:r>
      <w:r w:rsidR="001F38E9" w:rsidRPr="001878E4">
        <w:rPr>
          <w:lang w:val="en-US"/>
        </w:rPr>
        <w:t xml:space="preserve"> → </w:t>
      </w:r>
      <w:r w:rsidR="001F38E9">
        <w:rPr>
          <w:lang w:val="en-US"/>
        </w:rPr>
        <w:t>H</w:t>
      </w:r>
      <w:r w:rsidR="001F38E9" w:rsidRPr="001878E4">
        <w:rPr>
          <w:lang w:val="en-US"/>
        </w:rPr>
        <w:t>–</w:t>
      </w:r>
      <w:r w:rsidR="001F38E9">
        <w:rPr>
          <w:lang w:val="en-US"/>
        </w:rPr>
        <w:t>COONa</w:t>
      </w:r>
      <w:r w:rsidR="001F38E9" w:rsidRPr="001878E4">
        <w:rPr>
          <w:lang w:val="en-US"/>
        </w:rPr>
        <w:t xml:space="preserve"> + </w:t>
      </w:r>
      <w:r w:rsidR="001F38E9">
        <w:rPr>
          <w:lang w:val="en-US"/>
        </w:rPr>
        <w:t>H</w:t>
      </w:r>
      <w:r w:rsidR="001F38E9" w:rsidRPr="001878E4">
        <w:rPr>
          <w:vertAlign w:val="subscript"/>
          <w:lang w:val="en-US"/>
        </w:rPr>
        <w:t>2</w:t>
      </w:r>
      <w:r w:rsidR="001F38E9">
        <w:rPr>
          <w:lang w:val="en-US"/>
        </w:rPr>
        <w:t>O</w:t>
      </w:r>
    </w:p>
    <w:p w:rsidR="001F38E9" w:rsidRDefault="001878E4" w:rsidP="00A62861">
      <w:pPr>
        <w:ind w:firstLine="851"/>
        <w:jc w:val="both"/>
        <w:rPr>
          <w:lang w:val="en-US"/>
        </w:rPr>
      </w:pPr>
      <w:r w:rsidRPr="00010A84">
        <w:rPr>
          <w:lang w:val="en-US"/>
        </w:rPr>
        <w:t xml:space="preserve">         </w:t>
      </w:r>
      <w:r w:rsidR="001F38E9" w:rsidRPr="00010A84">
        <w:rPr>
          <w:lang w:val="en-US"/>
        </w:rPr>
        <w:t>2</w:t>
      </w:r>
      <w:r w:rsidR="001F38E9" w:rsidRPr="001878E4">
        <w:t>С</w:t>
      </w:r>
      <w:r w:rsidR="001F38E9">
        <w:rPr>
          <w:lang w:val="en-US"/>
        </w:rPr>
        <w:t>H</w:t>
      </w:r>
      <w:r w:rsidR="001F38E9" w:rsidRPr="00010A84">
        <w:rPr>
          <w:vertAlign w:val="subscript"/>
          <w:lang w:val="en-US"/>
        </w:rPr>
        <w:t>3</w:t>
      </w:r>
      <w:r w:rsidR="001F38E9">
        <w:rPr>
          <w:lang w:val="en-US"/>
        </w:rPr>
        <w:t>CH</w:t>
      </w:r>
      <w:r w:rsidR="001F38E9" w:rsidRPr="00010A84">
        <w:rPr>
          <w:vertAlign w:val="subscript"/>
          <w:lang w:val="en-US"/>
        </w:rPr>
        <w:t>2</w:t>
      </w:r>
      <w:r w:rsidR="001F38E9">
        <w:rPr>
          <w:lang w:val="en-US"/>
        </w:rPr>
        <w:t>COOH</w:t>
      </w:r>
      <w:r w:rsidR="001F38E9" w:rsidRPr="00010A84">
        <w:rPr>
          <w:lang w:val="en-US"/>
        </w:rPr>
        <w:t xml:space="preserve"> + </w:t>
      </w:r>
      <w:r w:rsidR="001F38E9">
        <w:rPr>
          <w:lang w:val="en-US"/>
        </w:rPr>
        <w:t>Na</w:t>
      </w:r>
      <w:r w:rsidR="001F38E9" w:rsidRPr="00010A84">
        <w:rPr>
          <w:vertAlign w:val="subscript"/>
          <w:lang w:val="en-US"/>
        </w:rPr>
        <w:t>2</w:t>
      </w:r>
      <w:r w:rsidR="001F38E9">
        <w:rPr>
          <w:lang w:val="en-US"/>
        </w:rPr>
        <w:t>CO</w:t>
      </w:r>
      <w:r w:rsidR="001F38E9" w:rsidRPr="00010A84">
        <w:rPr>
          <w:vertAlign w:val="subscript"/>
          <w:lang w:val="en-US"/>
        </w:rPr>
        <w:t>3</w:t>
      </w:r>
      <w:r w:rsidR="001F38E9" w:rsidRPr="00010A84">
        <w:rPr>
          <w:lang w:val="en-US"/>
        </w:rPr>
        <w:t xml:space="preserve"> → 2</w:t>
      </w:r>
      <w:r w:rsidR="001F38E9">
        <w:rPr>
          <w:lang w:val="en-US"/>
        </w:rPr>
        <w:t>CH</w:t>
      </w:r>
      <w:r w:rsidR="001F38E9" w:rsidRPr="00010A84">
        <w:rPr>
          <w:vertAlign w:val="subscript"/>
          <w:lang w:val="en-US"/>
        </w:rPr>
        <w:t>3</w:t>
      </w:r>
      <w:r w:rsidR="001F38E9">
        <w:rPr>
          <w:lang w:val="en-US"/>
        </w:rPr>
        <w:t>CH</w:t>
      </w:r>
      <w:r w:rsidR="001F38E9">
        <w:rPr>
          <w:vertAlign w:val="subscript"/>
          <w:lang w:val="en-US"/>
        </w:rPr>
        <w:t>2</w:t>
      </w:r>
      <w:r w:rsidR="001F38E9">
        <w:rPr>
          <w:lang w:val="en-US"/>
        </w:rPr>
        <w:t>COONa + H</w:t>
      </w:r>
      <w:r w:rsidR="001F38E9">
        <w:rPr>
          <w:vertAlign w:val="subscript"/>
          <w:lang w:val="en-US"/>
        </w:rPr>
        <w:t>2</w:t>
      </w:r>
      <w:r w:rsidR="001F38E9">
        <w:rPr>
          <w:lang w:val="en-US"/>
        </w:rPr>
        <w:t>O + CO</w:t>
      </w:r>
      <w:r w:rsidR="001F38E9">
        <w:rPr>
          <w:vertAlign w:val="subscript"/>
          <w:lang w:val="en-US"/>
        </w:rPr>
        <w:t>2</w:t>
      </w:r>
      <w:r w:rsidR="001F38E9">
        <w:rPr>
          <w:lang w:val="en-US"/>
        </w:rPr>
        <w:softHyphen/>
      </w:r>
    </w:p>
    <w:p w:rsidR="001F38E9" w:rsidRDefault="001878E4" w:rsidP="00A62861">
      <w:pPr>
        <w:ind w:firstLine="851"/>
        <w:jc w:val="both"/>
        <w:rPr>
          <w:lang w:val="en-US"/>
        </w:rPr>
      </w:pPr>
      <w:r w:rsidRPr="00010A84">
        <w:rPr>
          <w:lang w:val="en-US"/>
        </w:rPr>
        <w:t xml:space="preserve">         </w:t>
      </w:r>
      <w:r w:rsidR="001F38E9">
        <w:rPr>
          <w:lang w:val="en-US"/>
        </w:rPr>
        <w:t>СH</w:t>
      </w:r>
      <w:r w:rsidR="001F38E9">
        <w:rPr>
          <w:vertAlign w:val="subscript"/>
          <w:lang w:val="en-US"/>
        </w:rPr>
        <w:t>3</w:t>
      </w:r>
      <w:r w:rsidR="001F38E9">
        <w:rPr>
          <w:lang w:val="en-US"/>
        </w:rPr>
        <w:t>CH</w:t>
      </w:r>
      <w:r w:rsidR="001F38E9">
        <w:rPr>
          <w:vertAlign w:val="subscript"/>
          <w:lang w:val="en-US"/>
        </w:rPr>
        <w:t>2</w:t>
      </w:r>
      <w:r w:rsidR="001F38E9">
        <w:rPr>
          <w:lang w:val="en-US"/>
        </w:rPr>
        <w:t>COOH + NaHCO</w:t>
      </w:r>
      <w:r w:rsidR="001F38E9">
        <w:rPr>
          <w:vertAlign w:val="subscript"/>
          <w:lang w:val="en-US"/>
        </w:rPr>
        <w:t>3</w:t>
      </w:r>
      <w:r w:rsidR="001F38E9">
        <w:rPr>
          <w:lang w:val="en-US"/>
        </w:rPr>
        <w:t xml:space="preserve"> → CH</w:t>
      </w:r>
      <w:r w:rsidR="001F38E9">
        <w:rPr>
          <w:vertAlign w:val="subscript"/>
          <w:lang w:val="en-US"/>
        </w:rPr>
        <w:t>3</w:t>
      </w:r>
      <w:r w:rsidR="001F38E9">
        <w:rPr>
          <w:lang w:val="en-US"/>
        </w:rPr>
        <w:t>CH</w:t>
      </w:r>
      <w:r w:rsidR="001F38E9">
        <w:rPr>
          <w:vertAlign w:val="subscript"/>
          <w:lang w:val="en-US"/>
        </w:rPr>
        <w:t>2</w:t>
      </w:r>
      <w:r w:rsidR="001F38E9">
        <w:rPr>
          <w:lang w:val="en-US"/>
        </w:rPr>
        <w:t>COONa + H</w:t>
      </w:r>
      <w:r w:rsidR="001F38E9">
        <w:rPr>
          <w:vertAlign w:val="subscript"/>
          <w:lang w:val="en-US"/>
        </w:rPr>
        <w:t>2</w:t>
      </w:r>
      <w:r w:rsidR="001F38E9">
        <w:rPr>
          <w:lang w:val="en-US"/>
        </w:rPr>
        <w:t>O + CO</w:t>
      </w:r>
      <w:r w:rsidR="001F38E9">
        <w:rPr>
          <w:vertAlign w:val="subscript"/>
          <w:lang w:val="en-US"/>
        </w:rPr>
        <w:t>2</w:t>
      </w:r>
      <w:r w:rsidR="001F38E9">
        <w:rPr>
          <w:lang w:val="en-US"/>
        </w:rPr>
        <w:softHyphen/>
      </w:r>
    </w:p>
    <w:p w:rsidR="00010A84" w:rsidRDefault="00010A84" w:rsidP="00A62861">
      <w:pPr>
        <w:jc w:val="both"/>
      </w:pPr>
      <w:r>
        <w:t xml:space="preserve">     </w:t>
      </w:r>
      <w:r w:rsidR="001F38E9">
        <w:t>Карбоновые кислоты слабее многих сильных минеральных кислот (</w:t>
      </w:r>
      <w:r w:rsidR="001F38E9">
        <w:rPr>
          <w:lang w:val="en-US"/>
        </w:rPr>
        <w:t>HCl</w:t>
      </w:r>
      <w:r w:rsidR="001F38E9">
        <w:t xml:space="preserve">, </w:t>
      </w:r>
      <w:r w:rsidR="001F38E9">
        <w:rPr>
          <w:lang w:val="en-US"/>
        </w:rPr>
        <w:t>H</w:t>
      </w:r>
      <w:r w:rsidR="001F38E9">
        <w:rPr>
          <w:vertAlign w:val="subscript"/>
        </w:rPr>
        <w:t>2</w:t>
      </w:r>
      <w:r w:rsidR="001F38E9">
        <w:rPr>
          <w:lang w:val="en-US"/>
        </w:rPr>
        <w:t>SO</w:t>
      </w:r>
      <w:r w:rsidR="001F38E9">
        <w:rPr>
          <w:vertAlign w:val="subscript"/>
        </w:rPr>
        <w:t>4</w:t>
      </w:r>
      <w:r w:rsidR="001F38E9">
        <w:t xml:space="preserve"> и т.д.) и </w:t>
      </w:r>
      <w:r>
        <w:t xml:space="preserve">  </w:t>
      </w:r>
    </w:p>
    <w:p w:rsidR="00010A84" w:rsidRDefault="00010A84" w:rsidP="00A62861">
      <w:pPr>
        <w:jc w:val="both"/>
      </w:pPr>
      <w:r>
        <w:t xml:space="preserve">     </w:t>
      </w:r>
      <w:r w:rsidR="001F38E9">
        <w:t>поэтому вытесняются ими из солей: С</w:t>
      </w:r>
      <w:r w:rsidR="001F38E9">
        <w:rPr>
          <w:lang w:val="en-US"/>
        </w:rPr>
        <w:t>H</w:t>
      </w:r>
      <w:r w:rsidR="001F38E9">
        <w:rPr>
          <w:vertAlign w:val="subscript"/>
        </w:rPr>
        <w:t>3</w:t>
      </w:r>
      <w:r w:rsidR="001F38E9">
        <w:rPr>
          <w:lang w:val="en-US"/>
        </w:rPr>
        <w:t>COONa</w:t>
      </w:r>
      <w:r w:rsidR="001F38E9">
        <w:t xml:space="preserve"> + </w:t>
      </w:r>
      <w:r w:rsidR="001F38E9">
        <w:rPr>
          <w:lang w:val="en-US"/>
        </w:rPr>
        <w:t>H</w:t>
      </w:r>
      <w:r w:rsidR="001F38E9">
        <w:rPr>
          <w:vertAlign w:val="subscript"/>
        </w:rPr>
        <w:t>2</w:t>
      </w:r>
      <w:r w:rsidR="001F38E9">
        <w:rPr>
          <w:lang w:val="en-US"/>
        </w:rPr>
        <w:t>SO</w:t>
      </w:r>
      <w:r w:rsidR="001F38E9">
        <w:rPr>
          <w:vertAlign w:val="subscript"/>
        </w:rPr>
        <w:t>4</w:t>
      </w:r>
      <w:r w:rsidR="001F38E9">
        <w:t>(конц.)</w:t>
      </w:r>
      <w:r w:rsidR="001F38E9">
        <w:rPr>
          <w:lang w:val="en-US"/>
        </w:rPr>
        <w:t> </w:t>
      </w:r>
      <w:r w:rsidR="001F38E9">
        <w:t>→</w:t>
      </w:r>
      <w:r w:rsidR="001F38E9">
        <w:rPr>
          <w:lang w:val="en-US"/>
        </w:rPr>
        <w:t>CH</w:t>
      </w:r>
      <w:r w:rsidR="001F38E9">
        <w:rPr>
          <w:vertAlign w:val="subscript"/>
        </w:rPr>
        <w:t>3</w:t>
      </w:r>
      <w:r w:rsidR="001F38E9">
        <w:rPr>
          <w:lang w:val="en-US"/>
        </w:rPr>
        <w:t>COOH</w:t>
      </w:r>
      <w:r w:rsidR="001F38E9">
        <w:t xml:space="preserve"> + </w:t>
      </w:r>
      <w:r w:rsidR="001F38E9">
        <w:rPr>
          <w:lang w:val="en-US"/>
        </w:rPr>
        <w:t>NaHSO</w:t>
      </w:r>
      <w:r w:rsidR="001F38E9">
        <w:rPr>
          <w:vertAlign w:val="subscript"/>
        </w:rPr>
        <w:t>4</w:t>
      </w:r>
    </w:p>
    <w:p w:rsidR="001F38E9" w:rsidRDefault="00010A84" w:rsidP="00A62861">
      <w:pPr>
        <w:jc w:val="both"/>
      </w:pPr>
      <w:r>
        <w:t xml:space="preserve">3. </w:t>
      </w:r>
      <w:r w:rsidR="001F38E9">
        <w:t>Образование функциональных производных:</w:t>
      </w:r>
    </w:p>
    <w:p w:rsidR="00010A84" w:rsidRDefault="00010A84" w:rsidP="00A62861">
      <w:pPr>
        <w:jc w:val="both"/>
      </w:pPr>
      <w:r>
        <w:t xml:space="preserve">    a)</w:t>
      </w:r>
      <w:r w:rsidR="001F38E9">
        <w:t xml:space="preserve"> при взаимодействии со спиртами (в присутствии концентрированной </w:t>
      </w:r>
      <w:r w:rsidR="001F38E9">
        <w:rPr>
          <w:lang w:val="en-US"/>
        </w:rPr>
        <w:t>H</w:t>
      </w:r>
      <w:r w:rsidR="001F38E9">
        <w:rPr>
          <w:vertAlign w:val="subscript"/>
        </w:rPr>
        <w:t>2</w:t>
      </w:r>
      <w:r w:rsidR="001F38E9">
        <w:rPr>
          <w:lang w:val="en-US"/>
        </w:rPr>
        <w:t>SO</w:t>
      </w:r>
      <w:r w:rsidR="001F38E9">
        <w:rPr>
          <w:vertAlign w:val="subscript"/>
        </w:rPr>
        <w:t>4</w:t>
      </w:r>
      <w:r w:rsidR="001F38E9">
        <w:t xml:space="preserve">) образуются </w:t>
      </w:r>
      <w:r>
        <w:t xml:space="preserve"> </w:t>
      </w:r>
    </w:p>
    <w:p w:rsidR="00010A84" w:rsidRDefault="00010A84" w:rsidP="00A62861">
      <w:pPr>
        <w:jc w:val="both"/>
      </w:pPr>
      <w:r>
        <w:t xml:space="preserve">        </w:t>
      </w:r>
      <w:r w:rsidR="001F38E9">
        <w:t xml:space="preserve">сложные эфиры. Образование сложных эфиров при взаимодействии кислоты и спирта в </w:t>
      </w:r>
      <w:r>
        <w:t xml:space="preserve"> </w:t>
      </w:r>
    </w:p>
    <w:p w:rsidR="00010A84" w:rsidRDefault="00010A84" w:rsidP="00A62861">
      <w:pPr>
        <w:jc w:val="both"/>
      </w:pPr>
      <w:r>
        <w:t xml:space="preserve">        </w:t>
      </w:r>
      <w:r w:rsidR="001F38E9">
        <w:t>присутствии минеральных кислот называется реакцией этерификации (</w:t>
      </w:r>
      <w:r w:rsidR="001F38E9">
        <w:rPr>
          <w:lang w:val="en-US"/>
        </w:rPr>
        <w:t>ester</w:t>
      </w:r>
      <w:r w:rsidR="001F38E9">
        <w:t xml:space="preserve"> с латинского </w:t>
      </w:r>
    </w:p>
    <w:p w:rsidR="001F38E9" w:rsidRPr="00010A84" w:rsidRDefault="00010A84" w:rsidP="00A62861">
      <w:pPr>
        <w:tabs>
          <w:tab w:val="left" w:pos="284"/>
        </w:tabs>
        <w:jc w:val="both"/>
        <w:rPr>
          <w:lang w:val="en-US"/>
        </w:rPr>
      </w:pPr>
      <w:r w:rsidRPr="00010A84">
        <w:t xml:space="preserve">       </w:t>
      </w:r>
      <w:r>
        <w:t xml:space="preserve"> </w:t>
      </w:r>
      <w:r w:rsidR="001F38E9" w:rsidRPr="00010A84">
        <w:rPr>
          <w:lang w:val="en-US"/>
        </w:rPr>
        <w:t>"</w:t>
      </w:r>
      <w:r w:rsidR="001F38E9">
        <w:t>эфир</w:t>
      </w:r>
      <w:r w:rsidR="001F38E9" w:rsidRPr="00010A84">
        <w:rPr>
          <w:lang w:val="en-US"/>
        </w:rPr>
        <w:t xml:space="preserve">"). </w:t>
      </w:r>
      <w:r w:rsidR="001F38E9" w:rsidRPr="00010A84">
        <w:rPr>
          <w:lang w:val="en-US"/>
        </w:rPr>
        <w:br w:type="textWrapping" w:clear="all"/>
      </w:r>
      <w:r w:rsidRPr="00010A84">
        <w:rPr>
          <w:lang w:val="en-US"/>
        </w:rPr>
        <w:t xml:space="preserve">                                      </w:t>
      </w:r>
      <w:r w:rsidR="001F38E9">
        <w:rPr>
          <w:lang w:val="en-US"/>
        </w:rPr>
        <w:t>CH</w:t>
      </w:r>
      <w:r w:rsidR="001F38E9" w:rsidRPr="00010A84">
        <w:rPr>
          <w:vertAlign w:val="subscript"/>
          <w:lang w:val="en-US"/>
        </w:rPr>
        <w:t>3</w:t>
      </w:r>
      <w:r w:rsidR="001F38E9" w:rsidRPr="00010A84">
        <w:rPr>
          <w:lang w:val="en-US"/>
        </w:rPr>
        <w:t>–</w:t>
      </w:r>
      <w:r w:rsidR="00004C2C">
        <w:rPr>
          <w:noProof/>
        </w:rPr>
        <w:drawing>
          <wp:inline distT="0" distB="0" distL="0" distR="0">
            <wp:extent cx="104775" cy="381000"/>
            <wp:effectExtent l="19050" t="0" r="9525" b="0"/>
            <wp:docPr id="61" name="Рисунок 61" descr="http://www.informika.ru/text/database/chemy/Rus/Data/Text/Ch3_4-2/im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informika.ru/text/database/chemy/Rus/Data/Text/Ch3_4-2/img005.gif"/>
                    <pic:cNvPicPr>
                      <a:picLocks noChangeAspect="1" noChangeArrowheads="1"/>
                    </pic:cNvPicPr>
                  </pic:nvPicPr>
                  <pic:blipFill>
                    <a:blip r:embed="rId46"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38E9" w:rsidRPr="00010A84">
        <w:rPr>
          <w:lang w:val="en-US"/>
        </w:rPr>
        <w:t>–</w:t>
      </w:r>
      <w:r w:rsidR="001F38E9">
        <w:rPr>
          <w:lang w:val="en-US"/>
        </w:rPr>
        <w:t>OH</w:t>
      </w:r>
      <w:r w:rsidR="001F38E9" w:rsidRPr="00010A84">
        <w:rPr>
          <w:lang w:val="en-US"/>
        </w:rPr>
        <w:t xml:space="preserve"> + </w:t>
      </w:r>
      <w:r w:rsidR="001F38E9">
        <w:rPr>
          <w:lang w:val="en-US"/>
        </w:rPr>
        <w:t>HO</w:t>
      </w:r>
      <w:r w:rsidR="001F38E9" w:rsidRPr="00010A84">
        <w:rPr>
          <w:lang w:val="en-US"/>
        </w:rPr>
        <w:t>–</w:t>
      </w:r>
      <w:r w:rsidR="001F38E9">
        <w:rPr>
          <w:lang w:val="en-US"/>
        </w:rPr>
        <w:t>CH</w:t>
      </w:r>
      <w:r w:rsidR="001F38E9" w:rsidRPr="00010A84">
        <w:rPr>
          <w:vertAlign w:val="subscript"/>
          <w:lang w:val="en-US"/>
        </w:rPr>
        <w:t>3</w:t>
      </w:r>
      <w:r w:rsidR="001F38E9" w:rsidRPr="00010A84">
        <w:rPr>
          <w:lang w:val="en-US"/>
        </w:rPr>
        <w:t xml:space="preserve"> </w:t>
      </w:r>
      <w:r w:rsidR="001F38E9">
        <w:sym w:font="Wingdings 3" w:char="F044"/>
      </w:r>
      <w:r w:rsidR="001F38E9" w:rsidRPr="00010A84">
        <w:rPr>
          <w:lang w:val="en-US"/>
        </w:rPr>
        <w:t xml:space="preserve"> </w:t>
      </w:r>
      <w:r w:rsidR="001F38E9">
        <w:rPr>
          <w:lang w:val="en-US"/>
        </w:rPr>
        <w:t>CH</w:t>
      </w:r>
      <w:r w:rsidR="001F38E9" w:rsidRPr="00010A84">
        <w:rPr>
          <w:vertAlign w:val="subscript"/>
          <w:lang w:val="en-US"/>
        </w:rPr>
        <w:t>3</w:t>
      </w:r>
      <w:r w:rsidR="001F38E9" w:rsidRPr="00010A84">
        <w:rPr>
          <w:lang w:val="en-US"/>
        </w:rPr>
        <w:t>–</w:t>
      </w:r>
      <w:r w:rsidR="00004C2C">
        <w:rPr>
          <w:noProof/>
        </w:rPr>
        <w:drawing>
          <wp:inline distT="0" distB="0" distL="0" distR="0">
            <wp:extent cx="104775" cy="381000"/>
            <wp:effectExtent l="19050" t="0" r="9525" b="0"/>
            <wp:docPr id="62" name="Рисунок 62" descr="http://www.informika.ru/text/database/chemy/Rus/Data/Text/Ch3_4-2/im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informika.ru/text/database/chemy/Rus/Data/Text/Ch3_4-2/img005.gif"/>
                    <pic:cNvPicPr>
                      <a:picLocks noChangeAspect="1" noChangeArrowheads="1"/>
                    </pic:cNvPicPr>
                  </pic:nvPicPr>
                  <pic:blipFill>
                    <a:blip r:embed="rId46"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38E9" w:rsidRPr="00010A84">
        <w:rPr>
          <w:lang w:val="en-US"/>
        </w:rPr>
        <w:t>–</w:t>
      </w:r>
      <w:r w:rsidR="001F38E9">
        <w:rPr>
          <w:lang w:val="en-US"/>
        </w:rPr>
        <w:t>OCH</w:t>
      </w:r>
      <w:r w:rsidR="001F38E9" w:rsidRPr="00010A84">
        <w:rPr>
          <w:vertAlign w:val="subscript"/>
          <w:lang w:val="en-US"/>
        </w:rPr>
        <w:t>3</w:t>
      </w:r>
      <w:r w:rsidR="001F38E9" w:rsidRPr="00010A84">
        <w:rPr>
          <w:lang w:val="en-US"/>
        </w:rPr>
        <w:t xml:space="preserve"> + </w:t>
      </w:r>
      <w:r w:rsidR="001F38E9">
        <w:rPr>
          <w:lang w:val="en-US"/>
        </w:rPr>
        <w:t>H</w:t>
      </w:r>
      <w:r w:rsidR="001F38E9" w:rsidRPr="00010A84">
        <w:rPr>
          <w:vertAlign w:val="subscript"/>
          <w:lang w:val="en-US"/>
        </w:rPr>
        <w:t>2</w:t>
      </w:r>
      <w:r w:rsidR="001F38E9">
        <w:rPr>
          <w:lang w:val="en-US"/>
        </w:rPr>
        <w:t>O</w:t>
      </w:r>
    </w:p>
    <w:p w:rsidR="00010A84" w:rsidRDefault="001F38E9" w:rsidP="001F38E9">
      <w:pPr>
        <w:rPr>
          <w:sz w:val="20"/>
          <w:szCs w:val="20"/>
        </w:rPr>
      </w:pPr>
      <w:r w:rsidRPr="00010A84">
        <w:rPr>
          <w:sz w:val="18"/>
          <w:szCs w:val="18"/>
          <w:lang w:val="en-US"/>
        </w:rPr>
        <w:t>     </w:t>
      </w:r>
      <w:r w:rsidR="00010A84" w:rsidRPr="00010A84">
        <w:rPr>
          <w:sz w:val="18"/>
          <w:szCs w:val="18"/>
        </w:rPr>
        <w:t xml:space="preserve">                                </w:t>
      </w:r>
      <w:r w:rsidRPr="00010A84">
        <w:rPr>
          <w:sz w:val="18"/>
          <w:szCs w:val="18"/>
          <w:lang w:val="en-US"/>
        </w:rPr>
        <w:t> </w:t>
      </w:r>
      <w:r w:rsidR="00010A84">
        <w:rPr>
          <w:sz w:val="18"/>
          <w:szCs w:val="18"/>
        </w:rPr>
        <w:t xml:space="preserve">         </w:t>
      </w:r>
      <w:r w:rsidRPr="00010A84">
        <w:rPr>
          <w:sz w:val="20"/>
          <w:szCs w:val="20"/>
        </w:rPr>
        <w:t xml:space="preserve">уксусная кислота  метиловый </w:t>
      </w:r>
      <w:r w:rsidR="00010A84">
        <w:rPr>
          <w:sz w:val="20"/>
          <w:szCs w:val="20"/>
        </w:rPr>
        <w:t xml:space="preserve">    </w:t>
      </w:r>
      <w:r w:rsidR="00010A84" w:rsidRPr="00010A84">
        <w:rPr>
          <w:sz w:val="20"/>
          <w:szCs w:val="20"/>
        </w:rPr>
        <w:t xml:space="preserve">метиловый эфир </w:t>
      </w:r>
    </w:p>
    <w:p w:rsidR="001F38E9" w:rsidRPr="00010A84" w:rsidRDefault="00010A84" w:rsidP="001F38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1F38E9" w:rsidRPr="00010A84">
        <w:rPr>
          <w:sz w:val="20"/>
          <w:szCs w:val="20"/>
        </w:rPr>
        <w:t>спирт    </w:t>
      </w:r>
      <w:r>
        <w:rPr>
          <w:sz w:val="20"/>
          <w:szCs w:val="20"/>
        </w:rPr>
        <w:t xml:space="preserve">   </w:t>
      </w:r>
      <w:r w:rsidR="001F38E9" w:rsidRPr="00010A84">
        <w:rPr>
          <w:sz w:val="20"/>
          <w:szCs w:val="20"/>
        </w:rPr>
        <w:t xml:space="preserve">уксусной кислоты                 </w:t>
      </w:r>
    </w:p>
    <w:p w:rsidR="001F38E9" w:rsidRDefault="001F38E9" w:rsidP="00A62861">
      <w:pPr>
        <w:ind w:firstLine="851"/>
        <w:jc w:val="both"/>
      </w:pPr>
      <w:r>
        <w:t xml:space="preserve"> Общая формула сложных эфиров </w:t>
      </w:r>
      <w:r>
        <w:rPr>
          <w:lang w:val="en-US"/>
        </w:rPr>
        <w:t>R</w:t>
      </w:r>
      <w:r>
        <w:t>–</w:t>
      </w:r>
      <w:r w:rsidR="00004C2C">
        <w:rPr>
          <w:noProof/>
        </w:rPr>
        <w:drawing>
          <wp:inline distT="0" distB="0" distL="0" distR="0">
            <wp:extent cx="104775" cy="381000"/>
            <wp:effectExtent l="19050" t="0" r="9525" b="0"/>
            <wp:docPr id="63" name="Рисунок 63" descr="http://www.informika.ru/text/database/chemy/Rus/Data/Text/Ch3_4-2/im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informika.ru/text/database/chemy/Rus/Data/Text/Ch3_4-2/img005.gif"/>
                    <pic:cNvPicPr>
                      <a:picLocks noChangeAspect="1" noChangeArrowheads="1"/>
                    </pic:cNvPicPr>
                  </pic:nvPicPr>
                  <pic:blipFill>
                    <a:blip r:embed="rId46"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–</w:t>
      </w:r>
      <w:r>
        <w:rPr>
          <w:lang w:val="en-US"/>
        </w:rPr>
        <w:t>OR</w:t>
      </w:r>
      <w:r>
        <w:t>’</w:t>
      </w:r>
      <w:r>
        <w:rPr>
          <w:lang w:val="en-US"/>
        </w:rPr>
        <w:t> </w:t>
      </w:r>
      <w:r>
        <w:t xml:space="preserve">где </w:t>
      </w:r>
      <w:r>
        <w:rPr>
          <w:lang w:val="en-US"/>
        </w:rPr>
        <w:t>R</w:t>
      </w:r>
      <w:r>
        <w:t xml:space="preserve"> и </w:t>
      </w:r>
      <w:r>
        <w:rPr>
          <w:lang w:val="en-US"/>
        </w:rPr>
        <w:t>R</w:t>
      </w:r>
      <w:r>
        <w:t>' – углеводородные радикалы: в сложных эфирах муравьиной кислоты – формиатах –</w:t>
      </w:r>
      <w:r>
        <w:rPr>
          <w:lang w:val="en-US"/>
        </w:rPr>
        <w:t>R</w:t>
      </w:r>
      <w:r>
        <w:t>=</w:t>
      </w:r>
      <w:r>
        <w:rPr>
          <w:lang w:val="en-US"/>
        </w:rPr>
        <w:t>H</w:t>
      </w:r>
      <w:r>
        <w:t>.</w:t>
      </w:r>
    </w:p>
    <w:p w:rsidR="001F38E9" w:rsidRDefault="001F38E9" w:rsidP="005B774F">
      <w:pPr>
        <w:ind w:firstLine="851"/>
        <w:jc w:val="both"/>
      </w:pPr>
      <w:r>
        <w:t>Обратной реакцией является гидролиз (омыление) сложного эфира:</w:t>
      </w:r>
    </w:p>
    <w:p w:rsidR="00010A84" w:rsidRPr="00010A84" w:rsidRDefault="001F38E9" w:rsidP="00010A84">
      <w:pPr>
        <w:jc w:val="center"/>
        <w:rPr>
          <w:lang w:val="en-US"/>
        </w:rPr>
      </w:pP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–</w:t>
      </w:r>
      <w:r w:rsidR="00004C2C">
        <w:rPr>
          <w:noProof/>
        </w:rPr>
        <w:drawing>
          <wp:inline distT="0" distB="0" distL="0" distR="0">
            <wp:extent cx="104775" cy="381000"/>
            <wp:effectExtent l="19050" t="0" r="9525" b="0"/>
            <wp:docPr id="64" name="Рисунок 64" descr="http://www.informika.ru/text/database/chemy/Rus/Data/Text/Ch3_4-2/im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informika.ru/text/database/chemy/Rus/Data/Text/Ch3_4-2/img005.gif"/>
                    <pic:cNvPicPr>
                      <a:picLocks noChangeAspect="1" noChangeArrowheads="1"/>
                    </pic:cNvPicPr>
                  </pic:nvPicPr>
                  <pic:blipFill>
                    <a:blip r:embed="rId46"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–OCH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HO–H </w:t>
      </w:r>
      <w:r>
        <w:sym w:font="Wingdings 3" w:char="F044"/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–</w:t>
      </w:r>
      <w:r w:rsidR="00004C2C">
        <w:rPr>
          <w:noProof/>
        </w:rPr>
        <w:drawing>
          <wp:inline distT="0" distB="0" distL="0" distR="0">
            <wp:extent cx="104775" cy="381000"/>
            <wp:effectExtent l="19050" t="0" r="9525" b="0"/>
            <wp:docPr id="65" name="Рисунок 65" descr="http://www.informika.ru/text/database/chemy/Rus/Data/Text/Ch3_4-2/im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informika.ru/text/database/chemy/Rus/Data/Text/Ch3_4-2/img005.gif"/>
                    <pic:cNvPicPr>
                      <a:picLocks noChangeAspect="1" noChangeArrowheads="1"/>
                    </pic:cNvPicPr>
                  </pic:nvPicPr>
                  <pic:blipFill>
                    <a:blip r:embed="rId46"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–OH + CH</w:t>
      </w:r>
      <w:r>
        <w:rPr>
          <w:vertAlign w:val="subscript"/>
          <w:lang w:val="en-US"/>
        </w:rPr>
        <w:t>3</w:t>
      </w:r>
      <w:r>
        <w:rPr>
          <w:lang w:val="en-US"/>
        </w:rPr>
        <w:t>OH.</w:t>
      </w:r>
    </w:p>
    <w:p w:rsidR="001F38E9" w:rsidRDefault="001F38E9" w:rsidP="00A62861">
      <w:pPr>
        <w:ind w:firstLine="851"/>
        <w:jc w:val="both"/>
      </w:pPr>
      <w:r>
        <w:t>Как видно, процесс этерификации обратимый.</w:t>
      </w:r>
    </w:p>
    <w:p w:rsidR="00010A84" w:rsidRDefault="001F38E9" w:rsidP="00A62861">
      <w:pPr>
        <w:tabs>
          <w:tab w:val="left" w:pos="284"/>
        </w:tabs>
        <w:jc w:val="both"/>
      </w:pPr>
      <w:r>
        <w:rPr>
          <w:lang w:val="en-US"/>
        </w:rPr>
        <w:t> </w:t>
      </w:r>
      <w:r w:rsidR="00010A84">
        <w:t xml:space="preserve">   б)  </w:t>
      </w:r>
      <w:r>
        <w:t>при воздействии водоотнимающих реагент</w:t>
      </w:r>
      <w:r w:rsidR="00010A84">
        <w:t xml:space="preserve">ов в результате межмолекулярной  </w:t>
      </w:r>
    </w:p>
    <w:p w:rsidR="001F38E9" w:rsidRDefault="00010A84" w:rsidP="00A62861">
      <w:pPr>
        <w:tabs>
          <w:tab w:val="left" w:pos="284"/>
        </w:tabs>
        <w:jc w:val="both"/>
      </w:pPr>
      <w:r>
        <w:t xml:space="preserve">         </w:t>
      </w:r>
      <w:r w:rsidR="001F38E9">
        <w:t>дегидратации образуются ангидриды</w:t>
      </w:r>
    </w:p>
    <w:p w:rsidR="001F38E9" w:rsidRPr="000C6276" w:rsidRDefault="001F38E9" w:rsidP="001F38E9">
      <w:pPr>
        <w:jc w:val="center"/>
        <w:rPr>
          <w:lang w:val="en-US"/>
        </w:rPr>
      </w:pPr>
      <w:r>
        <w:rPr>
          <w:lang w:val="en-US"/>
        </w:rPr>
        <w:lastRenderedPageBreak/>
        <w:t>CH</w:t>
      </w:r>
      <w:r w:rsidRPr="000C6276">
        <w:rPr>
          <w:vertAlign w:val="subscript"/>
          <w:lang w:val="en-US"/>
        </w:rPr>
        <w:t>3</w:t>
      </w:r>
      <w:r w:rsidRPr="000C6276">
        <w:rPr>
          <w:lang w:val="en-US"/>
        </w:rPr>
        <w:t>–</w:t>
      </w:r>
      <w:r w:rsidR="00004C2C">
        <w:rPr>
          <w:noProof/>
        </w:rPr>
        <w:drawing>
          <wp:inline distT="0" distB="0" distL="0" distR="0">
            <wp:extent cx="104775" cy="381000"/>
            <wp:effectExtent l="19050" t="0" r="9525" b="0"/>
            <wp:docPr id="66" name="Рисунок 66" descr="http://www.informika.ru/text/database/chemy/Rus/Data/Text/Ch3_4-2/im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informika.ru/text/database/chemy/Rus/Data/Text/Ch3_4-2/img005.gif"/>
                    <pic:cNvPicPr>
                      <a:picLocks noChangeAspect="1" noChangeArrowheads="1"/>
                    </pic:cNvPicPr>
                  </pic:nvPicPr>
                  <pic:blipFill>
                    <a:blip r:embed="rId46"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276">
        <w:rPr>
          <w:lang w:val="en-US"/>
        </w:rPr>
        <w:t>–</w:t>
      </w:r>
      <w:r>
        <w:rPr>
          <w:lang w:val="en-US"/>
        </w:rPr>
        <w:t>OH</w:t>
      </w:r>
      <w:r w:rsidRPr="000C6276">
        <w:rPr>
          <w:lang w:val="en-US"/>
        </w:rPr>
        <w:t xml:space="preserve"> + </w:t>
      </w:r>
      <w:r>
        <w:rPr>
          <w:lang w:val="en-US"/>
        </w:rPr>
        <w:t>HO</w:t>
      </w:r>
      <w:r w:rsidRPr="000C6276">
        <w:rPr>
          <w:lang w:val="en-US"/>
        </w:rPr>
        <w:t>–</w:t>
      </w:r>
      <w:r w:rsidR="00004C2C">
        <w:rPr>
          <w:noProof/>
        </w:rPr>
        <w:drawing>
          <wp:inline distT="0" distB="0" distL="0" distR="0">
            <wp:extent cx="104775" cy="381000"/>
            <wp:effectExtent l="19050" t="0" r="9525" b="0"/>
            <wp:docPr id="67" name="Рисунок 67" descr="http://www.informika.ru/text/database/chemy/Rus/Data/Text/Ch3_4-2/im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informika.ru/text/database/chemy/Rus/Data/Text/Ch3_4-2/img005.gif"/>
                    <pic:cNvPicPr>
                      <a:picLocks noChangeAspect="1" noChangeArrowheads="1"/>
                    </pic:cNvPicPr>
                  </pic:nvPicPr>
                  <pic:blipFill>
                    <a:blip r:embed="rId46"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276">
        <w:rPr>
          <w:lang w:val="en-US"/>
        </w:rPr>
        <w:t>–</w:t>
      </w:r>
      <w:r>
        <w:rPr>
          <w:lang w:val="en-US"/>
        </w:rPr>
        <w:t>CH</w:t>
      </w:r>
      <w:r w:rsidRPr="000C6276">
        <w:rPr>
          <w:vertAlign w:val="subscript"/>
          <w:lang w:val="en-US"/>
        </w:rPr>
        <w:t>3</w:t>
      </w:r>
      <w:r>
        <w:rPr>
          <w:lang w:val="en-US"/>
        </w:rPr>
        <w:t> </w:t>
      </w:r>
      <w:r w:rsidRPr="000C6276">
        <w:rPr>
          <w:lang w:val="en-US"/>
        </w:rPr>
        <w:t xml:space="preserve"> →</w:t>
      </w:r>
      <w:r>
        <w:rPr>
          <w:lang w:val="en-US"/>
        </w:rPr>
        <w:t>CH</w:t>
      </w:r>
      <w:r w:rsidRPr="000C6276">
        <w:rPr>
          <w:vertAlign w:val="subscript"/>
          <w:lang w:val="en-US"/>
        </w:rPr>
        <w:t>3</w:t>
      </w:r>
      <w:r w:rsidRPr="000C6276">
        <w:rPr>
          <w:lang w:val="en-US"/>
        </w:rPr>
        <w:t>–</w:t>
      </w:r>
      <w:r w:rsidR="00004C2C">
        <w:rPr>
          <w:noProof/>
        </w:rPr>
        <w:drawing>
          <wp:inline distT="0" distB="0" distL="0" distR="0">
            <wp:extent cx="104775" cy="381000"/>
            <wp:effectExtent l="19050" t="0" r="9525" b="0"/>
            <wp:docPr id="68" name="Рисунок 68" descr="http://www.informika.ru/text/database/chemy/Rus/Data/Text/Ch3_4-2/im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informika.ru/text/database/chemy/Rus/Data/Text/Ch3_4-2/img005.gif"/>
                    <pic:cNvPicPr>
                      <a:picLocks noChangeAspect="1" noChangeArrowheads="1"/>
                    </pic:cNvPicPr>
                  </pic:nvPicPr>
                  <pic:blipFill>
                    <a:blip r:embed="rId46"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276">
        <w:rPr>
          <w:lang w:val="en-US"/>
        </w:rPr>
        <w:t>–</w:t>
      </w:r>
      <w:r>
        <w:rPr>
          <w:lang w:val="en-US"/>
        </w:rPr>
        <w:t>O</w:t>
      </w:r>
      <w:r w:rsidRPr="000C6276">
        <w:rPr>
          <w:lang w:val="en-US"/>
        </w:rPr>
        <w:t>–</w:t>
      </w:r>
      <w:r w:rsidR="00004C2C">
        <w:rPr>
          <w:noProof/>
        </w:rPr>
        <w:drawing>
          <wp:inline distT="0" distB="0" distL="0" distR="0">
            <wp:extent cx="104775" cy="381000"/>
            <wp:effectExtent l="19050" t="0" r="9525" b="0"/>
            <wp:docPr id="69" name="Рисунок 69" descr="http://www.informika.ru/text/database/chemy/Rus/Data/Text/Ch3_4-2/img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informika.ru/text/database/chemy/Rus/Data/Text/Ch3_4-2/img005.gif"/>
                    <pic:cNvPicPr>
                      <a:picLocks noChangeAspect="1" noChangeArrowheads="1"/>
                    </pic:cNvPicPr>
                  </pic:nvPicPr>
                  <pic:blipFill>
                    <a:blip r:embed="rId46"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276">
        <w:rPr>
          <w:lang w:val="en-US"/>
        </w:rPr>
        <w:t>–</w:t>
      </w:r>
      <w:r>
        <w:rPr>
          <w:lang w:val="en-US"/>
        </w:rPr>
        <w:t>CH</w:t>
      </w:r>
      <w:r w:rsidRPr="000C6276">
        <w:rPr>
          <w:vertAlign w:val="subscript"/>
          <w:lang w:val="en-US"/>
        </w:rPr>
        <w:t>3</w:t>
      </w:r>
      <w:r w:rsidRPr="000C6276">
        <w:rPr>
          <w:lang w:val="en-US"/>
        </w:rPr>
        <w:t xml:space="preserve"> + </w:t>
      </w:r>
      <w:r>
        <w:rPr>
          <w:lang w:val="en-US"/>
        </w:rPr>
        <w:t>H</w:t>
      </w:r>
      <w:r w:rsidRPr="000C6276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010A84" w:rsidRPr="00497A6D" w:rsidRDefault="001F38E9" w:rsidP="00A62861">
      <w:pPr>
        <w:numPr>
          <w:ilvl w:val="0"/>
          <w:numId w:val="127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Галогенирование. При действии галогенов (в присутствии красного фосфора) образуются </w:t>
      </w:r>
      <w:r w:rsidRPr="00010A84">
        <w:rPr>
          <w:lang w:val="en-US"/>
        </w:rPr>
        <w:t>α</w:t>
      </w:r>
      <w:r>
        <w:t>-галогензамещённые кислоты:</w:t>
      </w:r>
    </w:p>
    <w:tbl>
      <w:tblPr>
        <w:tblW w:w="9436" w:type="dxa"/>
        <w:jc w:val="center"/>
        <w:tblInd w:w="-145" w:type="dxa"/>
        <w:tblCellMar>
          <w:left w:w="0" w:type="dxa"/>
          <w:right w:w="0" w:type="dxa"/>
        </w:tblCellMar>
        <w:tblLook w:val="04A0"/>
      </w:tblPr>
      <w:tblGrid>
        <w:gridCol w:w="3318"/>
        <w:gridCol w:w="6150"/>
      </w:tblGrid>
      <w:tr w:rsidR="001F38E9">
        <w:trPr>
          <w:jc w:val="center"/>
        </w:trPr>
        <w:tc>
          <w:tcPr>
            <w:tcW w:w="3302" w:type="dxa"/>
            <w:noWrap/>
          </w:tcPr>
          <w:p w:rsidR="001F38E9" w:rsidRDefault="001F38E9">
            <w:r>
              <w:t>  </w:t>
            </w:r>
          </w:p>
        </w:tc>
        <w:tc>
          <w:tcPr>
            <w:tcW w:w="6134" w:type="dxa"/>
            <w:noWrap/>
          </w:tcPr>
          <w:p w:rsidR="001F38E9" w:rsidRDefault="001F38E9">
            <w:r>
              <w:rPr>
                <w:lang w:val="en-US"/>
              </w:rPr>
              <w:t xml:space="preserve">α </w:t>
            </w:r>
          </w:p>
        </w:tc>
      </w:tr>
      <w:tr w:rsidR="001F38E9">
        <w:trPr>
          <w:jc w:val="center"/>
        </w:trPr>
        <w:tc>
          <w:tcPr>
            <w:tcW w:w="3302" w:type="dxa"/>
            <w:noWrap/>
          </w:tcPr>
          <w:p w:rsidR="001F38E9" w:rsidRDefault="001F38E9">
            <w:pPr>
              <w:rPr>
                <w:lang w:val="en-US"/>
              </w:rPr>
            </w:pP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–CH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–COOH</w:t>
            </w:r>
            <w:r w:rsidR="00497A6D">
              <w:rPr>
                <w:lang w:val="en-US"/>
              </w:rPr>
              <w:t xml:space="preserve"> + </w:t>
            </w:r>
            <w:r>
              <w:rPr>
                <w:lang w:val="en-US"/>
              </w:rPr>
              <w:t xml:space="preserve"> </w:t>
            </w:r>
            <w:r w:rsidR="00497A6D">
              <w:rPr>
                <w:lang w:val="en-US"/>
              </w:rPr>
              <w:t>Br</w:t>
            </w:r>
            <w:r w:rsidR="00497A6D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→CH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–</w:t>
            </w:r>
          </w:p>
        </w:tc>
        <w:tc>
          <w:tcPr>
            <w:tcW w:w="6134" w:type="dxa"/>
            <w:noWrap/>
          </w:tcPr>
          <w:p w:rsidR="00010A84" w:rsidRDefault="001F38E9">
            <w:r>
              <w:t>CH–COOH</w:t>
            </w:r>
            <w:r w:rsidR="00010A84">
              <w:t xml:space="preserve"> + HBr</w:t>
            </w:r>
          </w:p>
          <w:p w:rsidR="00497A6D" w:rsidRDefault="00497A6D">
            <w:pPr>
              <w:rPr>
                <w:lang w:val="en-US"/>
              </w:rPr>
            </w:pPr>
            <w:r>
              <w:rPr>
                <w:lang w:val="en-US"/>
              </w:rPr>
              <w:t>│</w:t>
            </w:r>
          </w:p>
          <w:p w:rsidR="00497A6D" w:rsidRPr="00497A6D" w:rsidRDefault="00497A6D">
            <w:pPr>
              <w:rPr>
                <w:lang w:val="en-US"/>
              </w:rPr>
            </w:pPr>
            <w:r>
              <w:rPr>
                <w:lang w:val="en-US"/>
              </w:rPr>
              <w:t>Br</w:t>
            </w:r>
          </w:p>
          <w:p w:rsidR="001F38E9" w:rsidRDefault="00010A84" w:rsidP="00010A84">
            <w:r>
              <w:t xml:space="preserve"> </w:t>
            </w:r>
            <w:r w:rsidR="001F38E9">
              <w:rPr>
                <w:lang w:val="en-US"/>
              </w:rPr>
              <w:t>α</w:t>
            </w:r>
            <w:r w:rsidR="001F38E9">
              <w:t xml:space="preserve"> -бромпропионовая кисло</w:t>
            </w:r>
            <w:r>
              <w:t>та(2-бромпропановая кислота)</w:t>
            </w:r>
          </w:p>
        </w:tc>
      </w:tr>
    </w:tbl>
    <w:p w:rsidR="001F38E9" w:rsidRPr="00010A84" w:rsidRDefault="001F38E9" w:rsidP="00A62861">
      <w:pPr>
        <w:ind w:firstLine="851"/>
        <w:jc w:val="both"/>
        <w:rPr>
          <w:b/>
        </w:rPr>
      </w:pPr>
      <w:r>
        <w:rPr>
          <w:b/>
        </w:rPr>
        <w:t>Применение</w:t>
      </w:r>
      <w:r w:rsidR="00010A84">
        <w:rPr>
          <w:b/>
        </w:rPr>
        <w:t xml:space="preserve">: </w:t>
      </w:r>
      <w:r>
        <w:t>в пищевой и химической промышленности (производство ацетилцеллюлозы, из которой получают ацетатное волокно, органическое стекло, киноплёнку; для синтеза красителей, медикаментов и сложных эфиров).</w:t>
      </w:r>
    </w:p>
    <w:p w:rsidR="00010A84" w:rsidRDefault="00010A84" w:rsidP="00D475E6">
      <w:pPr>
        <w:ind w:left="360"/>
        <w:jc w:val="center"/>
        <w:rPr>
          <w:b/>
          <w:bCs/>
        </w:rPr>
      </w:pPr>
    </w:p>
    <w:p w:rsidR="00B6716F" w:rsidRPr="00556DDA" w:rsidRDefault="00B6716F" w:rsidP="00D475E6">
      <w:pPr>
        <w:ind w:left="360"/>
        <w:jc w:val="center"/>
      </w:pPr>
      <w:r w:rsidRPr="00556DDA">
        <w:rPr>
          <w:b/>
        </w:rPr>
        <w:t xml:space="preserve">Вопросы для закрепления теоретического материала к </w:t>
      </w:r>
      <w:r w:rsidR="00D475E6">
        <w:rPr>
          <w:b/>
        </w:rPr>
        <w:t>лабораторной работе</w:t>
      </w:r>
      <w:r w:rsidRPr="00556DDA">
        <w:rPr>
          <w:b/>
        </w:rPr>
        <w:t xml:space="preserve"> </w:t>
      </w:r>
    </w:p>
    <w:p w:rsidR="001F38E9" w:rsidRDefault="0031304B" w:rsidP="00A62861">
      <w:pPr>
        <w:numPr>
          <w:ilvl w:val="0"/>
          <w:numId w:val="126"/>
        </w:numPr>
        <w:ind w:left="284" w:hanging="284"/>
        <w:jc w:val="both"/>
      </w:pPr>
      <w:r>
        <w:t xml:space="preserve">Какие органические соединения относятся к карбоновым кислотам? </w:t>
      </w:r>
    </w:p>
    <w:p w:rsidR="001F38E9" w:rsidRDefault="0031304B" w:rsidP="00A62861">
      <w:pPr>
        <w:numPr>
          <w:ilvl w:val="0"/>
          <w:numId w:val="126"/>
        </w:numPr>
        <w:ind w:left="284" w:hanging="284"/>
        <w:jc w:val="both"/>
      </w:pPr>
      <w:r>
        <w:t xml:space="preserve">Почему среди карбоновых кислот нет газообразных веществ? </w:t>
      </w:r>
    </w:p>
    <w:p w:rsidR="001F38E9" w:rsidRDefault="0031304B" w:rsidP="00A62861">
      <w:pPr>
        <w:numPr>
          <w:ilvl w:val="0"/>
          <w:numId w:val="126"/>
        </w:numPr>
        <w:ind w:left="284" w:hanging="284"/>
        <w:jc w:val="both"/>
      </w:pPr>
      <w:r>
        <w:t xml:space="preserve">Чем обусловлены кислотные свойства карбоновых кислот? </w:t>
      </w:r>
    </w:p>
    <w:p w:rsidR="001F38E9" w:rsidRDefault="0031304B" w:rsidP="00A62861">
      <w:pPr>
        <w:numPr>
          <w:ilvl w:val="0"/>
          <w:numId w:val="126"/>
        </w:numPr>
        <w:ind w:left="284" w:hanging="284"/>
        <w:jc w:val="both"/>
      </w:pPr>
      <w:r>
        <w:t xml:space="preserve">Почему изменяется цвет индикаторов в растворе уксусной кислоты? </w:t>
      </w:r>
    </w:p>
    <w:p w:rsidR="0031304B" w:rsidRPr="00497A6D" w:rsidRDefault="0031304B" w:rsidP="00A62861">
      <w:pPr>
        <w:numPr>
          <w:ilvl w:val="0"/>
          <w:numId w:val="126"/>
        </w:numPr>
        <w:ind w:left="284" w:hanging="284"/>
        <w:jc w:val="both"/>
      </w:pPr>
      <w:r>
        <w:t>С какими металлами реагирует уксусная кислота?</w:t>
      </w:r>
    </w:p>
    <w:p w:rsidR="000C6276" w:rsidRDefault="000C6276" w:rsidP="00D475E6">
      <w:pPr>
        <w:ind w:left="720"/>
        <w:jc w:val="center"/>
        <w:rPr>
          <w:b/>
        </w:rPr>
      </w:pPr>
    </w:p>
    <w:p w:rsidR="00B6716F" w:rsidRPr="00556DDA" w:rsidRDefault="00B6716F" w:rsidP="00D475E6">
      <w:pPr>
        <w:ind w:left="720"/>
        <w:jc w:val="center"/>
        <w:rPr>
          <w:b/>
        </w:rPr>
      </w:pPr>
      <w:r w:rsidRPr="00556DDA">
        <w:rPr>
          <w:b/>
        </w:rPr>
        <w:t xml:space="preserve">Задания для </w:t>
      </w:r>
      <w:r w:rsidR="00D475E6">
        <w:rPr>
          <w:b/>
        </w:rPr>
        <w:t>лабораторной работы</w:t>
      </w:r>
      <w:r w:rsidRPr="00556DDA">
        <w:rPr>
          <w:b/>
        </w:rPr>
        <w:t>:</w:t>
      </w:r>
    </w:p>
    <w:p w:rsidR="00B6716F" w:rsidRDefault="00010A84" w:rsidP="00A62861">
      <w:pPr>
        <w:jc w:val="both"/>
      </w:pPr>
      <w:r w:rsidRPr="00010A84">
        <w:rPr>
          <w:b/>
        </w:rPr>
        <w:t>Задание № 1.</w:t>
      </w:r>
      <w:r>
        <w:t xml:space="preserve"> Получить уксусную кислоту</w:t>
      </w:r>
    </w:p>
    <w:p w:rsidR="00010A84" w:rsidRPr="000C6276" w:rsidRDefault="00010A84" w:rsidP="00A62861">
      <w:pPr>
        <w:jc w:val="both"/>
      </w:pPr>
      <w:r w:rsidRPr="00010A84">
        <w:rPr>
          <w:b/>
        </w:rPr>
        <w:t>Задание № 2.</w:t>
      </w:r>
      <w:r>
        <w:t xml:space="preserve"> Исследовать свойства уксусной кислоты.</w:t>
      </w:r>
      <w:r w:rsidR="00B6716F" w:rsidRPr="00556DDA">
        <w:rPr>
          <w:b/>
        </w:rPr>
        <w:t xml:space="preserve"> </w:t>
      </w:r>
    </w:p>
    <w:p w:rsidR="00B6716F" w:rsidRDefault="00B6716F" w:rsidP="00D475E6">
      <w:pPr>
        <w:ind w:left="360"/>
        <w:jc w:val="center"/>
        <w:rPr>
          <w:b/>
        </w:rPr>
      </w:pPr>
      <w:r w:rsidRPr="00556DDA">
        <w:rPr>
          <w:b/>
        </w:rPr>
        <w:t xml:space="preserve">Инструкция по выполнению </w:t>
      </w:r>
      <w:r w:rsidR="00D475E6">
        <w:rPr>
          <w:b/>
        </w:rPr>
        <w:t>лабораторной</w:t>
      </w:r>
      <w:r w:rsidRPr="00556DDA">
        <w:rPr>
          <w:b/>
        </w:rPr>
        <w:t xml:space="preserve"> работы</w:t>
      </w:r>
    </w:p>
    <w:p w:rsidR="00E21772" w:rsidRPr="00E21772" w:rsidRDefault="00E21772" w:rsidP="00527D1B">
      <w:pPr>
        <w:pStyle w:val="af"/>
        <w:numPr>
          <w:ilvl w:val="1"/>
          <w:numId w:val="127"/>
        </w:numPr>
        <w:spacing w:after="0"/>
        <w:ind w:left="284" w:hanging="284"/>
        <w:jc w:val="both"/>
        <w:rPr>
          <w:sz w:val="24"/>
          <w:szCs w:val="24"/>
        </w:rPr>
      </w:pPr>
      <w:r w:rsidRPr="00E21772"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E21772" w:rsidRPr="00E21772" w:rsidRDefault="00E21772" w:rsidP="00527D1B">
      <w:pPr>
        <w:pStyle w:val="af"/>
        <w:numPr>
          <w:ilvl w:val="1"/>
          <w:numId w:val="127"/>
        </w:numPr>
        <w:spacing w:after="0"/>
        <w:ind w:left="284" w:hanging="284"/>
        <w:jc w:val="both"/>
        <w:rPr>
          <w:rStyle w:val="ab"/>
          <w:b w:val="0"/>
          <w:bCs w:val="0"/>
          <w:sz w:val="24"/>
          <w:szCs w:val="24"/>
        </w:rPr>
      </w:pPr>
      <w:r w:rsidRPr="00E21772">
        <w:rPr>
          <w:sz w:val="24"/>
          <w:szCs w:val="24"/>
        </w:rPr>
        <w:t xml:space="preserve">Выполните </w:t>
      </w:r>
      <w:r w:rsidRPr="00E21772">
        <w:rPr>
          <w:b/>
          <w:sz w:val="24"/>
          <w:szCs w:val="24"/>
        </w:rPr>
        <w:t>опыт № 1</w:t>
      </w:r>
      <w:r w:rsidRPr="00E21772">
        <w:rPr>
          <w:rStyle w:val="ab"/>
        </w:rPr>
        <w:t xml:space="preserve"> </w:t>
      </w:r>
      <w:r w:rsidR="0031304B" w:rsidRPr="00E21772">
        <w:rPr>
          <w:rStyle w:val="ab"/>
          <w:sz w:val="24"/>
          <w:szCs w:val="24"/>
        </w:rPr>
        <w:t>Получение уксусной кислоты</w:t>
      </w:r>
    </w:p>
    <w:p w:rsidR="00E21772" w:rsidRPr="00E21772" w:rsidRDefault="00E21772" w:rsidP="00E21772">
      <w:pPr>
        <w:pStyle w:val="af"/>
        <w:spacing w:after="0"/>
        <w:ind w:left="284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 xml:space="preserve">- </w:t>
      </w:r>
      <w:r w:rsidR="0031304B" w:rsidRPr="00E21772">
        <w:rPr>
          <w:sz w:val="24"/>
          <w:szCs w:val="24"/>
        </w:rPr>
        <w:t>Поместите в пробирку 3-</w:t>
      </w:r>
      <w:smartTag w:uri="urn:schemas-microsoft-com:office:smarttags" w:element="metricconverter">
        <w:smartTagPr>
          <w:attr w:name="ProductID" w:val="5 г"/>
        </w:smartTagPr>
        <w:r w:rsidR="0031304B" w:rsidRPr="00E21772">
          <w:rPr>
            <w:sz w:val="24"/>
            <w:szCs w:val="24"/>
          </w:rPr>
          <w:t>5 г</w:t>
        </w:r>
      </w:smartTag>
      <w:r w:rsidR="0031304B" w:rsidRPr="00E21772">
        <w:rPr>
          <w:sz w:val="24"/>
          <w:szCs w:val="24"/>
        </w:rPr>
        <w:t xml:space="preserve"> ацетата натрия и прибавьте немного концентрированной серной кислоты. </w:t>
      </w:r>
    </w:p>
    <w:p w:rsidR="00E21772" w:rsidRPr="00E21772" w:rsidRDefault="00E21772" w:rsidP="00E21772">
      <w:pPr>
        <w:pStyle w:val="af"/>
        <w:spacing w:after="0"/>
        <w:ind w:left="284"/>
        <w:jc w:val="both"/>
        <w:rPr>
          <w:sz w:val="24"/>
          <w:szCs w:val="24"/>
        </w:rPr>
      </w:pPr>
      <w:r w:rsidRPr="00E21772">
        <w:rPr>
          <w:rStyle w:val="ab"/>
          <w:sz w:val="24"/>
          <w:szCs w:val="24"/>
        </w:rPr>
        <w:t>-</w:t>
      </w:r>
      <w:r w:rsidRPr="00E21772">
        <w:rPr>
          <w:sz w:val="24"/>
          <w:szCs w:val="24"/>
        </w:rPr>
        <w:t xml:space="preserve"> </w:t>
      </w:r>
      <w:r w:rsidR="0031304B" w:rsidRPr="00E21772">
        <w:rPr>
          <w:sz w:val="24"/>
          <w:szCs w:val="24"/>
        </w:rPr>
        <w:t xml:space="preserve">Пробирку закройте пробкой с газоотводной трубкой, свободный конец которой опустить в пустую пробирку, находящуюся в стакане с холодной водой. </w:t>
      </w:r>
    </w:p>
    <w:p w:rsidR="00E21772" w:rsidRDefault="00E21772" w:rsidP="00E21772">
      <w:pPr>
        <w:pStyle w:val="af"/>
        <w:spacing w:after="0"/>
        <w:ind w:left="284"/>
        <w:jc w:val="both"/>
        <w:rPr>
          <w:sz w:val="24"/>
          <w:szCs w:val="24"/>
        </w:rPr>
      </w:pPr>
      <w:r w:rsidRPr="00E21772">
        <w:rPr>
          <w:rStyle w:val="ab"/>
          <w:sz w:val="24"/>
          <w:szCs w:val="24"/>
        </w:rPr>
        <w:t>-</w:t>
      </w:r>
      <w:r w:rsidRPr="00E21772">
        <w:rPr>
          <w:sz w:val="24"/>
          <w:szCs w:val="24"/>
        </w:rPr>
        <w:t xml:space="preserve"> </w:t>
      </w:r>
      <w:r w:rsidR="005B774F">
        <w:rPr>
          <w:sz w:val="24"/>
          <w:szCs w:val="24"/>
        </w:rPr>
        <w:t>Нагревайте</w:t>
      </w:r>
      <w:r w:rsidR="0031304B" w:rsidRPr="00E21772">
        <w:rPr>
          <w:sz w:val="24"/>
          <w:szCs w:val="24"/>
        </w:rPr>
        <w:t xml:space="preserve"> смесь до тех пор, пока в пробирке - приемнике н</w:t>
      </w:r>
      <w:r w:rsidR="005B774F">
        <w:rPr>
          <w:sz w:val="24"/>
          <w:szCs w:val="24"/>
        </w:rPr>
        <w:t>е соберё</w:t>
      </w:r>
      <w:r w:rsidR="0031304B" w:rsidRPr="00E21772">
        <w:rPr>
          <w:sz w:val="24"/>
          <w:szCs w:val="24"/>
        </w:rPr>
        <w:t>тся немного уксусной кислоты.</w:t>
      </w:r>
    </w:p>
    <w:p w:rsidR="00E21772" w:rsidRDefault="00E21772" w:rsidP="00E21772">
      <w:pPr>
        <w:pStyle w:val="af"/>
        <w:spacing w:after="0"/>
        <w:jc w:val="both"/>
        <w:rPr>
          <w:rStyle w:val="ab"/>
          <w:sz w:val="24"/>
          <w:szCs w:val="24"/>
        </w:rPr>
      </w:pPr>
      <w:r w:rsidRPr="00E21772">
        <w:rPr>
          <w:rStyle w:val="ab"/>
          <w:b w:val="0"/>
          <w:sz w:val="24"/>
          <w:szCs w:val="24"/>
        </w:rPr>
        <w:t>3</w:t>
      </w:r>
      <w:r>
        <w:rPr>
          <w:rStyle w:val="ab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21772">
        <w:rPr>
          <w:sz w:val="24"/>
          <w:szCs w:val="24"/>
        </w:rPr>
        <w:t xml:space="preserve">Выполните </w:t>
      </w:r>
      <w:r w:rsidRPr="00E21772">
        <w:rPr>
          <w:b/>
          <w:sz w:val="24"/>
          <w:szCs w:val="24"/>
        </w:rPr>
        <w:t xml:space="preserve">опыт № </w:t>
      </w:r>
      <w:r w:rsidRPr="00E21772">
        <w:rPr>
          <w:rStyle w:val="ab"/>
          <w:sz w:val="24"/>
          <w:szCs w:val="24"/>
        </w:rPr>
        <w:t xml:space="preserve">2 </w:t>
      </w:r>
      <w:r w:rsidR="0031304B" w:rsidRPr="00E21772">
        <w:rPr>
          <w:rStyle w:val="ab"/>
          <w:sz w:val="24"/>
          <w:szCs w:val="24"/>
        </w:rPr>
        <w:t>Испытание раствора уксусной кислоты лакмусом.</w:t>
      </w:r>
    </w:p>
    <w:p w:rsidR="00E21772" w:rsidRDefault="00E21772" w:rsidP="00E21772">
      <w:pPr>
        <w:pStyle w:val="af"/>
        <w:spacing w:after="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 xml:space="preserve">    - </w:t>
      </w:r>
      <w:r w:rsidR="0031304B" w:rsidRPr="00E21772">
        <w:rPr>
          <w:sz w:val="24"/>
          <w:szCs w:val="24"/>
        </w:rPr>
        <w:t xml:space="preserve">Разбавьте полученную уксусную кислоту небольшим количеством воды и прибавьте </w:t>
      </w:r>
      <w:r>
        <w:rPr>
          <w:sz w:val="24"/>
          <w:szCs w:val="24"/>
        </w:rPr>
        <w:t xml:space="preserve">  </w:t>
      </w:r>
    </w:p>
    <w:p w:rsidR="00E21772" w:rsidRDefault="00E21772" w:rsidP="00E21772">
      <w:pPr>
        <w:pStyle w:val="a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304B" w:rsidRPr="00E21772">
        <w:rPr>
          <w:sz w:val="24"/>
          <w:szCs w:val="24"/>
        </w:rPr>
        <w:t>несколько капель синего лакмуса или опустите в пробирку индикаторную бумажку.</w:t>
      </w:r>
    </w:p>
    <w:p w:rsidR="00E21772" w:rsidRDefault="00E21772" w:rsidP="00E21772">
      <w:pPr>
        <w:pStyle w:val="af"/>
        <w:spacing w:after="0"/>
        <w:jc w:val="both"/>
        <w:rPr>
          <w:rStyle w:val="ab"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21772">
        <w:rPr>
          <w:sz w:val="24"/>
          <w:szCs w:val="24"/>
        </w:rPr>
        <w:t xml:space="preserve">Выполните </w:t>
      </w:r>
      <w:r w:rsidRPr="00E21772">
        <w:rPr>
          <w:b/>
          <w:sz w:val="24"/>
          <w:szCs w:val="24"/>
        </w:rPr>
        <w:t xml:space="preserve">опыт № </w:t>
      </w:r>
      <w:r>
        <w:rPr>
          <w:rStyle w:val="ab"/>
          <w:sz w:val="24"/>
          <w:szCs w:val="24"/>
        </w:rPr>
        <w:t xml:space="preserve">3 </w:t>
      </w:r>
      <w:r w:rsidR="0031304B" w:rsidRPr="00E21772">
        <w:rPr>
          <w:rStyle w:val="ab"/>
          <w:sz w:val="24"/>
          <w:szCs w:val="24"/>
        </w:rPr>
        <w:t>Взаимодействие уксусной кислоты с магнием.</w:t>
      </w:r>
    </w:p>
    <w:p w:rsidR="00E21772" w:rsidRPr="00E21772" w:rsidRDefault="00E21772" w:rsidP="00E21772">
      <w:pPr>
        <w:pStyle w:val="af"/>
        <w:spacing w:after="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 xml:space="preserve">    </w:t>
      </w:r>
      <w:r w:rsidRPr="00E21772">
        <w:rPr>
          <w:rStyle w:val="ab"/>
          <w:sz w:val="24"/>
          <w:szCs w:val="24"/>
        </w:rPr>
        <w:t xml:space="preserve">- </w:t>
      </w:r>
      <w:r w:rsidR="0031304B" w:rsidRPr="00E21772">
        <w:rPr>
          <w:sz w:val="24"/>
          <w:szCs w:val="24"/>
        </w:rPr>
        <w:t>В пробирку с ра</w:t>
      </w:r>
      <w:r w:rsidR="005B774F">
        <w:rPr>
          <w:sz w:val="24"/>
          <w:szCs w:val="24"/>
        </w:rPr>
        <w:t>створом уксусной кислоты бросьте</w:t>
      </w:r>
      <w:r w:rsidR="0031304B" w:rsidRPr="00E21772">
        <w:rPr>
          <w:sz w:val="24"/>
          <w:szCs w:val="24"/>
        </w:rPr>
        <w:t xml:space="preserve"> кусочек ленты или стружки магния. </w:t>
      </w:r>
    </w:p>
    <w:p w:rsidR="00E21772" w:rsidRDefault="00E21772" w:rsidP="00E21772">
      <w:pPr>
        <w:pStyle w:val="af"/>
        <w:spacing w:after="0"/>
        <w:jc w:val="both"/>
        <w:rPr>
          <w:sz w:val="24"/>
          <w:szCs w:val="24"/>
        </w:rPr>
      </w:pPr>
      <w:r w:rsidRPr="00E2177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E21772">
        <w:rPr>
          <w:sz w:val="24"/>
          <w:szCs w:val="24"/>
        </w:rPr>
        <w:t xml:space="preserve">- </w:t>
      </w:r>
      <w:r w:rsidR="005B774F">
        <w:rPr>
          <w:sz w:val="24"/>
          <w:szCs w:val="24"/>
        </w:rPr>
        <w:t>Подожгите</w:t>
      </w:r>
      <w:r w:rsidR="0031304B" w:rsidRPr="00E21772">
        <w:rPr>
          <w:sz w:val="24"/>
          <w:szCs w:val="24"/>
        </w:rPr>
        <w:t xml:space="preserve"> выделяющийся газ.</w:t>
      </w:r>
    </w:p>
    <w:p w:rsidR="00E21772" w:rsidRDefault="00E21772" w:rsidP="00E21772">
      <w:pPr>
        <w:pStyle w:val="af"/>
        <w:spacing w:after="0"/>
        <w:jc w:val="both"/>
        <w:rPr>
          <w:rStyle w:val="ab"/>
          <w:sz w:val="24"/>
          <w:szCs w:val="24"/>
        </w:rPr>
      </w:pPr>
      <w:r>
        <w:rPr>
          <w:sz w:val="24"/>
          <w:szCs w:val="24"/>
        </w:rPr>
        <w:t>5.</w:t>
      </w:r>
      <w:r w:rsidR="0031304B">
        <w:t> </w:t>
      </w:r>
      <w:r w:rsidRPr="00E21772">
        <w:rPr>
          <w:sz w:val="24"/>
          <w:szCs w:val="24"/>
        </w:rPr>
        <w:t xml:space="preserve">Выполните </w:t>
      </w:r>
      <w:r w:rsidRPr="00E21772">
        <w:rPr>
          <w:b/>
          <w:sz w:val="24"/>
          <w:szCs w:val="24"/>
        </w:rPr>
        <w:t xml:space="preserve">опыт № </w:t>
      </w:r>
      <w:r>
        <w:rPr>
          <w:rStyle w:val="ab"/>
          <w:sz w:val="24"/>
          <w:szCs w:val="24"/>
        </w:rPr>
        <w:t xml:space="preserve">4 </w:t>
      </w:r>
      <w:r w:rsidR="0031304B" w:rsidRPr="00E21772">
        <w:rPr>
          <w:rStyle w:val="ab"/>
          <w:sz w:val="24"/>
          <w:szCs w:val="24"/>
        </w:rPr>
        <w:t>Взаимодействие уксусной кислоты с карбонатом кальция.</w:t>
      </w:r>
    </w:p>
    <w:p w:rsidR="00E21772" w:rsidRDefault="00E21772" w:rsidP="00E21772">
      <w:pPr>
        <w:pStyle w:val="af"/>
        <w:spacing w:after="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 xml:space="preserve">    - </w:t>
      </w:r>
      <w:r w:rsidR="0031304B" w:rsidRPr="00E21772">
        <w:rPr>
          <w:sz w:val="24"/>
          <w:szCs w:val="24"/>
        </w:rPr>
        <w:t xml:space="preserve">В пробирку насыпьте немного мела (карбоната кальция) и прилейте раствор уксусной </w:t>
      </w:r>
      <w:r>
        <w:rPr>
          <w:sz w:val="24"/>
          <w:szCs w:val="24"/>
        </w:rPr>
        <w:t xml:space="preserve">  </w:t>
      </w:r>
    </w:p>
    <w:p w:rsidR="0031304B" w:rsidRPr="00E21772" w:rsidRDefault="00E21772" w:rsidP="00E21772">
      <w:pPr>
        <w:pStyle w:val="a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304B" w:rsidRPr="00E21772">
        <w:rPr>
          <w:sz w:val="24"/>
          <w:szCs w:val="24"/>
        </w:rPr>
        <w:t>кислоты.</w:t>
      </w:r>
    </w:p>
    <w:p w:rsidR="00D475E6" w:rsidRPr="00D475E6" w:rsidRDefault="00D475E6" w:rsidP="00D475E6">
      <w:pPr>
        <w:ind w:left="360"/>
        <w:jc w:val="center"/>
        <w:rPr>
          <w:b/>
        </w:rPr>
      </w:pPr>
    </w:p>
    <w:p w:rsidR="00B6716F" w:rsidRDefault="00B6716F" w:rsidP="00B6716F">
      <w:pPr>
        <w:ind w:left="720"/>
        <w:jc w:val="center"/>
        <w:rPr>
          <w:i/>
        </w:rPr>
      </w:pPr>
      <w:r w:rsidRPr="00556DDA">
        <w:rPr>
          <w:b/>
        </w:rPr>
        <w:t xml:space="preserve"> Методика анализа результатов, полученных в ходе </w:t>
      </w:r>
      <w:r w:rsidR="00D475E6">
        <w:rPr>
          <w:b/>
        </w:rPr>
        <w:t>лабораторной</w:t>
      </w:r>
      <w:r w:rsidRPr="00556DDA">
        <w:rPr>
          <w:b/>
        </w:rPr>
        <w:t xml:space="preserve"> работы </w:t>
      </w:r>
    </w:p>
    <w:p w:rsidR="00E21772" w:rsidRDefault="00E21772" w:rsidP="00527D1B">
      <w:pPr>
        <w:numPr>
          <w:ilvl w:val="0"/>
          <w:numId w:val="130"/>
        </w:numPr>
        <w:ind w:left="284" w:hanging="284"/>
        <w:jc w:val="both"/>
      </w:pPr>
      <w:r>
        <w:t xml:space="preserve">Используя инструкцию по выполнению лабораторной работы, проведите опыты, </w:t>
      </w:r>
      <w:r w:rsidRPr="00D84C54">
        <w:t xml:space="preserve"> </w:t>
      </w:r>
      <w:r w:rsidRPr="00C5281D">
        <w:t>соблюдая правила техники безопасно</w:t>
      </w:r>
      <w:r>
        <w:t>сти при работе в кабинете химии</w:t>
      </w:r>
      <w:r w:rsidRPr="00556DDA">
        <w:t>.</w:t>
      </w:r>
    </w:p>
    <w:p w:rsidR="00E21772" w:rsidRDefault="00E21772" w:rsidP="00527D1B">
      <w:pPr>
        <w:numPr>
          <w:ilvl w:val="0"/>
          <w:numId w:val="130"/>
        </w:numPr>
        <w:ind w:left="284" w:hanging="284"/>
        <w:jc w:val="both"/>
      </w:pPr>
      <w:r>
        <w:t>Следующий опыт следует начинать только после полного разбора преведущего опыта.</w:t>
      </w:r>
    </w:p>
    <w:p w:rsidR="00D475E6" w:rsidRPr="00556DDA" w:rsidRDefault="00D475E6" w:rsidP="00B6716F">
      <w:pPr>
        <w:ind w:left="720"/>
        <w:jc w:val="center"/>
        <w:rPr>
          <w:b/>
        </w:rPr>
      </w:pPr>
    </w:p>
    <w:p w:rsidR="00B6716F" w:rsidRPr="00D475E6" w:rsidRDefault="00A62861" w:rsidP="00D475E6">
      <w:pPr>
        <w:ind w:left="720"/>
        <w:jc w:val="center"/>
        <w:rPr>
          <w:b/>
        </w:rPr>
      </w:pPr>
      <w:r>
        <w:rPr>
          <w:b/>
        </w:rPr>
        <w:t>Порядок выполнения отчё</w:t>
      </w:r>
      <w:r w:rsidR="00B6716F" w:rsidRPr="00556DDA">
        <w:rPr>
          <w:b/>
        </w:rPr>
        <w:t xml:space="preserve">та по </w:t>
      </w:r>
      <w:r w:rsidR="00D475E6">
        <w:rPr>
          <w:b/>
        </w:rPr>
        <w:t>лабораторной</w:t>
      </w:r>
      <w:r w:rsidR="00B6716F" w:rsidRPr="00556DDA">
        <w:rPr>
          <w:b/>
        </w:rPr>
        <w:t xml:space="preserve"> работе</w:t>
      </w:r>
    </w:p>
    <w:p w:rsidR="00E21772" w:rsidRDefault="00497A6D" w:rsidP="00A62861">
      <w:pPr>
        <w:numPr>
          <w:ilvl w:val="0"/>
          <w:numId w:val="129"/>
        </w:numPr>
        <w:tabs>
          <w:tab w:val="left" w:pos="284"/>
        </w:tabs>
        <w:ind w:left="306" w:hanging="306"/>
        <w:jc w:val="both"/>
      </w:pPr>
      <w:r>
        <w:t xml:space="preserve">В тетради для практических занятий и лабораторных работ напишите номер, название и  учебную цель работы. </w:t>
      </w:r>
    </w:p>
    <w:p w:rsidR="00E21772" w:rsidRDefault="00497A6D" w:rsidP="00A62861">
      <w:pPr>
        <w:numPr>
          <w:ilvl w:val="0"/>
          <w:numId w:val="129"/>
        </w:numPr>
        <w:tabs>
          <w:tab w:val="left" w:pos="284"/>
        </w:tabs>
        <w:ind w:left="306" w:hanging="306"/>
        <w:jc w:val="both"/>
      </w:pPr>
      <w:r>
        <w:t xml:space="preserve">Ответьте на вопросы </w:t>
      </w:r>
      <w:r w:rsidRPr="004944BE">
        <w:t xml:space="preserve">для закрепления теоретического материала к </w:t>
      </w:r>
      <w:r>
        <w:t>лабораторной работе.</w:t>
      </w:r>
    </w:p>
    <w:p w:rsidR="00E21772" w:rsidRDefault="00497A6D" w:rsidP="00A62861">
      <w:pPr>
        <w:numPr>
          <w:ilvl w:val="0"/>
          <w:numId w:val="129"/>
        </w:numPr>
        <w:tabs>
          <w:tab w:val="left" w:pos="284"/>
        </w:tabs>
        <w:ind w:left="306" w:hanging="306"/>
        <w:jc w:val="both"/>
      </w:pPr>
      <w:r>
        <w:lastRenderedPageBreak/>
        <w:t xml:space="preserve">Выполните опыты № 1, согласно инструкции </w:t>
      </w:r>
      <w:r w:rsidRPr="0031304B">
        <w:t>по выполнению лабораторной работы</w:t>
      </w:r>
      <w:r>
        <w:t>.</w:t>
      </w:r>
      <w:r w:rsidRPr="00497A6D">
        <w:t xml:space="preserve"> </w:t>
      </w:r>
      <w:r>
        <w:t>Запишите наблюдения в таблицу. Напишите уравнение реакции взаимодействия ацетата натрия с серной кислотой</w:t>
      </w:r>
    </w:p>
    <w:p w:rsidR="00E21772" w:rsidRDefault="00497A6D" w:rsidP="00A62861">
      <w:pPr>
        <w:numPr>
          <w:ilvl w:val="0"/>
          <w:numId w:val="129"/>
        </w:numPr>
        <w:tabs>
          <w:tab w:val="left" w:pos="284"/>
        </w:tabs>
        <w:ind w:left="306" w:hanging="306"/>
        <w:jc w:val="both"/>
      </w:pPr>
      <w:r>
        <w:t xml:space="preserve">Выполните опыты № 2, согласно инструкции </w:t>
      </w:r>
      <w:r w:rsidRPr="0031304B">
        <w:t>по выполнению лабораторной работы</w:t>
      </w:r>
      <w:r>
        <w:t>. Запишите наблюдения в таблицу.</w:t>
      </w:r>
    </w:p>
    <w:p w:rsidR="00E21772" w:rsidRDefault="00497A6D" w:rsidP="00A62861">
      <w:pPr>
        <w:numPr>
          <w:ilvl w:val="0"/>
          <w:numId w:val="129"/>
        </w:numPr>
        <w:tabs>
          <w:tab w:val="left" w:pos="284"/>
        </w:tabs>
        <w:ind w:left="306" w:hanging="306"/>
        <w:jc w:val="both"/>
      </w:pPr>
      <w:r>
        <w:t>Выполните опыты № 3,</w:t>
      </w:r>
      <w:r w:rsidRPr="00497A6D">
        <w:t xml:space="preserve"> </w:t>
      </w:r>
      <w:r>
        <w:t xml:space="preserve">согласно инструкции </w:t>
      </w:r>
      <w:r w:rsidRPr="0031304B">
        <w:t>по выполнению лабораторной работы</w:t>
      </w:r>
      <w:r>
        <w:t>. Запишите наблюдения в таблицу. Напишите уравнение реакции в молекул</w:t>
      </w:r>
      <w:r w:rsidR="002330E4">
        <w:t>ярном и сокращенном ионном видах.</w:t>
      </w:r>
    </w:p>
    <w:p w:rsidR="00E21772" w:rsidRDefault="00497A6D" w:rsidP="00A62861">
      <w:pPr>
        <w:numPr>
          <w:ilvl w:val="0"/>
          <w:numId w:val="129"/>
        </w:numPr>
        <w:tabs>
          <w:tab w:val="left" w:pos="284"/>
        </w:tabs>
        <w:ind w:left="306" w:hanging="306"/>
        <w:jc w:val="both"/>
      </w:pPr>
      <w:r>
        <w:t xml:space="preserve">Выполните опыты № 4 согласно инструкции </w:t>
      </w:r>
      <w:r w:rsidRPr="0031304B">
        <w:t>по выполнению лабораторной работы</w:t>
      </w:r>
      <w:r>
        <w:t>. Запишите наблюдения в таблицу. Напишите уравнение реакции в молекул</w:t>
      </w:r>
      <w:r w:rsidR="00E21772">
        <w:t>ярном и сокращ</w:t>
      </w:r>
      <w:r w:rsidR="002330E4">
        <w:t>енном ионном видах</w:t>
      </w:r>
      <w:r w:rsidR="00E21772">
        <w:t>.</w:t>
      </w:r>
    </w:p>
    <w:p w:rsidR="00497A6D" w:rsidRPr="004342F6" w:rsidRDefault="00497A6D" w:rsidP="00A62861">
      <w:pPr>
        <w:numPr>
          <w:ilvl w:val="0"/>
          <w:numId w:val="129"/>
        </w:numPr>
        <w:tabs>
          <w:tab w:val="left" w:pos="284"/>
        </w:tabs>
        <w:ind w:left="306" w:hanging="306"/>
        <w:jc w:val="both"/>
      </w:pPr>
      <w:r>
        <w:t>Запишите вывод о проделанной работе</w:t>
      </w:r>
      <w:r w:rsidR="00004C2C">
        <w:t>.</w:t>
      </w:r>
    </w:p>
    <w:p w:rsidR="00B6716F" w:rsidRPr="00556DDA" w:rsidRDefault="00B6716F" w:rsidP="00A62861">
      <w:pPr>
        <w:ind w:left="1080"/>
        <w:jc w:val="both"/>
      </w:pPr>
    </w:p>
    <w:p w:rsidR="003D2A22" w:rsidRPr="00556DDA" w:rsidRDefault="00B6716F" w:rsidP="00004C2C">
      <w:pPr>
        <w:ind w:left="1080"/>
        <w:jc w:val="center"/>
        <w:rPr>
          <w:b/>
        </w:rPr>
      </w:pPr>
      <w:r w:rsidRPr="00556DDA">
        <w:rPr>
          <w:b/>
        </w:rPr>
        <w:t xml:space="preserve"> </w:t>
      </w:r>
    </w:p>
    <w:p w:rsidR="00B6716F" w:rsidRPr="00FD2EDD" w:rsidRDefault="00B6716F" w:rsidP="00A62861">
      <w:pPr>
        <w:jc w:val="both"/>
      </w:pPr>
      <w:r w:rsidRPr="00556DDA">
        <w:rPr>
          <w:b/>
        </w:rPr>
        <w:t xml:space="preserve">Название </w:t>
      </w:r>
      <w:r w:rsidR="00FD2EDD">
        <w:rPr>
          <w:b/>
        </w:rPr>
        <w:t xml:space="preserve">лабораторной </w:t>
      </w:r>
      <w:r w:rsidRPr="00556DDA">
        <w:rPr>
          <w:b/>
        </w:rPr>
        <w:t>работы №</w:t>
      </w:r>
      <w:r w:rsidR="002330E4">
        <w:rPr>
          <w:b/>
        </w:rPr>
        <w:t xml:space="preserve"> </w:t>
      </w:r>
      <w:r w:rsidRPr="00556DDA">
        <w:rPr>
          <w:b/>
        </w:rPr>
        <w:t>1</w:t>
      </w:r>
      <w:r w:rsidR="00FD2EDD">
        <w:rPr>
          <w:b/>
        </w:rPr>
        <w:t>8</w:t>
      </w:r>
      <w:r w:rsidRPr="00556DDA">
        <w:rPr>
          <w:b/>
        </w:rPr>
        <w:t xml:space="preserve"> </w:t>
      </w:r>
      <w:r w:rsidRPr="00556DDA">
        <w:rPr>
          <w:bCs/>
        </w:rPr>
        <w:t>«</w:t>
      </w:r>
      <w:r w:rsidR="00FD2EDD">
        <w:rPr>
          <w:bCs/>
        </w:rPr>
        <w:t>Взаимодействие глюкозы и сахарозы с гидроксидом меди (</w:t>
      </w:r>
      <w:r w:rsidR="00FD2EDD">
        <w:rPr>
          <w:bCs/>
          <w:lang w:val="en-US"/>
        </w:rPr>
        <w:t>II</w:t>
      </w:r>
      <w:r w:rsidR="00FD2EDD">
        <w:rPr>
          <w:bCs/>
        </w:rPr>
        <w:t>). Качественные реакции на крахмал</w:t>
      </w:r>
      <w:r w:rsidRPr="00556DDA">
        <w:rPr>
          <w:bCs/>
        </w:rPr>
        <w:t>».</w:t>
      </w:r>
    </w:p>
    <w:p w:rsidR="00B6716F" w:rsidRPr="00556DDA" w:rsidRDefault="00B6716F" w:rsidP="00A62861">
      <w:pPr>
        <w:jc w:val="both"/>
        <w:rPr>
          <w:b/>
        </w:rPr>
      </w:pPr>
    </w:p>
    <w:p w:rsidR="00CE5A92" w:rsidRPr="00C5281D" w:rsidRDefault="00B6716F" w:rsidP="00A62861">
      <w:pPr>
        <w:jc w:val="both"/>
      </w:pPr>
      <w:r w:rsidRPr="00556DDA">
        <w:rPr>
          <w:b/>
        </w:rPr>
        <w:t xml:space="preserve">Учебная цель:  </w:t>
      </w:r>
      <w:r w:rsidR="00CE5A92" w:rsidRPr="00CE5A92">
        <w:t>практически познакомиться</w:t>
      </w:r>
      <w:r w:rsidR="00CE5A92" w:rsidRPr="00C5281D">
        <w:t xml:space="preserve"> с важнейшими химическими свойствами глюкозы</w:t>
      </w:r>
      <w:r w:rsidR="00CE5A92">
        <w:t>, сахарозы и крахмала.</w:t>
      </w:r>
    </w:p>
    <w:p w:rsidR="00B6716F" w:rsidRPr="00556DDA" w:rsidRDefault="00B6716F" w:rsidP="00B6716F">
      <w:pPr>
        <w:rPr>
          <w:b/>
        </w:rPr>
      </w:pPr>
      <w:r w:rsidRPr="00556DDA">
        <w:rPr>
          <w:b/>
        </w:rPr>
        <w:t xml:space="preserve"> </w:t>
      </w:r>
    </w:p>
    <w:p w:rsidR="00FD2EDD" w:rsidRDefault="00B6716F" w:rsidP="00FD2EDD">
      <w:pPr>
        <w:ind w:left="360"/>
        <w:jc w:val="center"/>
        <w:rPr>
          <w:b/>
        </w:rPr>
      </w:pPr>
      <w:r w:rsidRPr="00556DDA">
        <w:rPr>
          <w:b/>
        </w:rPr>
        <w:t>Краткие теоретические и учебно-методические материалы</w:t>
      </w:r>
    </w:p>
    <w:p w:rsidR="00B6716F" w:rsidRPr="00556DDA" w:rsidRDefault="00B6716F" w:rsidP="00FD2EDD">
      <w:pPr>
        <w:ind w:left="360"/>
        <w:jc w:val="center"/>
        <w:rPr>
          <w:b/>
        </w:rPr>
      </w:pPr>
      <w:r w:rsidRPr="00556DDA">
        <w:rPr>
          <w:b/>
        </w:rPr>
        <w:t xml:space="preserve">по теме </w:t>
      </w:r>
      <w:r w:rsidR="00FD2EDD">
        <w:rPr>
          <w:b/>
        </w:rPr>
        <w:t>лабораторной</w:t>
      </w:r>
      <w:r w:rsidRPr="00556DDA">
        <w:rPr>
          <w:b/>
        </w:rPr>
        <w:t xml:space="preserve"> работы</w:t>
      </w:r>
    </w:p>
    <w:p w:rsidR="002808A4" w:rsidRDefault="00CE5A92" w:rsidP="00A62861">
      <w:pPr>
        <w:ind w:firstLine="851"/>
        <w:jc w:val="both"/>
      </w:pPr>
      <w:r w:rsidRPr="002808A4">
        <w:rPr>
          <w:b/>
        </w:rPr>
        <w:t>Углеводы</w:t>
      </w:r>
      <w:r w:rsidRPr="00C5281D">
        <w:t xml:space="preserve"> - природные соединения. Являясь основным компонентом пищи, углеводы поставляют большую часть энергии, необходимой для жизнедеятельности. Некоторые углеводы входят в состав нуклеиновых кислот, осуществляющих биосинтез </w:t>
      </w:r>
      <w:r w:rsidR="002808A4">
        <w:t>белка и передачу наследственных признаков.</w:t>
      </w:r>
    </w:p>
    <w:p w:rsidR="002808A4" w:rsidRDefault="00CE5A92" w:rsidP="00A62861">
      <w:pPr>
        <w:ind w:firstLine="851"/>
        <w:jc w:val="both"/>
      </w:pPr>
      <w:r w:rsidRPr="00C5281D">
        <w:t>Углеводы широко распространены в природе и играют большую роль в биологических процессах живых организмов и человека. К ним относятся, например, виноградный сахар или глюкоза, свекловичный (тростниковый) сахар или сахароза, крахмал и клетчатка. Название "углеводы" возникло в связи с тем, что химический состав большинства соединений этого класса выражался общей формулой С</w:t>
      </w:r>
      <w:r w:rsidRPr="00C5281D">
        <w:rPr>
          <w:vertAlign w:val="subscript"/>
        </w:rPr>
        <w:t>n</w:t>
      </w:r>
      <w:r w:rsidRPr="00C5281D">
        <w:t>(H</w:t>
      </w:r>
      <w:r w:rsidRPr="00C5281D">
        <w:rPr>
          <w:vertAlign w:val="subscript"/>
        </w:rPr>
        <w:t>2</w:t>
      </w:r>
      <w:r w:rsidRPr="00C5281D">
        <w:t>O)</w:t>
      </w:r>
      <w:r w:rsidRPr="00C5281D">
        <w:rPr>
          <w:vertAlign w:val="subscript"/>
        </w:rPr>
        <w:t>m</w:t>
      </w:r>
      <w:r w:rsidRPr="00C5281D">
        <w:t xml:space="preserve">. </w:t>
      </w:r>
      <w:r w:rsidR="002808A4">
        <w:t xml:space="preserve"> </w:t>
      </w:r>
      <w:r w:rsidRPr="00C5281D">
        <w:t>Дальнейшее исследование углеводов показало, что такое название является неточным. Во-первых, найдены углеводы, состав которых не отвечает этой формуле. Во-вторых, известны соединения (формальдегид СН</w:t>
      </w:r>
      <w:r w:rsidRPr="00C5281D">
        <w:rPr>
          <w:vertAlign w:val="subscript"/>
        </w:rPr>
        <w:t>2</w:t>
      </w:r>
      <w:r w:rsidRPr="00C5281D">
        <w:t>О, уксусная кислота С</w:t>
      </w:r>
      <w:r w:rsidRPr="00C5281D">
        <w:rPr>
          <w:vertAlign w:val="subscript"/>
        </w:rPr>
        <w:t>2</w:t>
      </w:r>
      <w:r w:rsidRPr="00C5281D">
        <w:t>Н</w:t>
      </w:r>
      <w:r w:rsidRPr="00C5281D">
        <w:rPr>
          <w:vertAlign w:val="subscript"/>
        </w:rPr>
        <w:t>4</w:t>
      </w:r>
      <w:r w:rsidRPr="00C5281D">
        <w:t>О</w:t>
      </w:r>
      <w:r w:rsidRPr="00C5281D">
        <w:rPr>
          <w:vertAlign w:val="subscript"/>
        </w:rPr>
        <w:t>2</w:t>
      </w:r>
      <w:r w:rsidRPr="00C5281D">
        <w:t>), состав которых хотя и соответствует общей формуле С</w:t>
      </w:r>
      <w:r w:rsidRPr="00C5281D">
        <w:rPr>
          <w:vertAlign w:val="subscript"/>
        </w:rPr>
        <w:t>n</w:t>
      </w:r>
      <w:r w:rsidRPr="00C5281D">
        <w:t>(H</w:t>
      </w:r>
      <w:r w:rsidRPr="00C5281D">
        <w:rPr>
          <w:vertAlign w:val="subscript"/>
        </w:rPr>
        <w:t>2</w:t>
      </w:r>
      <w:r w:rsidRPr="00C5281D">
        <w:t>O)</w:t>
      </w:r>
      <w:r w:rsidRPr="00C5281D">
        <w:rPr>
          <w:vertAlign w:val="subscript"/>
        </w:rPr>
        <w:t>m</w:t>
      </w:r>
      <w:r w:rsidRPr="00C5281D">
        <w:t xml:space="preserve">, но по свойствам </w:t>
      </w:r>
      <w:r w:rsidR="002808A4">
        <w:t>они отличаются от углеводов.</w:t>
      </w:r>
    </w:p>
    <w:p w:rsidR="002808A4" w:rsidRDefault="00CE5A92" w:rsidP="00A62861">
      <w:pPr>
        <w:ind w:firstLine="851"/>
        <w:jc w:val="both"/>
      </w:pPr>
      <w:r w:rsidRPr="00C5281D">
        <w:t>Углеводы в зависимости от их строения можно подразделить на моносахариды</w:t>
      </w:r>
      <w:r w:rsidR="002808A4">
        <w:t>, дисахариды и полисахариды.</w:t>
      </w:r>
    </w:p>
    <w:p w:rsidR="00CE5A92" w:rsidRPr="00C5281D" w:rsidRDefault="00CE5A92" w:rsidP="00A62861">
      <w:pPr>
        <w:ind w:firstLine="851"/>
        <w:jc w:val="both"/>
      </w:pPr>
      <w:r w:rsidRPr="00C5281D">
        <w:t>В молекулах моносахаридов может содержаться от четырех до десяти атомов углерода. Названия всех групп моносахаридов, а также названия отдельных представителей оканчиваются</w:t>
      </w:r>
      <w:r w:rsidR="002808A4">
        <w:t xml:space="preserve"> </w:t>
      </w:r>
      <w:r w:rsidRPr="00C5281D">
        <w:t xml:space="preserve"> на - </w:t>
      </w:r>
      <w:r w:rsidRPr="00C5281D">
        <w:rPr>
          <w:b/>
          <w:i/>
        </w:rPr>
        <w:t>оза</w:t>
      </w:r>
      <w:r w:rsidRPr="00C5281D">
        <w:t>. Поэтому в зависимости от числа атомов углерода в молекуле моносахариды подразделяют на тетр</w:t>
      </w:r>
      <w:r w:rsidRPr="00C5281D">
        <w:rPr>
          <w:b/>
          <w:i/>
        </w:rPr>
        <w:t>озы</w:t>
      </w:r>
      <w:r w:rsidRPr="00C5281D">
        <w:t>, пент</w:t>
      </w:r>
      <w:r w:rsidRPr="00C5281D">
        <w:rPr>
          <w:b/>
          <w:i/>
        </w:rPr>
        <w:t>озы</w:t>
      </w:r>
      <w:r w:rsidRPr="00C5281D">
        <w:t>, гекс</w:t>
      </w:r>
      <w:r w:rsidRPr="00C5281D">
        <w:rPr>
          <w:b/>
          <w:i/>
        </w:rPr>
        <w:t>озы</w:t>
      </w:r>
      <w:r w:rsidRPr="00C5281D">
        <w:t xml:space="preserve"> и т. д. Наибольшее значение имеют гексозы и пентозы.</w:t>
      </w:r>
    </w:p>
    <w:p w:rsidR="00CE5A92" w:rsidRPr="002808A4" w:rsidRDefault="00CE5A92" w:rsidP="00CE5A92">
      <w:pPr>
        <w:jc w:val="center"/>
        <w:rPr>
          <w:b/>
        </w:rPr>
      </w:pPr>
      <w:r w:rsidRPr="002808A4">
        <w:rPr>
          <w:b/>
        </w:rPr>
        <w:t>Классификация углеводов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544"/>
        <w:gridCol w:w="2977"/>
      </w:tblGrid>
      <w:tr w:rsidR="00CE5A92" w:rsidRPr="00C5281D">
        <w:trPr>
          <w:trHeight w:val="5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2808A4" w:rsidRDefault="00CE5A92" w:rsidP="007B14FB">
            <w:pPr>
              <w:jc w:val="center"/>
              <w:rPr>
                <w:b/>
              </w:rPr>
            </w:pPr>
            <w:r w:rsidRPr="002808A4">
              <w:rPr>
                <w:b/>
              </w:rPr>
              <w:t xml:space="preserve">Простые </w:t>
            </w:r>
          </w:p>
          <w:p w:rsidR="00CE5A92" w:rsidRPr="002808A4" w:rsidRDefault="00CE5A92" w:rsidP="002808A4">
            <w:pPr>
              <w:rPr>
                <w:b/>
              </w:rPr>
            </w:pPr>
            <w:r w:rsidRPr="002808A4">
              <w:rPr>
                <w:b/>
              </w:rPr>
              <w:t>(не подвергаются гидролизу)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A4" w:rsidRPr="002808A4" w:rsidRDefault="00CE5A92" w:rsidP="007B14FB">
            <w:pPr>
              <w:jc w:val="center"/>
              <w:rPr>
                <w:b/>
              </w:rPr>
            </w:pPr>
            <w:r w:rsidRPr="002808A4">
              <w:rPr>
                <w:b/>
              </w:rPr>
              <w:t xml:space="preserve">Сложные </w:t>
            </w:r>
          </w:p>
          <w:p w:rsidR="00CE5A92" w:rsidRPr="002808A4" w:rsidRDefault="00CE5A92" w:rsidP="007B14FB">
            <w:pPr>
              <w:jc w:val="center"/>
              <w:rPr>
                <w:b/>
              </w:rPr>
            </w:pPr>
            <w:r w:rsidRPr="002808A4">
              <w:rPr>
                <w:b/>
              </w:rPr>
              <w:t xml:space="preserve">(подвергаются гидролизу) </w:t>
            </w:r>
          </w:p>
        </w:tc>
      </w:tr>
      <w:tr w:rsidR="00CE5A92" w:rsidRPr="00C5281D">
        <w:trPr>
          <w:trHeight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2808A4" w:rsidRDefault="00CE5A92" w:rsidP="007B14FB">
            <w:pPr>
              <w:jc w:val="center"/>
            </w:pPr>
            <w:r w:rsidRPr="002808A4">
              <w:t>Моносахариды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2808A4" w:rsidRDefault="00CE5A92" w:rsidP="007B14FB">
            <w:pPr>
              <w:jc w:val="center"/>
            </w:pPr>
            <w:r w:rsidRPr="002808A4">
              <w:t>Олигосахариды (Дисахариды)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2808A4" w:rsidRDefault="00CE5A92" w:rsidP="007B14FB">
            <w:pPr>
              <w:jc w:val="center"/>
            </w:pPr>
            <w:r w:rsidRPr="002808A4">
              <w:t>Полисахариды</w:t>
            </w:r>
          </w:p>
        </w:tc>
      </w:tr>
      <w:tr w:rsidR="00CE5A92" w:rsidRPr="00C5281D">
        <w:trPr>
          <w:trHeight w:val="8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2808A4" w:rsidRDefault="00CE5A92" w:rsidP="007B14FB">
            <w:pPr>
              <w:jc w:val="center"/>
            </w:pPr>
            <w:r w:rsidRPr="002808A4">
              <w:t>Глюк</w:t>
            </w:r>
            <w:r w:rsidRPr="002808A4">
              <w:rPr>
                <w:b/>
              </w:rPr>
              <w:t>оза</w:t>
            </w:r>
            <w:r w:rsidRPr="002808A4">
              <w:t xml:space="preserve">  С</w:t>
            </w:r>
            <w:r w:rsidRPr="002808A4">
              <w:rPr>
                <w:vertAlign w:val="subscript"/>
              </w:rPr>
              <w:t>6</w:t>
            </w:r>
            <w:r w:rsidRPr="002808A4">
              <w:t>Н</w:t>
            </w:r>
            <w:r w:rsidRPr="002808A4">
              <w:rPr>
                <w:vertAlign w:val="subscript"/>
              </w:rPr>
              <w:t>12</w:t>
            </w:r>
            <w:r w:rsidRPr="002808A4">
              <w:t>О</w:t>
            </w:r>
            <w:r w:rsidRPr="002808A4">
              <w:rPr>
                <w:vertAlign w:val="subscript"/>
              </w:rPr>
              <w:t>6</w:t>
            </w:r>
          </w:p>
          <w:p w:rsidR="00CE5A92" w:rsidRPr="002808A4" w:rsidRDefault="00CE5A92" w:rsidP="007B14FB">
            <w:pPr>
              <w:jc w:val="center"/>
            </w:pPr>
            <w:r w:rsidRPr="002808A4">
              <w:t>Фрукт</w:t>
            </w:r>
            <w:r w:rsidRPr="002808A4">
              <w:rPr>
                <w:b/>
              </w:rPr>
              <w:t>оза</w:t>
            </w:r>
            <w:r w:rsidRPr="002808A4">
              <w:t xml:space="preserve">  С</w:t>
            </w:r>
            <w:r w:rsidRPr="002808A4">
              <w:rPr>
                <w:vertAlign w:val="subscript"/>
              </w:rPr>
              <w:t>6</w:t>
            </w:r>
            <w:r w:rsidRPr="002808A4">
              <w:t>Н</w:t>
            </w:r>
            <w:r w:rsidRPr="002808A4">
              <w:rPr>
                <w:vertAlign w:val="subscript"/>
              </w:rPr>
              <w:t>12</w:t>
            </w:r>
            <w:r w:rsidRPr="002808A4">
              <w:t>О</w:t>
            </w:r>
            <w:r w:rsidRPr="002808A4">
              <w:rPr>
                <w:vertAlign w:val="subscript"/>
              </w:rPr>
              <w:t>6</w:t>
            </w:r>
          </w:p>
          <w:p w:rsidR="00CE5A92" w:rsidRPr="002808A4" w:rsidRDefault="00CE5A92" w:rsidP="007B14FB">
            <w:pPr>
              <w:jc w:val="center"/>
            </w:pPr>
            <w:r w:rsidRPr="002808A4">
              <w:t>Риб</w:t>
            </w:r>
            <w:r w:rsidRPr="002808A4">
              <w:rPr>
                <w:b/>
              </w:rPr>
              <w:t>оза</w:t>
            </w:r>
            <w:r w:rsidRPr="002808A4">
              <w:t xml:space="preserve">  С</w:t>
            </w:r>
            <w:r w:rsidRPr="002808A4">
              <w:rPr>
                <w:vertAlign w:val="subscript"/>
              </w:rPr>
              <w:t>5</w:t>
            </w:r>
            <w:r w:rsidRPr="002808A4">
              <w:t>Н</w:t>
            </w:r>
            <w:r w:rsidRPr="002808A4">
              <w:rPr>
                <w:vertAlign w:val="subscript"/>
              </w:rPr>
              <w:t>10</w:t>
            </w:r>
            <w:r w:rsidRPr="002808A4">
              <w:t>О</w:t>
            </w:r>
            <w:r w:rsidRPr="002808A4">
              <w:rPr>
                <w:vertAlign w:val="subscript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2808A4" w:rsidRDefault="00CE5A92" w:rsidP="007B14FB">
            <w:pPr>
              <w:jc w:val="center"/>
            </w:pPr>
            <w:r w:rsidRPr="002808A4">
              <w:t>Сахар</w:t>
            </w:r>
            <w:r w:rsidRPr="002808A4">
              <w:rPr>
                <w:b/>
              </w:rPr>
              <w:t>оза</w:t>
            </w:r>
            <w:r w:rsidRPr="002808A4">
              <w:t xml:space="preserve"> (дисахарид)</w:t>
            </w:r>
          </w:p>
          <w:p w:rsidR="00CE5A92" w:rsidRPr="002808A4" w:rsidRDefault="00CE5A92" w:rsidP="007B14FB">
            <w:pPr>
              <w:jc w:val="center"/>
            </w:pPr>
            <w:r w:rsidRPr="002808A4">
              <w:t>С</w:t>
            </w:r>
            <w:r w:rsidRPr="002808A4">
              <w:rPr>
                <w:vertAlign w:val="subscript"/>
              </w:rPr>
              <w:t>12</w:t>
            </w:r>
            <w:r w:rsidRPr="002808A4">
              <w:t>Н</w:t>
            </w:r>
            <w:r w:rsidRPr="002808A4">
              <w:rPr>
                <w:vertAlign w:val="subscript"/>
              </w:rPr>
              <w:t>22</w:t>
            </w:r>
            <w:r w:rsidRPr="002808A4">
              <w:t>О</w:t>
            </w:r>
            <w:r w:rsidRPr="002808A4">
              <w:rPr>
                <w:vertAlign w:val="subscript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2" w:rsidRPr="002808A4" w:rsidRDefault="00CE5A92" w:rsidP="007B14FB">
            <w:pPr>
              <w:jc w:val="center"/>
            </w:pPr>
            <w:r w:rsidRPr="002808A4">
              <w:t>Крахмал (С</w:t>
            </w:r>
            <w:r w:rsidRPr="002808A4">
              <w:rPr>
                <w:vertAlign w:val="subscript"/>
              </w:rPr>
              <w:t>6</w:t>
            </w:r>
            <w:r w:rsidRPr="002808A4">
              <w:t>Н</w:t>
            </w:r>
            <w:r w:rsidRPr="002808A4">
              <w:rPr>
                <w:vertAlign w:val="subscript"/>
              </w:rPr>
              <w:t>10</w:t>
            </w:r>
            <w:r w:rsidRPr="002808A4">
              <w:t>О</w:t>
            </w:r>
            <w:r w:rsidRPr="002808A4">
              <w:rPr>
                <w:vertAlign w:val="subscript"/>
              </w:rPr>
              <w:t>5</w:t>
            </w:r>
            <w:r w:rsidRPr="002808A4">
              <w:t>)</w:t>
            </w:r>
            <w:r w:rsidRPr="002808A4">
              <w:rPr>
                <w:vertAlign w:val="subscript"/>
              </w:rPr>
              <w:t>n</w:t>
            </w:r>
          </w:p>
          <w:p w:rsidR="00CE5A92" w:rsidRPr="002808A4" w:rsidRDefault="00CE5A92" w:rsidP="007B14FB">
            <w:pPr>
              <w:jc w:val="center"/>
            </w:pPr>
            <w:r w:rsidRPr="002808A4">
              <w:t>Целлюл</w:t>
            </w:r>
            <w:r w:rsidRPr="002808A4">
              <w:rPr>
                <w:b/>
              </w:rPr>
              <w:t>оза</w:t>
            </w:r>
            <w:r w:rsidRPr="002808A4">
              <w:t xml:space="preserve"> (С</w:t>
            </w:r>
            <w:r w:rsidRPr="002808A4">
              <w:rPr>
                <w:vertAlign w:val="subscript"/>
              </w:rPr>
              <w:t>6</w:t>
            </w:r>
            <w:r w:rsidRPr="002808A4">
              <w:t>Н</w:t>
            </w:r>
            <w:r w:rsidRPr="002808A4">
              <w:rPr>
                <w:vertAlign w:val="subscript"/>
              </w:rPr>
              <w:t>10</w:t>
            </w:r>
            <w:r w:rsidRPr="002808A4">
              <w:t>О</w:t>
            </w:r>
            <w:r w:rsidRPr="002808A4">
              <w:rPr>
                <w:vertAlign w:val="subscript"/>
              </w:rPr>
              <w:t>5</w:t>
            </w:r>
            <w:r w:rsidRPr="002808A4">
              <w:t>)</w:t>
            </w:r>
            <w:r w:rsidRPr="002808A4">
              <w:rPr>
                <w:vertAlign w:val="subscript"/>
              </w:rPr>
              <w:t>n</w:t>
            </w:r>
          </w:p>
        </w:tc>
      </w:tr>
    </w:tbl>
    <w:p w:rsidR="002808A4" w:rsidRDefault="002808A4" w:rsidP="002808A4">
      <w:pPr>
        <w:ind w:firstLine="851"/>
      </w:pPr>
    </w:p>
    <w:p w:rsidR="002808A4" w:rsidRDefault="00CE5A92" w:rsidP="002808A4">
      <w:pPr>
        <w:ind w:firstLine="851"/>
        <w:jc w:val="center"/>
      </w:pPr>
      <w:r w:rsidRPr="00C5281D">
        <w:t>Глюкоза C</w:t>
      </w:r>
      <w:r w:rsidRPr="00C5281D">
        <w:rPr>
          <w:vertAlign w:val="subscript"/>
        </w:rPr>
        <w:t>6</w:t>
      </w:r>
      <w:r w:rsidRPr="00C5281D">
        <w:t>H</w:t>
      </w:r>
      <w:r w:rsidRPr="00C5281D">
        <w:rPr>
          <w:vertAlign w:val="subscript"/>
        </w:rPr>
        <w:t>12</w:t>
      </w:r>
      <w:r w:rsidRPr="00C5281D">
        <w:t>O</w:t>
      </w:r>
      <w:r w:rsidRPr="00C5281D">
        <w:rPr>
          <w:vertAlign w:val="subscript"/>
        </w:rPr>
        <w:t>6</w:t>
      </w:r>
      <w:r w:rsidRPr="00C5281D">
        <w:t>, химическое строение глюкозы можно выразить формулой:</w:t>
      </w:r>
      <w:r w:rsidRPr="00C5281D">
        <w:br/>
        <w:t xml:space="preserve">                                                                             </w:t>
      </w:r>
      <w:r w:rsidR="002808A4">
        <w:t xml:space="preserve">          </w:t>
      </w:r>
      <w:r w:rsidRPr="00C5281D">
        <w:t>O</w:t>
      </w:r>
      <w:r w:rsidRPr="00C5281D">
        <w:br/>
      </w:r>
      <w:r w:rsidRPr="00C5281D">
        <w:lastRenderedPageBreak/>
        <w:t xml:space="preserve">                                                                          </w:t>
      </w:r>
      <w:r w:rsidR="002808A4">
        <w:t xml:space="preserve">       </w:t>
      </w:r>
      <w:r w:rsidRPr="00C5281D">
        <w:t xml:space="preserve"> //</w:t>
      </w:r>
      <w:r w:rsidRPr="00C5281D">
        <w:br/>
        <w:t>   CH</w:t>
      </w:r>
      <w:r w:rsidRPr="00C5281D">
        <w:rPr>
          <w:vertAlign w:val="subscript"/>
        </w:rPr>
        <w:t>2</w:t>
      </w:r>
      <w:r w:rsidRPr="00C5281D">
        <w:t>OH - CHOH - CHOH - CHOH - CHOH - C   </w:t>
      </w:r>
      <w:r w:rsidRPr="00C5281D">
        <w:br/>
        <w:t xml:space="preserve">                                                                         </w:t>
      </w:r>
      <w:r w:rsidR="002808A4">
        <w:t xml:space="preserve">      </w:t>
      </w:r>
      <w:r w:rsidRPr="00C5281D">
        <w:t>  \</w:t>
      </w:r>
      <w:r w:rsidRPr="00C5281D">
        <w:br/>
        <w:t xml:space="preserve">                                                                           </w:t>
      </w:r>
      <w:r w:rsidR="002808A4">
        <w:t xml:space="preserve">         </w:t>
      </w:r>
      <w:r w:rsidRPr="00C5281D">
        <w:t xml:space="preserve"> H</w:t>
      </w:r>
    </w:p>
    <w:p w:rsidR="002808A4" w:rsidRDefault="00CE5A92" w:rsidP="00A62861">
      <w:pPr>
        <w:jc w:val="both"/>
      </w:pPr>
      <w:r w:rsidRPr="002808A4">
        <w:rPr>
          <w:b/>
        </w:rPr>
        <w:t>Вывод:</w:t>
      </w:r>
      <w:r w:rsidRPr="00C5281D">
        <w:t xml:space="preserve"> глюкоза - многоатомный альдегидоспирт. Изомер глюко</w:t>
      </w:r>
      <w:r w:rsidR="002808A4">
        <w:t>зы - фруктоза - кетоноспирт.</w:t>
      </w:r>
    </w:p>
    <w:p w:rsidR="0025706F" w:rsidRDefault="00CE5A92" w:rsidP="00A62861">
      <w:pPr>
        <w:ind w:firstLine="851"/>
        <w:jc w:val="both"/>
      </w:pPr>
      <w:r w:rsidRPr="00C5281D">
        <w:t>В водном растворе глюкозы находятся в динамическом равновесии три изомерные формы: α-форма, альдегидная и β-форма.</w:t>
      </w:r>
    </w:p>
    <w:p w:rsidR="0025706F" w:rsidRDefault="00CE5A92" w:rsidP="00A62861">
      <w:pPr>
        <w:ind w:firstLine="851"/>
        <w:jc w:val="both"/>
      </w:pPr>
      <w:r w:rsidRPr="00C5281D">
        <w:t>К дисахаридам относятся: сахароза (сахар), мальтоза, лактоза. Все они имеют молекулярную формулу С</w:t>
      </w:r>
      <w:r w:rsidRPr="00C5281D">
        <w:rPr>
          <w:vertAlign w:val="subscript"/>
        </w:rPr>
        <w:t>12</w:t>
      </w:r>
      <w:r w:rsidRPr="00C5281D">
        <w:t>Н</w:t>
      </w:r>
      <w:r w:rsidRPr="00C5281D">
        <w:rPr>
          <w:vertAlign w:val="subscript"/>
        </w:rPr>
        <w:t>22</w:t>
      </w:r>
      <w:r w:rsidRPr="00C5281D">
        <w:t>О</w:t>
      </w:r>
      <w:r w:rsidRPr="00C5281D">
        <w:rPr>
          <w:vertAlign w:val="subscript"/>
        </w:rPr>
        <w:t>11</w:t>
      </w:r>
      <w:r w:rsidRPr="00C5281D">
        <w:t>. Часто сведения о строении веществ можно получить путём расщепления - гидролиза молекул. Анализ продуктов гидролиза позволяет обнаружить фруктозу и глюкозу. (Молекулы сахарозы состоят из остат</w:t>
      </w:r>
      <w:r w:rsidR="0025706F">
        <w:t>ков α-глюкозы и β-фруктозы).</w:t>
      </w:r>
    </w:p>
    <w:p w:rsidR="0025706F" w:rsidRDefault="00CE5A92" w:rsidP="00A62861">
      <w:pPr>
        <w:ind w:firstLine="851"/>
        <w:jc w:val="both"/>
      </w:pPr>
      <w:r w:rsidRPr="00C5281D">
        <w:t>Крахмал - полисахарид. Это белый аморфный порошок, не растворимый в воде. В горячей воде крахмальные зёрна набухают и образуют коллоидный раствор, называемый крахмальным клейстером. Крахмал - природное высокомолекулярное соединение, формула (С</w:t>
      </w:r>
      <w:r w:rsidRPr="00C5281D">
        <w:rPr>
          <w:vertAlign w:val="subscript"/>
        </w:rPr>
        <w:t>6</w:t>
      </w:r>
      <w:r w:rsidRPr="00C5281D">
        <w:t>Н</w:t>
      </w:r>
      <w:r w:rsidRPr="00C5281D">
        <w:rPr>
          <w:vertAlign w:val="subscript"/>
        </w:rPr>
        <w:t>10</w:t>
      </w:r>
      <w:r w:rsidRPr="00C5281D">
        <w:t>О</w:t>
      </w:r>
      <w:r w:rsidRPr="00C5281D">
        <w:rPr>
          <w:vertAlign w:val="subscript"/>
        </w:rPr>
        <w:t>5</w:t>
      </w:r>
      <w:r w:rsidRPr="00C5281D">
        <w:t>)</w:t>
      </w:r>
      <w:r w:rsidRPr="00C5281D">
        <w:rPr>
          <w:vertAlign w:val="subscript"/>
        </w:rPr>
        <w:t>n</w:t>
      </w:r>
      <w:r w:rsidRPr="00C5281D">
        <w:t xml:space="preserve"> (n - от нескольких сотен до нескольких тысяч). О строении крахмала можно судить по продуктам его гидролиза. Гидролиз обычно проходит постепенно: в начале образуются продукты с меньшей молекулярной массой, чем крахмал, - декстрины, затем дисахарид - мальтоза и, наконе</w:t>
      </w:r>
      <w:r w:rsidR="0025706F">
        <w:t xml:space="preserve">ц, глюкоза. Схема гидролиза: </w:t>
      </w:r>
    </w:p>
    <w:p w:rsidR="0025706F" w:rsidRDefault="0025706F" w:rsidP="00A62861">
      <w:pPr>
        <w:ind w:firstLine="851"/>
        <w:jc w:val="both"/>
      </w:pPr>
      <w:r>
        <w:t xml:space="preserve">               </w:t>
      </w:r>
      <w:r w:rsidR="00CE5A92" w:rsidRPr="00C5281D">
        <w:t>(С</w:t>
      </w:r>
      <w:r w:rsidR="00CE5A92" w:rsidRPr="00C5281D">
        <w:rPr>
          <w:vertAlign w:val="subscript"/>
        </w:rPr>
        <w:t>6</w:t>
      </w:r>
      <w:r w:rsidR="00CE5A92" w:rsidRPr="00C5281D">
        <w:t>Н</w:t>
      </w:r>
      <w:r w:rsidR="00CE5A92" w:rsidRPr="00C5281D">
        <w:rPr>
          <w:vertAlign w:val="subscript"/>
        </w:rPr>
        <w:t>10</w:t>
      </w:r>
      <w:r w:rsidR="00CE5A92" w:rsidRPr="00C5281D">
        <w:t>О</w:t>
      </w:r>
      <w:r w:rsidR="00CE5A92" w:rsidRPr="00C5281D">
        <w:rPr>
          <w:vertAlign w:val="subscript"/>
        </w:rPr>
        <w:t>5</w:t>
      </w:r>
      <w:r w:rsidR="00CE5A92" w:rsidRPr="00C5281D">
        <w:t>)</w:t>
      </w:r>
      <w:r w:rsidR="00CE5A92" w:rsidRPr="00C5281D">
        <w:rPr>
          <w:vertAlign w:val="subscript"/>
        </w:rPr>
        <w:t>n</w:t>
      </w:r>
      <w:r w:rsidR="00CE5A92" w:rsidRPr="00C5281D">
        <w:t xml:space="preserve"> → (С</w:t>
      </w:r>
      <w:r w:rsidR="00CE5A92" w:rsidRPr="00C5281D">
        <w:rPr>
          <w:vertAlign w:val="subscript"/>
        </w:rPr>
        <w:t>6</w:t>
      </w:r>
      <w:r w:rsidR="00CE5A92" w:rsidRPr="00C5281D">
        <w:t>Н</w:t>
      </w:r>
      <w:r w:rsidR="00CE5A92" w:rsidRPr="00C5281D">
        <w:rPr>
          <w:vertAlign w:val="subscript"/>
        </w:rPr>
        <w:t>10</w:t>
      </w:r>
      <w:r w:rsidR="00CE5A92" w:rsidRPr="00C5281D">
        <w:t>О</w:t>
      </w:r>
      <w:r w:rsidR="00CE5A92" w:rsidRPr="00C5281D">
        <w:rPr>
          <w:vertAlign w:val="subscript"/>
        </w:rPr>
        <w:t>5</w:t>
      </w:r>
      <w:r w:rsidR="00CE5A92" w:rsidRPr="00C5281D">
        <w:t>)</w:t>
      </w:r>
      <w:r w:rsidR="00CE5A92" w:rsidRPr="00C5281D">
        <w:rPr>
          <w:vertAlign w:val="subscript"/>
        </w:rPr>
        <w:t>n-x</w:t>
      </w:r>
      <w:r w:rsidR="00CE5A92" w:rsidRPr="00C5281D">
        <w:t xml:space="preserve"> → C</w:t>
      </w:r>
      <w:r w:rsidR="00CE5A92" w:rsidRPr="00C5281D">
        <w:rPr>
          <w:vertAlign w:val="subscript"/>
        </w:rPr>
        <w:t>12</w:t>
      </w:r>
      <w:r w:rsidR="00CE5A92" w:rsidRPr="00C5281D">
        <w:t>H</w:t>
      </w:r>
      <w:r w:rsidR="00CE5A92" w:rsidRPr="00C5281D">
        <w:rPr>
          <w:vertAlign w:val="subscript"/>
        </w:rPr>
        <w:t>22</w:t>
      </w:r>
      <w:r w:rsidR="00CE5A92" w:rsidRPr="00C5281D">
        <w:t>O</w:t>
      </w:r>
      <w:r w:rsidR="00CE5A92" w:rsidRPr="00C5281D">
        <w:rPr>
          <w:vertAlign w:val="subscript"/>
        </w:rPr>
        <w:t>11</w:t>
      </w:r>
      <w:r w:rsidR="00CE5A92" w:rsidRPr="00C5281D">
        <w:t xml:space="preserve"> → C</w:t>
      </w:r>
      <w:r w:rsidR="00CE5A92" w:rsidRPr="00C5281D">
        <w:rPr>
          <w:vertAlign w:val="subscript"/>
        </w:rPr>
        <w:t>6</w:t>
      </w:r>
      <w:r w:rsidR="00CE5A92" w:rsidRPr="00C5281D">
        <w:t>H</w:t>
      </w:r>
      <w:r w:rsidR="00CE5A92" w:rsidRPr="00C5281D">
        <w:rPr>
          <w:vertAlign w:val="subscript"/>
        </w:rPr>
        <w:t>12</w:t>
      </w:r>
      <w:r w:rsidR="00CE5A92" w:rsidRPr="00C5281D">
        <w:t>O</w:t>
      </w:r>
      <w:r w:rsidR="00CE5A92" w:rsidRPr="00C5281D">
        <w:rPr>
          <w:vertAlign w:val="subscript"/>
        </w:rPr>
        <w:t>6</w:t>
      </w:r>
      <w:r>
        <w:t>.</w:t>
      </w:r>
    </w:p>
    <w:p w:rsidR="00CE5A92" w:rsidRPr="00C5281D" w:rsidRDefault="00CE5A92" w:rsidP="00A62861">
      <w:pPr>
        <w:ind w:firstLine="851"/>
        <w:jc w:val="both"/>
      </w:pPr>
      <w:r w:rsidRPr="00C5281D">
        <w:t xml:space="preserve">Установлено, что в результате гидролиза крахмала образуется α-глюкоза. Отсюда </w:t>
      </w:r>
      <w:r w:rsidRPr="0025706F">
        <w:rPr>
          <w:b/>
        </w:rPr>
        <w:t>вывод:</w:t>
      </w:r>
      <w:r w:rsidRPr="00C5281D">
        <w:t xml:space="preserve"> макромолекулы крахмала состоят из остатков α - глюкозы. (При неполном гидролизе получается смесь декстринов и глюкозы, называемая патокой).</w:t>
      </w:r>
    </w:p>
    <w:p w:rsidR="00B6716F" w:rsidRPr="00556DDA" w:rsidRDefault="00B6716F" w:rsidP="00B6716F">
      <w:pPr>
        <w:ind w:left="360"/>
        <w:jc w:val="center"/>
      </w:pPr>
    </w:p>
    <w:p w:rsidR="00B6716F" w:rsidRPr="00556DDA" w:rsidRDefault="00B6716F" w:rsidP="00FD2EDD">
      <w:pPr>
        <w:ind w:left="360"/>
        <w:jc w:val="center"/>
      </w:pPr>
      <w:r w:rsidRPr="00556DDA">
        <w:rPr>
          <w:b/>
        </w:rPr>
        <w:t xml:space="preserve">Вопросы для закрепления теоретического материала к </w:t>
      </w:r>
      <w:r w:rsidR="00FD2EDD">
        <w:rPr>
          <w:b/>
        </w:rPr>
        <w:t>лабораторной работе:</w:t>
      </w:r>
    </w:p>
    <w:p w:rsidR="0025706F" w:rsidRDefault="00CE5A92" w:rsidP="00A62861">
      <w:pPr>
        <w:numPr>
          <w:ilvl w:val="0"/>
          <w:numId w:val="134"/>
        </w:numPr>
        <w:ind w:left="284" w:hanging="284"/>
        <w:jc w:val="both"/>
      </w:pPr>
      <w:r w:rsidRPr="00C5281D">
        <w:t>Какие вещества относятся к углеводам, и поче</w:t>
      </w:r>
      <w:r w:rsidR="0025706F">
        <w:t>му им было дано такое название?</w:t>
      </w:r>
    </w:p>
    <w:p w:rsidR="0025706F" w:rsidRDefault="00CE5A92" w:rsidP="00A62861">
      <w:pPr>
        <w:ind w:left="284" w:hanging="284"/>
        <w:jc w:val="both"/>
      </w:pPr>
      <w:r w:rsidRPr="00C5281D">
        <w:t xml:space="preserve">2. Какие химические свойства для глюкозы и глицерина являются общими, и чем эти вещества </w:t>
      </w:r>
      <w:r w:rsidR="0025706F">
        <w:t xml:space="preserve">   </w:t>
      </w:r>
      <w:r w:rsidRPr="00C5281D">
        <w:t>отличаются друг от друга? Напишите урав</w:t>
      </w:r>
      <w:r w:rsidR="0025706F">
        <w:t xml:space="preserve">нения соответствующих реакций. </w:t>
      </w:r>
    </w:p>
    <w:p w:rsidR="00CE5A92" w:rsidRPr="00C5281D" w:rsidRDefault="002330E4" w:rsidP="00A62861">
      <w:pPr>
        <w:ind w:left="284" w:hanging="284"/>
        <w:jc w:val="both"/>
      </w:pPr>
      <w:r>
        <w:t>3. Составьте</w:t>
      </w:r>
      <w:r w:rsidR="00CE5A92" w:rsidRPr="00C5281D">
        <w:t xml:space="preserve"> уравнения реакций при помощи, которых сахарозу можно превратить в этанол. </w:t>
      </w:r>
    </w:p>
    <w:p w:rsidR="00B6716F" w:rsidRPr="00556DDA" w:rsidRDefault="00B6716F" w:rsidP="00B6716F">
      <w:pPr>
        <w:ind w:left="720"/>
        <w:rPr>
          <w:b/>
        </w:rPr>
      </w:pPr>
    </w:p>
    <w:p w:rsidR="00B6716F" w:rsidRPr="00556DDA" w:rsidRDefault="00B6716F" w:rsidP="00FD2EDD">
      <w:pPr>
        <w:ind w:left="720"/>
        <w:jc w:val="center"/>
        <w:rPr>
          <w:b/>
        </w:rPr>
      </w:pPr>
      <w:r w:rsidRPr="00556DDA">
        <w:rPr>
          <w:b/>
        </w:rPr>
        <w:t xml:space="preserve">Задания для </w:t>
      </w:r>
      <w:r w:rsidR="00FD2EDD">
        <w:rPr>
          <w:b/>
        </w:rPr>
        <w:t>лабораторной работы</w:t>
      </w:r>
      <w:r w:rsidRPr="00556DDA">
        <w:rPr>
          <w:b/>
        </w:rPr>
        <w:t>:</w:t>
      </w:r>
    </w:p>
    <w:p w:rsidR="00191AF2" w:rsidRDefault="0025706F" w:rsidP="00A62861">
      <w:pPr>
        <w:jc w:val="both"/>
      </w:pPr>
      <w:r>
        <w:rPr>
          <w:b/>
        </w:rPr>
        <w:t>Задание № 1.</w:t>
      </w:r>
      <w:r w:rsidRPr="0025706F">
        <w:rPr>
          <w:i/>
        </w:rPr>
        <w:t xml:space="preserve"> </w:t>
      </w:r>
      <w:r w:rsidR="00191AF2">
        <w:t>Определите ч</w:t>
      </w:r>
      <w:r w:rsidRPr="0025706F">
        <w:t xml:space="preserve">то общего в свойствах глицерина и глюкозой? Что доказывает опыт с глюкозой? Наличие какой функциональной группы доказывают опыты, к какому классу веществ относится глюкоза. </w:t>
      </w:r>
    </w:p>
    <w:p w:rsidR="0025706F" w:rsidRPr="0025706F" w:rsidRDefault="0025706F" w:rsidP="00A62861">
      <w:pPr>
        <w:jc w:val="both"/>
        <w:rPr>
          <w:b/>
        </w:rPr>
      </w:pPr>
      <w:r>
        <w:rPr>
          <w:b/>
        </w:rPr>
        <w:t xml:space="preserve">Задание № 2. </w:t>
      </w:r>
      <w:r w:rsidR="00191AF2">
        <w:t>Определите</w:t>
      </w:r>
      <w:r w:rsidRPr="00C5281D">
        <w:t xml:space="preserve"> конечный продукт ферментативного гидролиза крахмала.</w:t>
      </w:r>
    </w:p>
    <w:p w:rsidR="0025706F" w:rsidRPr="0025706F" w:rsidRDefault="0025706F" w:rsidP="00FD2EDD">
      <w:pPr>
        <w:rPr>
          <w:b/>
        </w:rPr>
      </w:pPr>
    </w:p>
    <w:p w:rsidR="00B6716F" w:rsidRDefault="00B6716F" w:rsidP="00FD2EDD">
      <w:pPr>
        <w:ind w:left="360"/>
        <w:jc w:val="center"/>
        <w:rPr>
          <w:b/>
        </w:rPr>
      </w:pPr>
      <w:r w:rsidRPr="00556DDA">
        <w:rPr>
          <w:b/>
        </w:rPr>
        <w:t xml:space="preserve"> Инструк</w:t>
      </w:r>
      <w:r w:rsidR="00FD2EDD">
        <w:rPr>
          <w:b/>
        </w:rPr>
        <w:t>ция по выполнению лабораторной</w:t>
      </w:r>
      <w:r w:rsidRPr="00556DDA">
        <w:rPr>
          <w:b/>
        </w:rPr>
        <w:t xml:space="preserve"> работы</w:t>
      </w:r>
    </w:p>
    <w:p w:rsidR="0025706F" w:rsidRDefault="0025706F" w:rsidP="00A62861">
      <w:pPr>
        <w:pStyle w:val="af"/>
        <w:numPr>
          <w:ilvl w:val="0"/>
          <w:numId w:val="135"/>
        </w:numPr>
        <w:spacing w:after="0"/>
        <w:ind w:left="284" w:hanging="284"/>
        <w:jc w:val="both"/>
        <w:rPr>
          <w:sz w:val="24"/>
          <w:szCs w:val="24"/>
        </w:rPr>
      </w:pPr>
      <w:r w:rsidRPr="00E21772"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CE5A92" w:rsidRPr="0025706F" w:rsidRDefault="0025706F" w:rsidP="00A62861">
      <w:pPr>
        <w:pStyle w:val="af"/>
        <w:numPr>
          <w:ilvl w:val="0"/>
          <w:numId w:val="1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Выполните </w:t>
      </w:r>
      <w:r>
        <w:rPr>
          <w:b/>
          <w:sz w:val="24"/>
          <w:szCs w:val="24"/>
        </w:rPr>
        <w:t>о</w:t>
      </w:r>
      <w:r w:rsidR="00CE5A92" w:rsidRPr="0025706F">
        <w:rPr>
          <w:b/>
          <w:sz w:val="24"/>
          <w:szCs w:val="24"/>
        </w:rPr>
        <w:t>пыт № 1. Свойства глюкозы и сахарозы.</w:t>
      </w:r>
    </w:p>
    <w:p w:rsidR="0025706F" w:rsidRDefault="00CE5A92" w:rsidP="00A62861">
      <w:pPr>
        <w:jc w:val="both"/>
      </w:pPr>
      <w:r w:rsidRPr="00C5281D">
        <w:t>а) В пробирку внесите 5 капель раствора глюкозы, каплю раствора соли меди (II) и при взбалтывании несколько капель раствора гидроксида натрия до образования светло - синего раствора. Такой опыт проделывали с глицерином.   </w:t>
      </w:r>
    </w:p>
    <w:p w:rsidR="0025706F" w:rsidRDefault="002330E4" w:rsidP="00A62861">
      <w:pPr>
        <w:jc w:val="both"/>
      </w:pPr>
      <w:r>
        <w:t>б) Полученный раствор нагрейте</w:t>
      </w:r>
      <w:r w:rsidR="00CE5A92" w:rsidRPr="00C5281D">
        <w:t xml:space="preserve">. Что наблюдаете? </w:t>
      </w:r>
    </w:p>
    <w:p w:rsidR="00CE5A92" w:rsidRPr="0025706F" w:rsidRDefault="0025706F" w:rsidP="00A62861">
      <w:pPr>
        <w:jc w:val="both"/>
      </w:pPr>
      <w:r>
        <w:t xml:space="preserve">3. Выполните </w:t>
      </w:r>
      <w:r w:rsidRPr="0025706F">
        <w:rPr>
          <w:b/>
        </w:rPr>
        <w:t>о</w:t>
      </w:r>
      <w:r w:rsidR="00CE5A92" w:rsidRPr="0025706F">
        <w:rPr>
          <w:b/>
        </w:rPr>
        <w:t>пыт №2. Свойства крахмала.</w:t>
      </w:r>
    </w:p>
    <w:p w:rsidR="0025706F" w:rsidRDefault="002330E4" w:rsidP="00A62861">
      <w:pPr>
        <w:ind w:firstLine="851"/>
        <w:jc w:val="both"/>
      </w:pPr>
      <w:r>
        <w:t>При помощи шпателя поместите в пробирку крахмал и прилейте</w:t>
      </w:r>
      <w:r w:rsidR="00CE5A92" w:rsidRPr="00C5281D">
        <w:t xml:space="preserve"> 2 мл воды. Со</w:t>
      </w:r>
      <w:r>
        <w:t>держимое взболтать. Далее вылейте</w:t>
      </w:r>
      <w:r w:rsidR="00CE5A92" w:rsidRPr="00C5281D">
        <w:t xml:space="preserve"> небольшими порциями содержимое пробирки (при помешивании) в стакан с 5-6 мл горячей воды. Полученный крахмальный клейстер - коллоидный раствор - использовать для пр</w:t>
      </w:r>
      <w:r w:rsidR="0025706F">
        <w:t>оведения последующих опытов.</w:t>
      </w:r>
      <w:r w:rsidR="0025706F">
        <w:br/>
      </w:r>
      <w:r w:rsidR="00CE5A92" w:rsidRPr="00C5281D">
        <w:t xml:space="preserve">а) </w:t>
      </w:r>
      <w:r w:rsidR="00CE5A92" w:rsidRPr="0025706F">
        <w:rPr>
          <w:b/>
        </w:rPr>
        <w:t>Каче</w:t>
      </w:r>
      <w:r w:rsidR="0025706F" w:rsidRPr="0025706F">
        <w:rPr>
          <w:b/>
        </w:rPr>
        <w:t>ственная реакция на крахмал</w:t>
      </w:r>
      <w:r w:rsidR="0025706F">
        <w:t xml:space="preserve">.  </w:t>
      </w:r>
      <w:r w:rsidR="00CE5A92" w:rsidRPr="00C5281D">
        <w:t>К 5-6 каплям крахмальног</w:t>
      </w:r>
      <w:r>
        <w:t>о клейстера в пробирке прибавьте</w:t>
      </w:r>
      <w:r w:rsidR="00CE5A92" w:rsidRPr="00C5281D">
        <w:t xml:space="preserve"> каплю спиртового раствора йода. </w:t>
      </w:r>
    </w:p>
    <w:p w:rsidR="00CE5A92" w:rsidRPr="00C5281D" w:rsidRDefault="00CE5A92" w:rsidP="00A62861">
      <w:pPr>
        <w:jc w:val="both"/>
      </w:pPr>
      <w:r w:rsidRPr="00C5281D">
        <w:t xml:space="preserve">б) </w:t>
      </w:r>
      <w:r w:rsidRPr="0025706F">
        <w:rPr>
          <w:b/>
        </w:rPr>
        <w:t>Ферме</w:t>
      </w:r>
      <w:r w:rsidR="0025706F" w:rsidRPr="0025706F">
        <w:rPr>
          <w:b/>
        </w:rPr>
        <w:t>нтативный гидролиз крахмала</w:t>
      </w:r>
      <w:r w:rsidR="0025706F">
        <w:t xml:space="preserve">. </w:t>
      </w:r>
      <w:r w:rsidRPr="00C5281D">
        <w:t>Под действием пищеварительного фермента амилазы п</w:t>
      </w:r>
      <w:r w:rsidR="0025706F">
        <w:t xml:space="preserve">роисходит гидролиз крахмала. </w:t>
      </w:r>
      <w:r w:rsidRPr="00C5281D">
        <w:t>Хорошо разжеванный маленьки</w:t>
      </w:r>
      <w:r w:rsidR="002330E4">
        <w:t xml:space="preserve">й кусочек чёрного </w:t>
      </w:r>
      <w:r w:rsidR="002330E4">
        <w:lastRenderedPageBreak/>
        <w:t>хлеба пометите в пробирку. Прилейте</w:t>
      </w:r>
      <w:r w:rsidRPr="00C5281D">
        <w:t xml:space="preserve"> к нему каплю раствора соли меди (II) и несколько капель рас</w:t>
      </w:r>
      <w:r w:rsidR="0025706F">
        <w:t>твора NaOH до появления слабо-</w:t>
      </w:r>
      <w:r w:rsidRPr="00C5281D">
        <w:t>голубого окрашивания. Содержимое п</w:t>
      </w:r>
      <w:r w:rsidR="002330E4">
        <w:t>робирки нагрете</w:t>
      </w:r>
      <w:r w:rsidR="0025706F">
        <w:t xml:space="preserve">. </w:t>
      </w:r>
    </w:p>
    <w:p w:rsidR="00B6716F" w:rsidRPr="00556DDA" w:rsidRDefault="00B6716F" w:rsidP="00B6716F"/>
    <w:p w:rsidR="00B6716F" w:rsidRDefault="00B6716F" w:rsidP="00B6716F">
      <w:pPr>
        <w:ind w:left="720"/>
        <w:jc w:val="center"/>
        <w:rPr>
          <w:i/>
        </w:rPr>
      </w:pPr>
      <w:r w:rsidRPr="00556DDA">
        <w:rPr>
          <w:b/>
        </w:rPr>
        <w:t xml:space="preserve"> Методика анализа результатов, полученных в ходе </w:t>
      </w:r>
      <w:r w:rsidR="00FD2EDD">
        <w:rPr>
          <w:b/>
        </w:rPr>
        <w:t>лабораторной</w:t>
      </w:r>
      <w:r w:rsidRPr="00556DDA">
        <w:rPr>
          <w:b/>
        </w:rPr>
        <w:t xml:space="preserve"> работы </w:t>
      </w:r>
    </w:p>
    <w:p w:rsidR="0025706F" w:rsidRDefault="0025706F" w:rsidP="007B14FB">
      <w:pPr>
        <w:numPr>
          <w:ilvl w:val="0"/>
          <w:numId w:val="136"/>
        </w:numPr>
        <w:ind w:left="284" w:hanging="284"/>
        <w:jc w:val="both"/>
      </w:pPr>
      <w:r>
        <w:t xml:space="preserve">Используя инструкцию по выполнению лабораторной работы, проведите опыты, </w:t>
      </w:r>
      <w:r w:rsidRPr="00D84C54">
        <w:t xml:space="preserve"> </w:t>
      </w:r>
      <w:r w:rsidRPr="00C5281D">
        <w:t>соблюдая правила техники безопасно</w:t>
      </w:r>
      <w:r>
        <w:t>сти при работе в кабинете химии</w:t>
      </w:r>
      <w:r w:rsidRPr="00556DDA">
        <w:t>.</w:t>
      </w:r>
    </w:p>
    <w:p w:rsidR="00FD2EDD" w:rsidRPr="0025706F" w:rsidRDefault="0025706F" w:rsidP="007B14FB">
      <w:pPr>
        <w:numPr>
          <w:ilvl w:val="0"/>
          <w:numId w:val="136"/>
        </w:numPr>
        <w:ind w:left="284" w:hanging="284"/>
        <w:jc w:val="both"/>
      </w:pPr>
      <w:r>
        <w:t>Следующий опыт следует начинать только после полного разбора преведущего опыта.</w:t>
      </w:r>
    </w:p>
    <w:p w:rsidR="00B6716F" w:rsidRPr="00FD2EDD" w:rsidRDefault="00A62861" w:rsidP="00FD2EDD">
      <w:pPr>
        <w:ind w:left="720"/>
        <w:jc w:val="center"/>
        <w:rPr>
          <w:b/>
        </w:rPr>
      </w:pPr>
      <w:r>
        <w:rPr>
          <w:b/>
        </w:rPr>
        <w:t xml:space="preserve">Порядок выполнения </w:t>
      </w:r>
      <w:r w:rsidR="002330E4">
        <w:rPr>
          <w:b/>
        </w:rPr>
        <w:t>отч</w:t>
      </w:r>
      <w:r w:rsidR="002330E4" w:rsidRPr="00556DDA">
        <w:rPr>
          <w:b/>
        </w:rPr>
        <w:t>ёта</w:t>
      </w:r>
      <w:r w:rsidR="00B6716F" w:rsidRPr="00556DDA">
        <w:rPr>
          <w:b/>
        </w:rPr>
        <w:t xml:space="preserve"> по </w:t>
      </w:r>
      <w:r w:rsidR="00FD2EDD">
        <w:rPr>
          <w:b/>
        </w:rPr>
        <w:t>лабораторной</w:t>
      </w:r>
      <w:r w:rsidR="00B6716F" w:rsidRPr="00556DDA">
        <w:rPr>
          <w:b/>
        </w:rPr>
        <w:t xml:space="preserve"> работе</w:t>
      </w:r>
    </w:p>
    <w:p w:rsidR="0025706F" w:rsidRDefault="0025706F" w:rsidP="00A62861">
      <w:pPr>
        <w:numPr>
          <w:ilvl w:val="0"/>
          <w:numId w:val="137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учебную цель работы. </w:t>
      </w:r>
    </w:p>
    <w:p w:rsidR="0025706F" w:rsidRDefault="0025706F" w:rsidP="00A62861">
      <w:pPr>
        <w:numPr>
          <w:ilvl w:val="0"/>
          <w:numId w:val="137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 xml:space="preserve">для закрепления теоретического материала к </w:t>
      </w:r>
      <w:r>
        <w:t>лабораторной работе.</w:t>
      </w:r>
    </w:p>
    <w:p w:rsidR="00191AF2" w:rsidRDefault="0025706F" w:rsidP="00A62861">
      <w:pPr>
        <w:numPr>
          <w:ilvl w:val="0"/>
          <w:numId w:val="137"/>
        </w:numPr>
        <w:tabs>
          <w:tab w:val="left" w:pos="284"/>
        </w:tabs>
        <w:ind w:left="284" w:hanging="284"/>
        <w:jc w:val="both"/>
      </w:pPr>
      <w:r>
        <w:t xml:space="preserve">Выполните опыты № 1, согласно инструкции </w:t>
      </w:r>
      <w:r w:rsidRPr="0031304B">
        <w:t>по выполнению лабораторной работы</w:t>
      </w:r>
      <w:r>
        <w:t>.</w:t>
      </w:r>
      <w:r w:rsidRPr="00497A6D">
        <w:t xml:space="preserve"> </w:t>
      </w:r>
      <w:r>
        <w:t>Запишите н</w:t>
      </w:r>
      <w:r w:rsidR="00191AF2">
        <w:t xml:space="preserve">аблюдения в таблицу. </w:t>
      </w:r>
      <w:r w:rsidR="002330E4">
        <w:t>Составьте</w:t>
      </w:r>
      <w:r w:rsidR="00191AF2" w:rsidRPr="0025706F">
        <w:t xml:space="preserve"> уравнение реакции глюкозы с гидроксидом меди (II).</w:t>
      </w:r>
    </w:p>
    <w:p w:rsidR="00191AF2" w:rsidRDefault="0025706F" w:rsidP="00A62861">
      <w:pPr>
        <w:numPr>
          <w:ilvl w:val="0"/>
          <w:numId w:val="137"/>
        </w:numPr>
        <w:tabs>
          <w:tab w:val="left" w:pos="284"/>
        </w:tabs>
        <w:ind w:left="284" w:hanging="284"/>
        <w:jc w:val="both"/>
      </w:pPr>
      <w:r>
        <w:t xml:space="preserve">Выполните опыты № 2, согласно инструкции </w:t>
      </w:r>
      <w:r w:rsidRPr="0031304B">
        <w:t>по выполнению лабораторной работы</w:t>
      </w:r>
      <w:r>
        <w:t>. Запишите наблюдения в таблицу.</w:t>
      </w:r>
    </w:p>
    <w:p w:rsidR="00B6716F" w:rsidRPr="00556DDA" w:rsidRDefault="0025706F" w:rsidP="00004C2C">
      <w:pPr>
        <w:numPr>
          <w:ilvl w:val="0"/>
          <w:numId w:val="137"/>
        </w:numPr>
        <w:tabs>
          <w:tab w:val="left" w:pos="284"/>
        </w:tabs>
        <w:ind w:left="284" w:hanging="284"/>
        <w:jc w:val="both"/>
      </w:pPr>
      <w:r>
        <w:t>Запишите вывод о проделанной работе</w:t>
      </w:r>
      <w:r w:rsidR="00004C2C">
        <w:t>.</w:t>
      </w:r>
    </w:p>
    <w:p w:rsidR="00B6716F" w:rsidRPr="00556DDA" w:rsidRDefault="00B6716F" w:rsidP="00AF758B">
      <w:pPr>
        <w:jc w:val="both"/>
        <w:rPr>
          <w:b/>
        </w:rPr>
      </w:pPr>
    </w:p>
    <w:p w:rsidR="00B6716F" w:rsidRPr="00FD2EDD" w:rsidRDefault="00FD2EDD" w:rsidP="00AF758B">
      <w:pPr>
        <w:jc w:val="both"/>
      </w:pPr>
      <w:r>
        <w:rPr>
          <w:b/>
        </w:rPr>
        <w:t>Название практического занятия</w:t>
      </w:r>
      <w:r w:rsidR="00B6716F" w:rsidRPr="00556DDA">
        <w:rPr>
          <w:b/>
        </w:rPr>
        <w:t xml:space="preserve"> №</w:t>
      </w:r>
      <w:r w:rsidR="002330E4">
        <w:rPr>
          <w:b/>
        </w:rPr>
        <w:t xml:space="preserve"> </w:t>
      </w:r>
      <w:r w:rsidR="00B6716F" w:rsidRPr="00556DDA">
        <w:rPr>
          <w:b/>
        </w:rPr>
        <w:t>1</w:t>
      </w:r>
      <w:r>
        <w:rPr>
          <w:b/>
        </w:rPr>
        <w:t>9</w:t>
      </w:r>
      <w:r>
        <w:t xml:space="preserve"> </w:t>
      </w:r>
      <w:r w:rsidR="00B6716F" w:rsidRPr="00556DDA">
        <w:rPr>
          <w:bCs/>
        </w:rPr>
        <w:t>«</w:t>
      </w:r>
      <w:r>
        <w:rPr>
          <w:bCs/>
        </w:rPr>
        <w:t>Качественные реакции на белки</w:t>
      </w:r>
      <w:r w:rsidR="00B6716F" w:rsidRPr="00556DDA">
        <w:rPr>
          <w:bCs/>
        </w:rPr>
        <w:t>».</w:t>
      </w:r>
    </w:p>
    <w:p w:rsidR="00B6716F" w:rsidRPr="00556DDA" w:rsidRDefault="00B6716F" w:rsidP="00AF758B">
      <w:pPr>
        <w:jc w:val="both"/>
        <w:rPr>
          <w:b/>
        </w:rPr>
      </w:pPr>
    </w:p>
    <w:p w:rsidR="00B6716F" w:rsidRPr="003C7814" w:rsidRDefault="00B6716F" w:rsidP="00AF758B">
      <w:pPr>
        <w:pStyle w:val="a8"/>
        <w:widowControl w:val="0"/>
        <w:autoSpaceDE w:val="0"/>
        <w:autoSpaceDN w:val="0"/>
        <w:adjustRightInd w:val="0"/>
        <w:ind w:left="0"/>
        <w:jc w:val="both"/>
      </w:pPr>
      <w:r w:rsidRPr="00556DDA">
        <w:rPr>
          <w:b/>
        </w:rPr>
        <w:t xml:space="preserve">Учебная цель:   </w:t>
      </w:r>
      <w:r w:rsidR="003C7814" w:rsidRPr="00C5281D">
        <w:t>отработать навыки экспериментальной работы, соблюдая правила техники безопасности при работе в кабинете химии.</w:t>
      </w:r>
    </w:p>
    <w:p w:rsidR="00B6716F" w:rsidRPr="00556DDA" w:rsidRDefault="00B6716F" w:rsidP="00FD2EDD">
      <w:pPr>
        <w:rPr>
          <w:b/>
        </w:rPr>
      </w:pPr>
    </w:p>
    <w:p w:rsidR="00FD2EDD" w:rsidRDefault="00B6716F" w:rsidP="00FD2EDD">
      <w:pPr>
        <w:ind w:left="360"/>
        <w:jc w:val="center"/>
        <w:rPr>
          <w:b/>
        </w:rPr>
      </w:pPr>
      <w:r w:rsidRPr="00556DDA">
        <w:rPr>
          <w:b/>
        </w:rPr>
        <w:t>Краткие теоретические и учебно-методически</w:t>
      </w:r>
      <w:r w:rsidR="00FD2EDD">
        <w:rPr>
          <w:b/>
        </w:rPr>
        <w:t>е материалы</w:t>
      </w:r>
    </w:p>
    <w:p w:rsidR="00B6716F" w:rsidRPr="00556DDA" w:rsidRDefault="00FD2EDD" w:rsidP="00FD2EDD">
      <w:pPr>
        <w:ind w:left="360"/>
        <w:jc w:val="center"/>
        <w:rPr>
          <w:b/>
        </w:rPr>
      </w:pPr>
      <w:r>
        <w:rPr>
          <w:b/>
        </w:rPr>
        <w:t>по теме практического занятия</w:t>
      </w:r>
    </w:p>
    <w:p w:rsidR="00CE5A92" w:rsidRPr="00C5281D" w:rsidRDefault="00CE5A92" w:rsidP="00AF758B">
      <w:pPr>
        <w:ind w:firstLine="851"/>
        <w:jc w:val="both"/>
      </w:pPr>
      <w:r w:rsidRPr="00C5281D">
        <w:rPr>
          <w:b/>
          <w:bCs/>
        </w:rPr>
        <w:t>Пептиды и белки</w:t>
      </w:r>
      <w:r w:rsidRPr="00C5281D">
        <w:t xml:space="preserve"> представляют собой высокомолекулярные органические соединения, построенные из остатков </w:t>
      </w:r>
      <w:r w:rsidRPr="00715775">
        <w:rPr>
          <w:lang w:val="en-US"/>
        </w:rPr>
        <w:t>α</w:t>
      </w:r>
      <w:r w:rsidRPr="00C5281D">
        <w:t>- аминокислот, соединенных между собой пептидными связями.</w:t>
      </w:r>
    </w:p>
    <w:p w:rsidR="003C7814" w:rsidRDefault="00CE5A92" w:rsidP="00AF758B">
      <w:pPr>
        <w:jc w:val="both"/>
      </w:pPr>
      <w:r w:rsidRPr="00C5281D">
        <w:t> </w:t>
      </w:r>
      <w:r w:rsidRPr="00C5281D">
        <w:tab/>
        <w:t>Ни один из известных нам живых организмов не обходится без белков. Белки служат питательными веществами, они регулируют обмен веществ, исполняя роль ферментов – катализаторов обмена веществ, способствуют переносу кислорода по всему организму и его поглощению, играют важную роль в функционировании нервной системы, являются механической основой мышечного сокращения, участвуют в передаче генетической информации и т.д. Как видно, функции белков в природе универсальны. Белки входят в состав мозга, внутренних органов, костей, кожи, волосяного покрова и т.д. Основным источником</w:t>
      </w:r>
    </w:p>
    <w:p w:rsidR="002C3E8C" w:rsidRDefault="00CE5A92" w:rsidP="00AF758B">
      <w:pPr>
        <w:jc w:val="both"/>
      </w:pPr>
      <w:r w:rsidRPr="00C5281D">
        <w:t xml:space="preserve"> </w:t>
      </w:r>
      <w:r w:rsidRPr="00715775">
        <w:rPr>
          <w:lang w:val="en-US"/>
        </w:rPr>
        <w:t>α</w:t>
      </w:r>
      <w:r w:rsidRPr="00C5281D">
        <w:t xml:space="preserve">- аминокислот для живого организма служат пищевые белки, которые в результате ферментативного гидролиза в желудочно-кишечном тракте дают </w:t>
      </w:r>
      <w:r w:rsidRPr="00715775">
        <w:rPr>
          <w:lang w:val="en-US"/>
        </w:rPr>
        <w:t>α</w:t>
      </w:r>
      <w:r w:rsidRPr="00C5281D">
        <w:t>- аминокислоты. Многие</w:t>
      </w:r>
    </w:p>
    <w:p w:rsidR="00CE5A92" w:rsidRPr="00C5281D" w:rsidRDefault="00CE5A92" w:rsidP="00AF758B">
      <w:pPr>
        <w:jc w:val="both"/>
      </w:pPr>
      <w:r w:rsidRPr="00C5281D">
        <w:t xml:space="preserve"> </w:t>
      </w:r>
      <w:r w:rsidRPr="00715775">
        <w:rPr>
          <w:lang w:val="en-US"/>
        </w:rPr>
        <w:t>α</w:t>
      </w:r>
      <w:r w:rsidRPr="00C5281D">
        <w:t xml:space="preserve">- аминокислоты синтезируются в организме, а некоторые необходимые для синтеза белков </w:t>
      </w:r>
      <w:r w:rsidRPr="00715775">
        <w:rPr>
          <w:lang w:val="en-US"/>
        </w:rPr>
        <w:t>α</w:t>
      </w:r>
      <w:r w:rsidRPr="00C5281D">
        <w:t>- аминокислоты не синтезируются в организме и должны поступать извне. Такие аминокислоты называются незаменимыми. К ним относятся валин, лейцин, треонин, метионин, триптофан и др. При некоторых заболеваниях человека перечень незаменимых аминокислот расширяется.</w:t>
      </w:r>
    </w:p>
    <w:p w:rsidR="00CE5A92" w:rsidRPr="00C5281D" w:rsidRDefault="00CE5A92" w:rsidP="00AF758B">
      <w:pPr>
        <w:jc w:val="both"/>
      </w:pPr>
      <w:r w:rsidRPr="00C5281D">
        <w:t> </w:t>
      </w:r>
      <w:r w:rsidRPr="00C5281D">
        <w:tab/>
        <w:t>Пептиды и белки различают в зависимости от величины молекулярной массы. Условно считают, что пептиды содержат в молекуле до 100 (соответствует молекулярной массе до 10000), а белки - свыше 100 аминокислотных остатков (молекулярная масса от 10000 до нескольких миллионов). При этом в пептидах различают олигопептиды, содержащие в цепи не более 10 аминокислотных остатков, и полипептиды, содержащие до 100 аминокислотных остатков.</w:t>
      </w:r>
    </w:p>
    <w:tbl>
      <w:tblPr>
        <w:tblW w:w="0" w:type="auto"/>
        <w:tblLook w:val="04A0"/>
      </w:tblPr>
      <w:tblGrid>
        <w:gridCol w:w="6611"/>
        <w:gridCol w:w="3526"/>
      </w:tblGrid>
      <w:tr w:rsidR="00CE5A92" w:rsidRPr="00C5281D">
        <w:tc>
          <w:tcPr>
            <w:tcW w:w="7338" w:type="dxa"/>
          </w:tcPr>
          <w:p w:rsidR="00CE5A92" w:rsidRPr="00C5281D" w:rsidRDefault="002C3E8C" w:rsidP="002C3E8C">
            <w:pPr>
              <w:ind w:firstLine="851"/>
              <w:jc w:val="both"/>
            </w:pPr>
            <w:r w:rsidRPr="002C3E8C">
              <w:rPr>
                <w:b/>
              </w:rPr>
              <w:t> </w:t>
            </w:r>
            <w:r w:rsidR="00CE5A92" w:rsidRPr="002C3E8C">
              <w:rPr>
                <w:b/>
                <w:iCs/>
              </w:rPr>
              <w:t>Первичная структура белка</w:t>
            </w:r>
            <w:r w:rsidR="00CE5A92" w:rsidRPr="002C3E8C">
              <w:t xml:space="preserve"> - специфическая аминокислотная последовательность, т.е. порядок чередования </w:t>
            </w:r>
            <w:r w:rsidR="00CE5A92" w:rsidRPr="002C3E8C">
              <w:rPr>
                <w:lang w:val="en-US"/>
              </w:rPr>
              <w:t>α</w:t>
            </w:r>
            <w:r w:rsidR="00CE5A92" w:rsidRPr="002C3E8C">
              <w:t>- аминокислотных остатков в полипептидной цепи.</w:t>
            </w:r>
          </w:p>
        </w:tc>
        <w:tc>
          <w:tcPr>
            <w:tcW w:w="3650" w:type="dxa"/>
          </w:tcPr>
          <w:p w:rsidR="00CE5A92" w:rsidRPr="00C5281D" w:rsidRDefault="00004C2C" w:rsidP="007B14FB">
            <w:r>
              <w:rPr>
                <w:noProof/>
              </w:rPr>
              <w:drawing>
                <wp:inline distT="0" distB="0" distL="0" distR="0">
                  <wp:extent cx="1619250" cy="533400"/>
                  <wp:effectExtent l="19050" t="0" r="0" b="0"/>
                  <wp:docPr id="75" name="Рисунок 75" descr="img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g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E8C" w:rsidRDefault="00CE5A92" w:rsidP="00AF758B">
      <w:pPr>
        <w:ind w:firstLine="851"/>
        <w:jc w:val="both"/>
      </w:pPr>
      <w:r w:rsidRPr="002C3E8C">
        <w:rPr>
          <w:b/>
          <w:iCs/>
        </w:rPr>
        <w:lastRenderedPageBreak/>
        <w:t>Вторичная структура белка</w:t>
      </w:r>
      <w:r w:rsidRPr="00C5281D">
        <w:t xml:space="preserve"> - конформация полипептидной цепи, т.е. способ скручивания цепи в пространстве за счет водородных связей между группами </w:t>
      </w:r>
      <w:r w:rsidRPr="00C5281D">
        <w:rPr>
          <w:lang w:val="en-US"/>
        </w:rPr>
        <w:t>NH</w:t>
      </w:r>
      <w:r w:rsidRPr="00C5281D">
        <w:t xml:space="preserve"> и </w:t>
      </w:r>
      <w:r w:rsidRPr="00C5281D">
        <w:rPr>
          <w:lang w:val="en-US"/>
        </w:rPr>
        <w:t>CO</w:t>
      </w:r>
      <w:r w:rsidRPr="00C5281D">
        <w:t>. Одна из моделей вторичной структуры – спираль.</w:t>
      </w:r>
    </w:p>
    <w:p w:rsidR="002C3E8C" w:rsidRDefault="00CE5A92" w:rsidP="00AF758B">
      <w:pPr>
        <w:ind w:firstLine="851"/>
        <w:jc w:val="both"/>
      </w:pPr>
      <w:r w:rsidRPr="002C3E8C">
        <w:rPr>
          <w:b/>
          <w:iCs/>
        </w:rPr>
        <w:t>Третичная структура белка</w:t>
      </w:r>
      <w:r w:rsidRPr="00C5281D">
        <w:t xml:space="preserve"> - трехмерная конфигурация закрученной спирали в пространстве, образованная за счет дисульфидных мостиков –</w:t>
      </w:r>
      <w:r w:rsidRPr="00C5281D">
        <w:rPr>
          <w:lang w:val="en-US"/>
        </w:rPr>
        <w:t>S</w:t>
      </w:r>
      <w:r w:rsidRPr="00C5281D">
        <w:t>–</w:t>
      </w:r>
      <w:r w:rsidRPr="00C5281D">
        <w:rPr>
          <w:lang w:val="en-US"/>
        </w:rPr>
        <w:t>S</w:t>
      </w:r>
      <w:r w:rsidRPr="00C5281D">
        <w:t>– между цистеиновыми остатками и ионных взаимодействий.</w:t>
      </w:r>
    </w:p>
    <w:p w:rsidR="00CE5A92" w:rsidRPr="00C5281D" w:rsidRDefault="00CE5A92" w:rsidP="00AF758B">
      <w:pPr>
        <w:ind w:firstLine="851"/>
        <w:jc w:val="both"/>
      </w:pPr>
      <w:r w:rsidRPr="002C3E8C">
        <w:rPr>
          <w:b/>
          <w:iCs/>
        </w:rPr>
        <w:t>Четвертичная структура белка</w:t>
      </w:r>
      <w:r w:rsidRPr="00C5281D">
        <w:t xml:space="preserve"> - структура, образующаяся за счет взаимодействия между разными полипептидными цепями. Четвертичная структура характерна лишь для некоторых белков, например гемоглобина.</w:t>
      </w:r>
    </w:p>
    <w:p w:rsidR="00CE5A92" w:rsidRPr="00C5281D" w:rsidRDefault="00CE5A92" w:rsidP="00AF758B">
      <w:pPr>
        <w:keepNext/>
        <w:ind w:firstLine="851"/>
        <w:jc w:val="both"/>
        <w:outlineLvl w:val="2"/>
        <w:rPr>
          <w:b/>
          <w:bCs/>
        </w:rPr>
      </w:pPr>
      <w:r w:rsidRPr="00C5281D">
        <w:rPr>
          <w:b/>
          <w:bCs/>
        </w:rPr>
        <w:t>Химические свойства</w:t>
      </w:r>
    </w:p>
    <w:p w:rsidR="00CE5A92" w:rsidRPr="002C3E8C" w:rsidRDefault="00CE5A92" w:rsidP="00AF758B">
      <w:pPr>
        <w:jc w:val="both"/>
      </w:pPr>
      <w:r w:rsidRPr="00C5281D">
        <w:rPr>
          <w:lang w:val="en-US"/>
        </w:rPr>
        <w:t> </w:t>
      </w:r>
      <w:r w:rsidRPr="00C5281D">
        <w:t xml:space="preserve">1)     </w:t>
      </w:r>
      <w:r w:rsidRPr="002C3E8C">
        <w:rPr>
          <w:b/>
        </w:rPr>
        <w:t>Денатурация</w:t>
      </w:r>
      <w:r w:rsidRPr="002C3E8C">
        <w:t xml:space="preserve">. Утрата белком природной (нативной) конформации, сопровождающаяся обычно потерей его биологической функции, называется </w:t>
      </w:r>
      <w:r w:rsidRPr="002C3E8C">
        <w:rPr>
          <w:iCs/>
        </w:rPr>
        <w:t>денатурацией</w:t>
      </w:r>
      <w:r w:rsidRPr="002C3E8C">
        <w:t>. С точки зрения структуры белка – это разрушение вторичной и третичной структур белка, обусловленное воздействием кислот, щелочей, нагревания, радиации и т.д. Первичная структура белка при денатурации сохраняется. Денатурация может быть обратимой (так называемая, ренатурация) и необратимой. Пример необратимой денатурации при тепловом воздействии – свертывание яичного альбумина при варке яиц.</w:t>
      </w:r>
    </w:p>
    <w:p w:rsidR="002C3E8C" w:rsidRDefault="00CE5A92" w:rsidP="00AF758B">
      <w:pPr>
        <w:jc w:val="both"/>
      </w:pPr>
      <w:r w:rsidRPr="002C3E8C">
        <w:t> 2</w:t>
      </w:r>
      <w:r w:rsidRPr="002C3E8C">
        <w:rPr>
          <w:b/>
        </w:rPr>
        <w:t>)     Гидролиз белков</w:t>
      </w:r>
      <w:r w:rsidRPr="002C3E8C">
        <w:t xml:space="preserve"> – разрушение первичной структуры белка под действием кислот, щелочей или ферментов, приводящее к образованию </w:t>
      </w:r>
      <w:r w:rsidR="002C3E8C" w:rsidRPr="00715775">
        <w:rPr>
          <w:lang w:val="en-US"/>
        </w:rPr>
        <w:t>α</w:t>
      </w:r>
      <w:r w:rsidR="002C3E8C" w:rsidRPr="002C3E8C">
        <w:t xml:space="preserve"> </w:t>
      </w:r>
      <w:r w:rsidRPr="002C3E8C">
        <w:t>- аминокислот, из которых он был составлен.</w:t>
      </w:r>
    </w:p>
    <w:p w:rsidR="00CE5A92" w:rsidRPr="002C3E8C" w:rsidRDefault="00CE5A92" w:rsidP="00AF758B">
      <w:pPr>
        <w:jc w:val="both"/>
      </w:pPr>
      <w:r w:rsidRPr="002C3E8C">
        <w:t>3)     Качественные реакции на белки:</w:t>
      </w:r>
    </w:p>
    <w:p w:rsidR="00CE5A92" w:rsidRPr="002C3E8C" w:rsidRDefault="00CE5A92" w:rsidP="00AF758B">
      <w:pPr>
        <w:jc w:val="both"/>
      </w:pPr>
      <w:r w:rsidRPr="002C3E8C">
        <w:t xml:space="preserve">a)     </w:t>
      </w:r>
      <w:r w:rsidRPr="002C3E8C">
        <w:rPr>
          <w:b/>
        </w:rPr>
        <w:t>Биуретовая реакция</w:t>
      </w:r>
      <w:r w:rsidRPr="002C3E8C">
        <w:t xml:space="preserve"> – фиолетовое окрашивание при действии солей меди (</w:t>
      </w:r>
      <w:r w:rsidRPr="002C3E8C">
        <w:rPr>
          <w:lang w:val="en-US"/>
        </w:rPr>
        <w:t>II</w:t>
      </w:r>
      <w:r w:rsidRPr="002C3E8C">
        <w:t>) в щелочном растворе. Такую реакцию дают все соединения, содержащие пептидную связь.</w:t>
      </w:r>
    </w:p>
    <w:p w:rsidR="00CE5A92" w:rsidRPr="002C3E8C" w:rsidRDefault="002C3E8C" w:rsidP="00AF758B">
      <w:pPr>
        <w:jc w:val="both"/>
      </w:pPr>
      <w:r>
        <w:t>б</w:t>
      </w:r>
      <w:r w:rsidR="00CE5A92" w:rsidRPr="002C3E8C">
        <w:t xml:space="preserve">)     </w:t>
      </w:r>
      <w:r w:rsidR="00CE5A92" w:rsidRPr="002C3E8C">
        <w:rPr>
          <w:b/>
        </w:rPr>
        <w:t>Ксантопротеиновая реакция</w:t>
      </w:r>
      <w:r w:rsidR="00CE5A92" w:rsidRPr="002C3E8C">
        <w:t xml:space="preserve"> – появление желтого окрашивания при действии концентрированной азотной кислоты на белки, содержащие остатки ароматических аминокислот (фенилаланина, тирозина).</w:t>
      </w:r>
    </w:p>
    <w:p w:rsidR="00B6716F" w:rsidRPr="00556DDA" w:rsidRDefault="00B6716F" w:rsidP="00AF758B">
      <w:pPr>
        <w:jc w:val="both"/>
      </w:pPr>
    </w:p>
    <w:p w:rsidR="00B6716F" w:rsidRPr="00FD2EDD" w:rsidRDefault="00B6716F" w:rsidP="00FD2EDD">
      <w:pPr>
        <w:ind w:left="360"/>
        <w:jc w:val="center"/>
        <w:rPr>
          <w:b/>
        </w:rPr>
      </w:pPr>
      <w:r w:rsidRPr="00556DDA">
        <w:rPr>
          <w:b/>
        </w:rPr>
        <w:t>Вопросы для закрепления теоретического материала к практическому занятию:</w:t>
      </w:r>
    </w:p>
    <w:p w:rsidR="002C3E8C" w:rsidRDefault="00CE5A92" w:rsidP="00AF758B">
      <w:pPr>
        <w:numPr>
          <w:ilvl w:val="0"/>
          <w:numId w:val="142"/>
        </w:numPr>
        <w:ind w:left="284" w:hanging="284"/>
        <w:jc w:val="both"/>
      </w:pPr>
      <w:r w:rsidRPr="00C5281D">
        <w:t>Что такое денатурация?</w:t>
      </w:r>
      <w:r w:rsidR="002C3E8C">
        <w:t xml:space="preserve"> Укажите</w:t>
      </w:r>
      <w:r w:rsidRPr="00C5281D">
        <w:t xml:space="preserve"> условия денатурации белковых молекул.</w:t>
      </w:r>
    </w:p>
    <w:p w:rsidR="00CE5A92" w:rsidRDefault="00CE5A92" w:rsidP="00AF758B">
      <w:pPr>
        <w:numPr>
          <w:ilvl w:val="0"/>
          <w:numId w:val="142"/>
        </w:numPr>
        <w:ind w:left="284" w:hanging="284"/>
        <w:jc w:val="both"/>
      </w:pPr>
      <w:r w:rsidRPr="00C5281D">
        <w:t xml:space="preserve"> </w:t>
      </w:r>
      <w:r w:rsidR="002C3E8C">
        <w:t>Какие группы атомов и типы связей наиболее характерны для большинства белковых молекул?</w:t>
      </w:r>
    </w:p>
    <w:p w:rsidR="002C3E8C" w:rsidRDefault="002C3E8C" w:rsidP="00AF758B">
      <w:pPr>
        <w:numPr>
          <w:ilvl w:val="0"/>
          <w:numId w:val="142"/>
        </w:numPr>
        <w:ind w:left="284" w:hanging="284"/>
        <w:jc w:val="both"/>
      </w:pPr>
      <w:r>
        <w:t>Как можно доказать наличие белков в продуктах питания , в шерстяных и шёлковых тканях?</w:t>
      </w:r>
    </w:p>
    <w:p w:rsidR="002C3E8C" w:rsidRDefault="002C3E8C" w:rsidP="00AF758B">
      <w:pPr>
        <w:numPr>
          <w:ilvl w:val="0"/>
          <w:numId w:val="142"/>
        </w:numPr>
        <w:ind w:left="284" w:hanging="284"/>
        <w:jc w:val="both"/>
      </w:pPr>
      <w:r>
        <w:t>Какие вещества образуются при гидролизе белков в организме?</w:t>
      </w:r>
    </w:p>
    <w:p w:rsidR="002C3E8C" w:rsidRPr="00C5281D" w:rsidRDefault="002C3E8C" w:rsidP="00AF758B">
      <w:pPr>
        <w:numPr>
          <w:ilvl w:val="0"/>
          <w:numId w:val="142"/>
        </w:numPr>
        <w:ind w:left="284" w:hanging="284"/>
        <w:jc w:val="both"/>
      </w:pPr>
      <w:r>
        <w:t>Чем  отличается гидролиз белков от гидролиза полисахаридов?</w:t>
      </w:r>
    </w:p>
    <w:p w:rsidR="00B6716F" w:rsidRPr="00556DDA" w:rsidRDefault="00B6716F" w:rsidP="00B6716F">
      <w:pPr>
        <w:ind w:left="720"/>
        <w:rPr>
          <w:b/>
        </w:rPr>
      </w:pPr>
    </w:p>
    <w:p w:rsidR="00B6716F" w:rsidRPr="00FD2EDD" w:rsidRDefault="00B6716F" w:rsidP="00FD2EDD">
      <w:pPr>
        <w:ind w:left="720"/>
        <w:jc w:val="center"/>
        <w:rPr>
          <w:b/>
        </w:rPr>
      </w:pPr>
      <w:r w:rsidRPr="00556DDA">
        <w:rPr>
          <w:b/>
        </w:rPr>
        <w:t>Задания для практического занятия:</w:t>
      </w:r>
    </w:p>
    <w:p w:rsidR="00B6716F" w:rsidRPr="006F4073" w:rsidRDefault="006F4073" w:rsidP="00AF758B">
      <w:pPr>
        <w:jc w:val="both"/>
      </w:pPr>
      <w:r>
        <w:rPr>
          <w:b/>
        </w:rPr>
        <w:t xml:space="preserve">Задание № 1. </w:t>
      </w:r>
      <w:r>
        <w:t>Проведите эксперимент</w:t>
      </w:r>
      <w:r w:rsidR="00376B8A">
        <w:t>ы</w:t>
      </w:r>
      <w:r>
        <w:t>.</w:t>
      </w:r>
    </w:p>
    <w:p w:rsidR="006F4073" w:rsidRPr="006F4073" w:rsidRDefault="006F4073" w:rsidP="00AF758B">
      <w:pPr>
        <w:jc w:val="both"/>
      </w:pPr>
      <w:r>
        <w:rPr>
          <w:b/>
        </w:rPr>
        <w:t xml:space="preserve">Задание № 2. </w:t>
      </w:r>
      <w:r w:rsidR="00376B8A">
        <w:t>Запишите,</w:t>
      </w:r>
      <w:r>
        <w:t xml:space="preserve"> что наблюдали во время </w:t>
      </w:r>
      <w:r w:rsidR="00376B8A">
        <w:t>экспер</w:t>
      </w:r>
      <w:r w:rsidR="002330E4">
        <w:t>иментов</w:t>
      </w:r>
      <w:r>
        <w:t>.</w:t>
      </w:r>
    </w:p>
    <w:p w:rsidR="006F4073" w:rsidRPr="006F4073" w:rsidRDefault="006F4073" w:rsidP="00AF758B">
      <w:pPr>
        <w:jc w:val="both"/>
        <w:rPr>
          <w:b/>
        </w:rPr>
      </w:pPr>
    </w:p>
    <w:p w:rsidR="00B6716F" w:rsidRDefault="00B6716F" w:rsidP="00FD2EDD">
      <w:pPr>
        <w:ind w:left="360"/>
        <w:jc w:val="center"/>
        <w:rPr>
          <w:b/>
        </w:rPr>
      </w:pPr>
      <w:r w:rsidRPr="00556DDA">
        <w:rPr>
          <w:b/>
        </w:rPr>
        <w:t xml:space="preserve"> Инстр</w:t>
      </w:r>
      <w:r w:rsidR="00FD2EDD">
        <w:rPr>
          <w:b/>
        </w:rPr>
        <w:t>укция по выполнению практического занятия</w:t>
      </w:r>
      <w:r w:rsidRPr="00556DDA">
        <w:rPr>
          <w:b/>
        </w:rPr>
        <w:t xml:space="preserve"> </w:t>
      </w:r>
    </w:p>
    <w:p w:rsidR="006F4073" w:rsidRDefault="006F4073" w:rsidP="00AF758B">
      <w:pPr>
        <w:pStyle w:val="af"/>
        <w:numPr>
          <w:ilvl w:val="0"/>
          <w:numId w:val="143"/>
        </w:numPr>
        <w:spacing w:after="0"/>
        <w:ind w:left="284" w:hanging="284"/>
        <w:jc w:val="both"/>
        <w:rPr>
          <w:sz w:val="24"/>
          <w:szCs w:val="24"/>
        </w:rPr>
      </w:pPr>
      <w:r w:rsidRPr="00E21772"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CE5A92" w:rsidRPr="006F4073" w:rsidRDefault="006F4073" w:rsidP="00AF758B">
      <w:pPr>
        <w:pStyle w:val="af"/>
        <w:numPr>
          <w:ilvl w:val="0"/>
          <w:numId w:val="143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Выполните </w:t>
      </w:r>
      <w:r w:rsidR="00376B8A">
        <w:rPr>
          <w:b/>
          <w:sz w:val="24"/>
          <w:szCs w:val="24"/>
        </w:rPr>
        <w:t>эксперименты</w:t>
      </w:r>
      <w:r>
        <w:rPr>
          <w:b/>
          <w:sz w:val="24"/>
          <w:szCs w:val="24"/>
        </w:rPr>
        <w:t xml:space="preserve">.  </w:t>
      </w:r>
      <w:r w:rsidR="00CE5A92" w:rsidRPr="006F4073">
        <w:rPr>
          <w:b/>
          <w:sz w:val="24"/>
          <w:szCs w:val="24"/>
        </w:rPr>
        <w:t xml:space="preserve">Свойства </w:t>
      </w:r>
      <w:r w:rsidR="00CE5A92" w:rsidRPr="006F4073">
        <w:rPr>
          <w:rStyle w:val="FontStyle23"/>
        </w:rPr>
        <w:t>белков</w:t>
      </w:r>
      <w:r>
        <w:rPr>
          <w:rStyle w:val="FontStyle23"/>
        </w:rPr>
        <w:t>:</w:t>
      </w:r>
    </w:p>
    <w:p w:rsidR="006F4073" w:rsidRDefault="006F4073" w:rsidP="00AF758B">
      <w:pPr>
        <w:pStyle w:val="style12bullet1gif"/>
        <w:tabs>
          <w:tab w:val="left" w:pos="557"/>
        </w:tabs>
        <w:spacing w:before="0" w:beforeAutospacing="0" w:after="0" w:afterAutospacing="0"/>
        <w:jc w:val="both"/>
        <w:rPr>
          <w:rStyle w:val="FontStyle24"/>
          <w:rFonts w:ascii="Times New Roman" w:hAnsi="Times New Roman"/>
          <w:sz w:val="24"/>
          <w:szCs w:val="24"/>
        </w:rPr>
      </w:pPr>
      <w:r>
        <w:t xml:space="preserve">а) </w:t>
      </w:r>
      <w:r w:rsidR="00CE5A92" w:rsidRPr="00C5281D">
        <w:rPr>
          <w:rStyle w:val="FontStyle24"/>
          <w:rFonts w:ascii="Times New Roman" w:hAnsi="Times New Roman"/>
          <w:sz w:val="24"/>
          <w:szCs w:val="24"/>
        </w:rPr>
        <w:t xml:space="preserve">В пробирку налейте 2 мл раствора белка и добавьте 2 мл раствора щелочи, а затем несколько капель раствора медного купороса (сульфата меди (II)). </w:t>
      </w:r>
    </w:p>
    <w:p w:rsidR="00CE5A92" w:rsidRPr="00C5281D" w:rsidRDefault="006F4073" w:rsidP="00AF758B">
      <w:pPr>
        <w:pStyle w:val="style12bullet1gif"/>
        <w:tabs>
          <w:tab w:val="left" w:pos="557"/>
        </w:tabs>
        <w:spacing w:before="0" w:beforeAutospacing="0" w:after="0" w:afterAutospacing="0"/>
        <w:jc w:val="both"/>
        <w:rPr>
          <w:rStyle w:val="FontStyle24"/>
          <w:rFonts w:ascii="Times New Roman" w:hAnsi="Times New Roman"/>
          <w:sz w:val="24"/>
          <w:szCs w:val="24"/>
        </w:rPr>
      </w:pPr>
      <w:r>
        <w:rPr>
          <w:rStyle w:val="FontStyle24"/>
          <w:rFonts w:ascii="Times New Roman" w:hAnsi="Times New Roman"/>
          <w:sz w:val="24"/>
          <w:szCs w:val="24"/>
        </w:rPr>
        <w:t xml:space="preserve">б) </w:t>
      </w:r>
      <w:r w:rsidR="00CE5A92" w:rsidRPr="00C5281D">
        <w:rPr>
          <w:rStyle w:val="FontStyle24"/>
          <w:rFonts w:ascii="Times New Roman" w:hAnsi="Times New Roman"/>
          <w:sz w:val="24"/>
          <w:szCs w:val="24"/>
        </w:rPr>
        <w:t>В пробирку с 2 мл раствора белка добавьте несколько капель азотной кислоты</w:t>
      </w:r>
      <w:r>
        <w:rPr>
          <w:rStyle w:val="FontStyle24"/>
          <w:rFonts w:ascii="Times New Roman" w:hAnsi="Times New Roman"/>
          <w:sz w:val="24"/>
          <w:szCs w:val="24"/>
        </w:rPr>
        <w:t xml:space="preserve">. </w:t>
      </w:r>
      <w:r w:rsidR="00CE5A92" w:rsidRPr="00C5281D">
        <w:rPr>
          <w:rStyle w:val="FontStyle24"/>
          <w:rFonts w:ascii="Times New Roman" w:hAnsi="Times New Roman"/>
          <w:sz w:val="24"/>
          <w:szCs w:val="24"/>
        </w:rPr>
        <w:t xml:space="preserve"> Нагрейте содержимое пробирки. Охладите смесь и добавьте к ней по каплям 2–3 мл нашатырного спирта. </w:t>
      </w:r>
    </w:p>
    <w:p w:rsidR="00CE5A92" w:rsidRPr="00C5281D" w:rsidRDefault="006F4073" w:rsidP="00AF758B">
      <w:pPr>
        <w:pStyle w:val="style12bullet2gif"/>
        <w:tabs>
          <w:tab w:val="left" w:pos="557"/>
        </w:tabs>
        <w:spacing w:before="0" w:beforeAutospacing="0" w:after="0" w:afterAutospacing="0"/>
        <w:jc w:val="both"/>
        <w:rPr>
          <w:rStyle w:val="FontStyle24"/>
          <w:rFonts w:ascii="Times New Roman" w:hAnsi="Times New Roman"/>
          <w:sz w:val="24"/>
          <w:szCs w:val="24"/>
        </w:rPr>
      </w:pPr>
      <w:r>
        <w:rPr>
          <w:rStyle w:val="FontStyle24"/>
          <w:rFonts w:ascii="Times New Roman" w:hAnsi="Times New Roman"/>
          <w:sz w:val="24"/>
          <w:szCs w:val="24"/>
        </w:rPr>
        <w:t xml:space="preserve">в) </w:t>
      </w:r>
      <w:r w:rsidR="00CE5A92" w:rsidRPr="00C5281D">
        <w:rPr>
          <w:rStyle w:val="FontStyle24"/>
          <w:rFonts w:ascii="Times New Roman" w:hAnsi="Times New Roman"/>
          <w:sz w:val="24"/>
          <w:szCs w:val="24"/>
        </w:rPr>
        <w:t>Подожгите несколько шерстяных нитей. Охарактеризуйте запах горящей шерсти.</w:t>
      </w:r>
    </w:p>
    <w:p w:rsidR="00B6716F" w:rsidRDefault="006F4073" w:rsidP="00AF758B">
      <w:pPr>
        <w:pStyle w:val="style12bullet3gif"/>
        <w:tabs>
          <w:tab w:val="left" w:pos="557"/>
        </w:tabs>
        <w:spacing w:before="0" w:beforeAutospacing="0" w:after="0" w:afterAutospacing="0"/>
        <w:jc w:val="both"/>
        <w:rPr>
          <w:rStyle w:val="FontStyle24"/>
          <w:rFonts w:ascii="Times New Roman" w:hAnsi="Times New Roman"/>
          <w:sz w:val="24"/>
          <w:szCs w:val="24"/>
        </w:rPr>
      </w:pPr>
      <w:r>
        <w:rPr>
          <w:rStyle w:val="FontStyle24"/>
          <w:rFonts w:ascii="Times New Roman" w:hAnsi="Times New Roman"/>
          <w:sz w:val="24"/>
          <w:szCs w:val="24"/>
        </w:rPr>
        <w:t xml:space="preserve">г) </w:t>
      </w:r>
      <w:r w:rsidR="00CE5A92" w:rsidRPr="00C5281D">
        <w:rPr>
          <w:rStyle w:val="FontStyle24"/>
          <w:rFonts w:ascii="Times New Roman" w:hAnsi="Times New Roman"/>
          <w:sz w:val="24"/>
          <w:szCs w:val="24"/>
        </w:rPr>
        <w:t xml:space="preserve">К 3–4 мл раствора белка в воде добавьте несколько капель раствора медного купороса (сульфата меди (II)). </w:t>
      </w:r>
    </w:p>
    <w:p w:rsidR="006F4073" w:rsidRPr="00556DDA" w:rsidRDefault="006F4073" w:rsidP="006F4073">
      <w:pPr>
        <w:pStyle w:val="style12bullet3gif"/>
        <w:tabs>
          <w:tab w:val="left" w:pos="557"/>
        </w:tabs>
        <w:spacing w:before="0" w:beforeAutospacing="0" w:after="0" w:afterAutospacing="0"/>
      </w:pPr>
    </w:p>
    <w:p w:rsidR="00FD2EDD" w:rsidRDefault="00B6716F" w:rsidP="00B6716F">
      <w:pPr>
        <w:ind w:left="720"/>
        <w:jc w:val="center"/>
        <w:rPr>
          <w:b/>
        </w:rPr>
      </w:pPr>
      <w:r w:rsidRPr="00556DDA">
        <w:rPr>
          <w:b/>
        </w:rPr>
        <w:t xml:space="preserve"> Методика анализа результатов</w:t>
      </w:r>
      <w:r w:rsidR="00FD2EDD">
        <w:rPr>
          <w:b/>
        </w:rPr>
        <w:t>, полученных в ходе практического занятия</w:t>
      </w:r>
      <w:r w:rsidRPr="00556DDA">
        <w:rPr>
          <w:b/>
        </w:rPr>
        <w:t xml:space="preserve"> </w:t>
      </w:r>
    </w:p>
    <w:p w:rsidR="006F4073" w:rsidRDefault="006F4073" w:rsidP="007B14FB">
      <w:pPr>
        <w:numPr>
          <w:ilvl w:val="0"/>
          <w:numId w:val="144"/>
        </w:numPr>
        <w:ind w:left="284" w:hanging="284"/>
        <w:jc w:val="both"/>
      </w:pPr>
      <w:r>
        <w:lastRenderedPageBreak/>
        <w:t xml:space="preserve">Используя инструкцию по выполнению </w:t>
      </w:r>
      <w:r w:rsidR="00376B8A">
        <w:t>практического занятия</w:t>
      </w:r>
      <w:r>
        <w:t>, проведите эксперимент</w:t>
      </w:r>
      <w:r w:rsidR="00376B8A">
        <w:t>ы</w:t>
      </w:r>
      <w:r>
        <w:t xml:space="preserve">, </w:t>
      </w:r>
      <w:r w:rsidRPr="00D84C54">
        <w:t xml:space="preserve"> </w:t>
      </w:r>
      <w:r w:rsidRPr="00C5281D">
        <w:t>соблюдая правила техники безопасно</w:t>
      </w:r>
      <w:r>
        <w:t>сти при работе в кабинете химии</w:t>
      </w:r>
      <w:r w:rsidRPr="00556DDA">
        <w:t>.</w:t>
      </w:r>
    </w:p>
    <w:p w:rsidR="006F4073" w:rsidRPr="0025706F" w:rsidRDefault="006F4073" w:rsidP="007B14FB">
      <w:pPr>
        <w:numPr>
          <w:ilvl w:val="0"/>
          <w:numId w:val="136"/>
        </w:numPr>
        <w:ind w:left="284" w:hanging="284"/>
        <w:jc w:val="both"/>
      </w:pPr>
      <w:r>
        <w:t>Следующий эксперимент следует начинать только после полного разбора преведущего эксперимента.</w:t>
      </w:r>
    </w:p>
    <w:p w:rsidR="00FD2EDD" w:rsidRDefault="00FD2EDD" w:rsidP="00B6716F">
      <w:pPr>
        <w:ind w:left="720"/>
        <w:jc w:val="center"/>
        <w:rPr>
          <w:b/>
        </w:rPr>
      </w:pPr>
    </w:p>
    <w:p w:rsidR="00B6716F" w:rsidRPr="00556DDA" w:rsidRDefault="00B6716F" w:rsidP="00FD2EDD">
      <w:pPr>
        <w:ind w:left="720"/>
        <w:jc w:val="center"/>
        <w:rPr>
          <w:i/>
        </w:rPr>
      </w:pPr>
      <w:r w:rsidRPr="00556DDA">
        <w:rPr>
          <w:b/>
        </w:rPr>
        <w:t>Порядок вып</w:t>
      </w:r>
      <w:r w:rsidR="00AF758B">
        <w:rPr>
          <w:b/>
        </w:rPr>
        <w:t>олнения отчё</w:t>
      </w:r>
      <w:r w:rsidR="00FD2EDD">
        <w:rPr>
          <w:b/>
        </w:rPr>
        <w:t>та по практическому занятию</w:t>
      </w:r>
    </w:p>
    <w:p w:rsidR="006F4073" w:rsidRDefault="006F4073" w:rsidP="00AF758B">
      <w:pPr>
        <w:numPr>
          <w:ilvl w:val="0"/>
          <w:numId w:val="145"/>
        </w:numPr>
        <w:tabs>
          <w:tab w:val="left" w:pos="284"/>
        </w:tabs>
        <w:ind w:left="284" w:hanging="284"/>
        <w:jc w:val="both"/>
      </w:pPr>
      <w:r>
        <w:t>В тетради для практических занятий и лабораторных работ напишите номер,</w:t>
      </w:r>
      <w:r w:rsidR="00376B8A">
        <w:t xml:space="preserve"> название и  учебную цель занятия</w:t>
      </w:r>
      <w:r>
        <w:t xml:space="preserve">. </w:t>
      </w:r>
    </w:p>
    <w:p w:rsidR="00376B8A" w:rsidRDefault="006F4073" w:rsidP="00AF758B">
      <w:pPr>
        <w:numPr>
          <w:ilvl w:val="0"/>
          <w:numId w:val="145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 xml:space="preserve">для закрепления теоретического материала к </w:t>
      </w:r>
      <w:r w:rsidR="00376B8A">
        <w:t>практическому занятию</w:t>
      </w:r>
      <w:r>
        <w:t>.</w:t>
      </w:r>
    </w:p>
    <w:p w:rsidR="00376B8A" w:rsidRDefault="006F4073" w:rsidP="00AF758B">
      <w:pPr>
        <w:numPr>
          <w:ilvl w:val="0"/>
          <w:numId w:val="145"/>
        </w:numPr>
        <w:tabs>
          <w:tab w:val="left" w:pos="284"/>
        </w:tabs>
        <w:ind w:left="284" w:hanging="284"/>
        <w:jc w:val="both"/>
      </w:pPr>
      <w:r>
        <w:t xml:space="preserve">Выполните </w:t>
      </w:r>
      <w:r w:rsidR="00376B8A">
        <w:t>эксперименты</w:t>
      </w:r>
      <w:r>
        <w:t xml:space="preserve">, согласно инструкции </w:t>
      </w:r>
      <w:r w:rsidRPr="0031304B">
        <w:t>по выполнению</w:t>
      </w:r>
      <w:r w:rsidR="00376B8A">
        <w:t xml:space="preserve"> практического занятия</w:t>
      </w:r>
      <w:r>
        <w:t>.</w:t>
      </w:r>
      <w:r w:rsidRPr="00497A6D">
        <w:t xml:space="preserve"> </w:t>
      </w:r>
      <w:r>
        <w:t xml:space="preserve">Запишите наблюдения в таблицу. </w:t>
      </w:r>
    </w:p>
    <w:p w:rsidR="00376B8A" w:rsidRPr="00556DDA" w:rsidRDefault="006F4073" w:rsidP="00004C2C">
      <w:pPr>
        <w:numPr>
          <w:ilvl w:val="0"/>
          <w:numId w:val="145"/>
        </w:numPr>
        <w:tabs>
          <w:tab w:val="left" w:pos="284"/>
        </w:tabs>
        <w:ind w:left="284" w:hanging="284"/>
        <w:jc w:val="both"/>
      </w:pPr>
      <w:r>
        <w:t>Запишите вывод о проделанной работе</w:t>
      </w:r>
      <w:r w:rsidR="00004C2C">
        <w:t>.</w:t>
      </w:r>
    </w:p>
    <w:p w:rsidR="00FD7B63" w:rsidRPr="00556DDA" w:rsidRDefault="00AF758B" w:rsidP="00004C2C">
      <w:pPr>
        <w:ind w:left="1080"/>
        <w:jc w:val="center"/>
        <w:rPr>
          <w:b/>
        </w:rPr>
      </w:pPr>
      <w:r>
        <w:rPr>
          <w:b/>
        </w:rPr>
        <w:t xml:space="preserve"> </w:t>
      </w:r>
    </w:p>
    <w:p w:rsidR="00B6716F" w:rsidRPr="00556DDA" w:rsidRDefault="00B6716F" w:rsidP="00AF758B">
      <w:pPr>
        <w:jc w:val="both"/>
        <w:rPr>
          <w:b/>
        </w:rPr>
      </w:pPr>
    </w:p>
    <w:p w:rsidR="00B6716F" w:rsidRPr="00FD2EDD" w:rsidRDefault="00FD2EDD" w:rsidP="00AF758B">
      <w:pPr>
        <w:jc w:val="both"/>
      </w:pPr>
      <w:r>
        <w:rPr>
          <w:b/>
        </w:rPr>
        <w:t>Название практического занятия №20</w:t>
      </w:r>
      <w:r w:rsidR="00B6716F" w:rsidRPr="00556DDA">
        <w:rPr>
          <w:b/>
        </w:rPr>
        <w:t xml:space="preserve"> </w:t>
      </w:r>
      <w:r w:rsidR="00B6716F" w:rsidRPr="00556DDA">
        <w:rPr>
          <w:bCs/>
        </w:rPr>
        <w:t>«</w:t>
      </w:r>
      <w:r>
        <w:rPr>
          <w:bCs/>
        </w:rPr>
        <w:t>Исследование свойств термопластичных полимеров</w:t>
      </w:r>
      <w:r w:rsidR="00B6716F" w:rsidRPr="00556DDA">
        <w:rPr>
          <w:bCs/>
        </w:rPr>
        <w:t>».</w:t>
      </w:r>
    </w:p>
    <w:p w:rsidR="00B6716F" w:rsidRPr="00556DDA" w:rsidRDefault="00B6716F" w:rsidP="00AF758B">
      <w:pPr>
        <w:jc w:val="both"/>
        <w:rPr>
          <w:b/>
        </w:rPr>
      </w:pPr>
    </w:p>
    <w:p w:rsidR="00B6716F" w:rsidRPr="00556DDA" w:rsidRDefault="000C53B1" w:rsidP="00AF758B">
      <w:pPr>
        <w:jc w:val="both"/>
        <w:rPr>
          <w:b/>
        </w:rPr>
      </w:pPr>
      <w:r>
        <w:rPr>
          <w:b/>
        </w:rPr>
        <w:t xml:space="preserve">Учебная цель:  </w:t>
      </w:r>
      <w:r w:rsidR="002330E4">
        <w:t xml:space="preserve">формировать умения работать </w:t>
      </w:r>
      <w:r w:rsidRPr="000C53B1">
        <w:t>в химической лаборатории, самостоятельно определять ход работы.</w:t>
      </w:r>
    </w:p>
    <w:p w:rsidR="00290CB7" w:rsidRPr="00556DDA" w:rsidRDefault="00290CB7" w:rsidP="00290CB7">
      <w:pPr>
        <w:ind w:left="284" w:hanging="284"/>
        <w:jc w:val="center"/>
        <w:rPr>
          <w:b/>
        </w:rPr>
      </w:pPr>
    </w:p>
    <w:p w:rsidR="00FD2EDD" w:rsidRDefault="00B6716F" w:rsidP="00FD2EDD">
      <w:pPr>
        <w:ind w:left="360"/>
        <w:jc w:val="center"/>
        <w:rPr>
          <w:b/>
        </w:rPr>
      </w:pPr>
      <w:r w:rsidRPr="00556DDA">
        <w:rPr>
          <w:b/>
        </w:rPr>
        <w:t>Краткие теоретические и учебно-методически</w:t>
      </w:r>
      <w:r w:rsidR="00FD2EDD">
        <w:rPr>
          <w:b/>
        </w:rPr>
        <w:t>е материалы</w:t>
      </w:r>
    </w:p>
    <w:p w:rsidR="000D4AC0" w:rsidRDefault="00FD2EDD" w:rsidP="000D4AC0">
      <w:pPr>
        <w:ind w:left="360"/>
        <w:jc w:val="center"/>
        <w:rPr>
          <w:b/>
        </w:rPr>
      </w:pPr>
      <w:r>
        <w:rPr>
          <w:b/>
        </w:rPr>
        <w:t>по теме практического занятия</w:t>
      </w:r>
    </w:p>
    <w:p w:rsidR="000D4AC0" w:rsidRDefault="00290CB7" w:rsidP="000D4AC0">
      <w:pPr>
        <w:ind w:firstLine="851"/>
        <w:contextualSpacing/>
        <w:jc w:val="both"/>
      </w:pPr>
      <w:r>
        <w:t>Пластмассами называют материалы, изготовляемые н</w:t>
      </w:r>
      <w:r w:rsidR="000D4AC0">
        <w:t>а основе полимеров. Пластмассы,</w:t>
      </w:r>
    </w:p>
    <w:p w:rsidR="000D4AC0" w:rsidRDefault="00290CB7" w:rsidP="000D4AC0">
      <w:pPr>
        <w:contextualSpacing/>
        <w:jc w:val="both"/>
      </w:pPr>
      <w:r>
        <w:t xml:space="preserve">сочетают в себе разнообразные ценные качества, такие как </w:t>
      </w:r>
      <w:r w:rsidR="000D4AC0">
        <w:t>лёгкость, прочность, химическая</w:t>
      </w:r>
    </w:p>
    <w:p w:rsidR="000D4AC0" w:rsidRDefault="00290CB7" w:rsidP="000D4AC0">
      <w:pPr>
        <w:contextualSpacing/>
        <w:jc w:val="both"/>
      </w:pPr>
      <w:r>
        <w:t>стойкость и др., которые обусловили проникновение их в различные отрасли народного хозяйства. Кроме полимеров (их часто называют смолой) в пластмассах почти всегда содержатся другие компоненты, придающие материалу определённые качества. Полимерное вещество является для них связующим.</w:t>
      </w:r>
    </w:p>
    <w:p w:rsidR="000D4AC0" w:rsidRDefault="00290CB7" w:rsidP="000D4AC0">
      <w:pPr>
        <w:ind w:firstLine="851"/>
        <w:contextualSpacing/>
        <w:jc w:val="both"/>
      </w:pPr>
      <w:r>
        <w:t>В пластмассы входят наполнители (древесная мука, ткань, асбест, стекловата и др.), которые улучшают их механические свойства.</w:t>
      </w:r>
    </w:p>
    <w:p w:rsidR="000D4AC0" w:rsidRDefault="00290CB7" w:rsidP="000D4AC0">
      <w:pPr>
        <w:ind w:firstLine="851"/>
        <w:contextualSpacing/>
        <w:jc w:val="both"/>
      </w:pPr>
      <w:r>
        <w:t>Пластификаторы – повышают эластичность, устраняют хрупкость.</w:t>
      </w:r>
    </w:p>
    <w:p w:rsidR="000D4AC0" w:rsidRDefault="00290CB7" w:rsidP="000D4AC0">
      <w:pPr>
        <w:ind w:firstLine="851"/>
        <w:contextualSpacing/>
        <w:jc w:val="both"/>
      </w:pPr>
      <w:r>
        <w:t>Стабилизаторы – способствуют сохранению свойств пластмасс в процессе их переработки и использования; красители придают необходимую окраску.</w:t>
      </w:r>
    </w:p>
    <w:p w:rsidR="000D4AC0" w:rsidRDefault="00290CB7" w:rsidP="000D4AC0">
      <w:pPr>
        <w:ind w:firstLine="851"/>
        <w:contextualSpacing/>
        <w:jc w:val="both"/>
      </w:pPr>
      <w:r>
        <w:t>Обычные способы получения полимеров – это реакции полимеризации, лежащие в основе получения термопластичных пластмасс, и реакции поликонденсации, лежащие в основе получения термореактивных пластмасс.</w:t>
      </w:r>
    </w:p>
    <w:p w:rsidR="000D4AC0" w:rsidRDefault="000D4AC0" w:rsidP="000D4AC0">
      <w:pPr>
        <w:ind w:firstLine="851"/>
        <w:contextualSpacing/>
        <w:jc w:val="both"/>
      </w:pPr>
      <w:r>
        <w:t>Т</w:t>
      </w:r>
      <w:r w:rsidR="00290CB7">
        <w:t>ермопластичные полимеры при нагревании размягчаются и в этом состоянии легко изменяют форму, которую сохраняют при охлаждении. При следующем нагревании они снова размягчаются и могут принимать новую форму.</w:t>
      </w:r>
    </w:p>
    <w:p w:rsidR="000D4AC0" w:rsidRDefault="00290CB7" w:rsidP="000D4AC0">
      <w:pPr>
        <w:ind w:firstLine="851"/>
        <w:contextualSpacing/>
        <w:jc w:val="both"/>
      </w:pPr>
      <w:r>
        <w:t>Термореактивные полимеры при нагревании сначала становятся пластичными, при дальнейшем нагревании утрачивают пластичность, становятся неплавкими. Повторно переработать такой полимер в новое изделие невозможно.</w:t>
      </w:r>
    </w:p>
    <w:p w:rsidR="00290CB7" w:rsidRPr="000D4AC0" w:rsidRDefault="00290CB7" w:rsidP="000D4AC0">
      <w:pPr>
        <w:ind w:firstLine="851"/>
        <w:contextualSpacing/>
        <w:jc w:val="both"/>
        <w:rPr>
          <w:b/>
        </w:rPr>
      </w:pPr>
      <w:r>
        <w:t>Наиболее типичными способами получения изделий из термопластичных пластмасс является литьё под давлением и экструзия (выдавливание), а из термореактивных пластмасс – горячее прессование.</w:t>
      </w:r>
    </w:p>
    <w:p w:rsidR="000D4AC0" w:rsidRDefault="000D4AC0" w:rsidP="000D4AC0">
      <w:pPr>
        <w:pStyle w:val="ae"/>
        <w:spacing w:before="0" w:beforeAutospacing="0" w:after="0" w:afterAutospacing="0"/>
        <w:contextualSpacing/>
        <w:jc w:val="center"/>
      </w:pPr>
      <w:r>
        <w:rPr>
          <w:rStyle w:val="ab"/>
        </w:rPr>
        <w:t xml:space="preserve">Краткая </w:t>
      </w:r>
      <w:r w:rsidR="00290CB7">
        <w:rPr>
          <w:rStyle w:val="ab"/>
        </w:rPr>
        <w:t>характеристика некоторых пластмасс</w:t>
      </w:r>
    </w:p>
    <w:p w:rsidR="000D4AC0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t>Пол</w:t>
      </w:r>
      <w:r w:rsidR="002330E4">
        <w:t>иэтилен –</w:t>
      </w:r>
      <w:r>
        <w:t xml:space="preserve"> твёрдый, жирный на ощупь, белого цвета термопластичный полимер. Стоек по отношению к агрессивным средам. Благодаря высокой температуре плавления, обладает существенными преимуществами перед другими материалами (полиэтиленом, полиметилметакрилатом, поливинилхлоридом), близким по свойствам.</w:t>
      </w:r>
    </w:p>
    <w:p w:rsidR="000D4AC0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t>Полипропилен идёт на изготовление высокопрочной изоляции, труб, деталей машин, химической аппаратуры. Благодаря высокой механической прочности, его используют для изготовления канатов, сетей, технических тканей.</w:t>
      </w:r>
    </w:p>
    <w:p w:rsidR="000D4AC0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lastRenderedPageBreak/>
        <w:t>Поливинилхлорид – обладает большой химической стойкостью, хорошими электроизоляционными свойствами и большой механической прочностью. Термопластичный полимер, на его основе изготавливают два вида пластмасс: винипласт, обладающий значительной жесткостью и пластикат – более мягкий материал.</w:t>
      </w:r>
    </w:p>
    <w:p w:rsidR="000D4AC0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t>Винипласт идёт на изготовление химически стойкой аппаратуры, ванн для никелирования, жестких плёнок. Пластикат используется для изоляции, для производства предметов широкого потребления (плащей, сумок, линолеума, клеенок, для получения материалов, заменяющих кожу – в производстве обуви).</w:t>
      </w:r>
    </w:p>
    <w:p w:rsidR="000D4AC0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t>Полистирол – стоек, к действию кислот и щелочей (кроме концентрированной азотной кислоты), обладает очень хорошими электроизоляционными свойствами, термопластичен. Его применяют в электротехнике, радиотехнике, а также в быту (посуда, шкатулки, пуговицы и др.)</w:t>
      </w:r>
    </w:p>
    <w:p w:rsidR="000D4AC0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t>Пенополистирол – лёгкий и прочный материал, имеет широкое применение в строительстве, в вагоностроении, самолётостроении, судостроении; в качестве изоляции в холодильниках, в переправочных спасательных средствах.</w:t>
      </w:r>
    </w:p>
    <w:p w:rsidR="000D4AC0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t>Получают поропласты путём нагревания высокомолекулярной смолы (полистирола и др.) с веществом, размягчающимся при высокой температуре (например, с карбонатом аммония). При нагревании образуется газ, вспенивающий смолу, которая после охлаждения остаётся пронизанной мелкими порами, в результате чего полученный материал становится легче воды и является прекрасным тепло- и звуко- изолятором.</w:t>
      </w:r>
    </w:p>
    <w:p w:rsidR="000D4AC0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t>Полиметилметакрилат – за свою прозрачность называется органическим стеклом.</w:t>
      </w:r>
      <w:r w:rsidR="000D4AC0">
        <w:t xml:space="preserve"> </w:t>
      </w:r>
      <w:r>
        <w:t>Обладает удовлетворительной прочностью и значительно меньшей хрупкостью, чем обычное силикатное стекло, способностью пропускать ультрафиолетовые лучи. Термопластичный полимер, находит применение в строительстве, в часовом деле, различных отраслях промышленности и в быту.</w:t>
      </w:r>
    </w:p>
    <w:p w:rsidR="000D4AC0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t>Фенолформальдегидная смола – обычно используется в смеси с наполнителями, красителями и т.п., а затем уже производят формование изделий способом горячего прессования. Термореактивный полимер. Введение различных наполнителей позволяет получить материалы, имеющие ценные свойства. Так текстолит и стеклотекстолит, армированные текстильными тканями и стеклотканью, по прочности близки к дюралюминию и стали.</w:t>
      </w:r>
    </w:p>
    <w:p w:rsidR="000D4AC0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t>Текстолит – хлопчатобумажная ткань, пропитанная фенолформальдегидной смолой и спрессованная при повышенной температуре.</w:t>
      </w:r>
      <w:r w:rsidR="000D4AC0">
        <w:t xml:space="preserve"> </w:t>
      </w:r>
      <w:r>
        <w:t>Устойчив к нагрузкам. Легко поддаётся механической обработке.</w:t>
      </w:r>
      <w:r w:rsidR="000D4AC0">
        <w:t xml:space="preserve"> </w:t>
      </w:r>
      <w:r>
        <w:t>Применяется для изготовления шарикоподшипников, шестерёнки для машин, предусмотренных для больших нагрузках.</w:t>
      </w:r>
    </w:p>
    <w:p w:rsidR="00290CB7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t>Стеклотекстолит – стеклянная ткань и стеклянное волокно, пропитанные фенолформальдегидной смолой и спрессованные. Механически и коррозионноустойчивый материал.</w:t>
      </w:r>
      <w:r w:rsidR="000D4AC0">
        <w:t xml:space="preserve"> </w:t>
      </w:r>
      <w:r>
        <w:t>Применяют для изготовления деталей больших размеров (автоцистерны, кузова автомобилей и т.д.)</w:t>
      </w:r>
    </w:p>
    <w:p w:rsidR="00B6716F" w:rsidRPr="00556DDA" w:rsidRDefault="00B6716F" w:rsidP="00AF758B">
      <w:pPr>
        <w:ind w:left="360"/>
        <w:jc w:val="both"/>
      </w:pPr>
    </w:p>
    <w:p w:rsidR="00465BF7" w:rsidRDefault="00B6716F" w:rsidP="00465BF7">
      <w:pPr>
        <w:ind w:left="360"/>
        <w:jc w:val="center"/>
        <w:rPr>
          <w:b/>
        </w:rPr>
      </w:pPr>
      <w:r w:rsidRPr="00556DDA">
        <w:rPr>
          <w:b/>
        </w:rPr>
        <w:t>Вопросы для закрепления теоретического материала к практическому заняти</w:t>
      </w:r>
      <w:r w:rsidR="002155FD">
        <w:rPr>
          <w:b/>
        </w:rPr>
        <w:t>ю</w:t>
      </w:r>
      <w:r w:rsidRPr="00556DDA">
        <w:rPr>
          <w:b/>
        </w:rPr>
        <w:t>:</w:t>
      </w:r>
    </w:p>
    <w:p w:rsidR="00465BF7" w:rsidRDefault="00FC73D4" w:rsidP="00AF758B">
      <w:pPr>
        <w:numPr>
          <w:ilvl w:val="0"/>
          <w:numId w:val="147"/>
        </w:numPr>
        <w:tabs>
          <w:tab w:val="clear" w:pos="644"/>
          <w:tab w:val="num" w:pos="284"/>
        </w:tabs>
        <w:ind w:left="284" w:hanging="284"/>
        <w:jc w:val="both"/>
        <w:rPr>
          <w:b/>
        </w:rPr>
      </w:pPr>
      <w:r>
        <w:rPr>
          <w:rStyle w:val="c1"/>
        </w:rPr>
        <w:t>Дайте определения следующим понятиям:</w:t>
      </w:r>
      <w:r w:rsidR="00465BF7">
        <w:rPr>
          <w:b/>
        </w:rPr>
        <w:t xml:space="preserve"> </w:t>
      </w:r>
      <w:r w:rsidR="00465BF7">
        <w:rPr>
          <w:rStyle w:val="c1"/>
        </w:rPr>
        <w:t>п</w:t>
      </w:r>
      <w:r>
        <w:rPr>
          <w:rStyle w:val="c1"/>
        </w:rPr>
        <w:t>олимеры</w:t>
      </w:r>
      <w:r w:rsidR="00465BF7">
        <w:rPr>
          <w:b/>
        </w:rPr>
        <w:t xml:space="preserve">, </w:t>
      </w:r>
      <w:r w:rsidR="00465BF7">
        <w:rPr>
          <w:rStyle w:val="c1"/>
        </w:rPr>
        <w:t>с</w:t>
      </w:r>
      <w:r>
        <w:rPr>
          <w:rStyle w:val="c1"/>
        </w:rPr>
        <w:t>труктурное звено</w:t>
      </w:r>
      <w:r w:rsidR="00465BF7">
        <w:rPr>
          <w:rStyle w:val="c1"/>
        </w:rPr>
        <w:t>, с</w:t>
      </w:r>
      <w:r>
        <w:rPr>
          <w:rStyle w:val="c1"/>
        </w:rPr>
        <w:t>тепень полимеризации</w:t>
      </w:r>
      <w:r w:rsidR="00465BF7">
        <w:rPr>
          <w:rStyle w:val="c1"/>
        </w:rPr>
        <w:t>.</w:t>
      </w:r>
    </w:p>
    <w:p w:rsidR="00465BF7" w:rsidRDefault="00FC73D4" w:rsidP="00AF758B">
      <w:pPr>
        <w:numPr>
          <w:ilvl w:val="0"/>
          <w:numId w:val="147"/>
        </w:numPr>
        <w:tabs>
          <w:tab w:val="clear" w:pos="644"/>
          <w:tab w:val="num" w:pos="284"/>
        </w:tabs>
        <w:ind w:left="284" w:hanging="284"/>
        <w:jc w:val="both"/>
        <w:rPr>
          <w:b/>
        </w:rPr>
      </w:pPr>
      <w:r>
        <w:rPr>
          <w:rStyle w:val="c1"/>
        </w:rPr>
        <w:t>В чем разница между реакциями полимеризации и поликонденсации?</w:t>
      </w:r>
    </w:p>
    <w:p w:rsidR="00465BF7" w:rsidRDefault="00FC73D4" w:rsidP="00AF758B">
      <w:pPr>
        <w:numPr>
          <w:ilvl w:val="0"/>
          <w:numId w:val="147"/>
        </w:numPr>
        <w:tabs>
          <w:tab w:val="clear" w:pos="644"/>
          <w:tab w:val="num" w:pos="284"/>
        </w:tabs>
        <w:ind w:left="284" w:hanging="284"/>
        <w:jc w:val="both"/>
        <w:rPr>
          <w:b/>
        </w:rPr>
      </w:pPr>
      <w:r>
        <w:rPr>
          <w:rStyle w:val="c1"/>
        </w:rPr>
        <w:t>Какие полимеры называются термопластичными?</w:t>
      </w:r>
    </w:p>
    <w:p w:rsidR="00465BF7" w:rsidRDefault="00FC73D4" w:rsidP="00AF758B">
      <w:pPr>
        <w:numPr>
          <w:ilvl w:val="0"/>
          <w:numId w:val="147"/>
        </w:numPr>
        <w:tabs>
          <w:tab w:val="clear" w:pos="644"/>
          <w:tab w:val="num" w:pos="284"/>
        </w:tabs>
        <w:ind w:left="284" w:hanging="284"/>
        <w:jc w:val="both"/>
        <w:rPr>
          <w:b/>
        </w:rPr>
      </w:pPr>
      <w:r>
        <w:rPr>
          <w:rStyle w:val="c1"/>
        </w:rPr>
        <w:t>Какие полимеры называются термореактивными?</w:t>
      </w:r>
    </w:p>
    <w:p w:rsidR="00FC73D4" w:rsidRPr="00465BF7" w:rsidRDefault="00FC73D4" w:rsidP="00AF758B">
      <w:pPr>
        <w:numPr>
          <w:ilvl w:val="0"/>
          <w:numId w:val="147"/>
        </w:numPr>
        <w:tabs>
          <w:tab w:val="clear" w:pos="644"/>
          <w:tab w:val="num" w:pos="284"/>
        </w:tabs>
        <w:ind w:left="284" w:hanging="284"/>
        <w:jc w:val="both"/>
        <w:rPr>
          <w:b/>
        </w:rPr>
      </w:pPr>
      <w:r>
        <w:rPr>
          <w:rStyle w:val="c1"/>
        </w:rPr>
        <w:t>Дайте классификацию волокон.</w:t>
      </w:r>
    </w:p>
    <w:p w:rsidR="00B6716F" w:rsidRPr="00556DDA" w:rsidRDefault="00B6716F" w:rsidP="00B6716F">
      <w:pPr>
        <w:ind w:left="720"/>
        <w:rPr>
          <w:b/>
        </w:rPr>
      </w:pPr>
    </w:p>
    <w:p w:rsidR="00B6716F" w:rsidRPr="002155FD" w:rsidRDefault="00B6716F" w:rsidP="002155FD">
      <w:pPr>
        <w:ind w:left="720"/>
        <w:jc w:val="center"/>
        <w:rPr>
          <w:b/>
        </w:rPr>
      </w:pPr>
      <w:r w:rsidRPr="00556DDA">
        <w:rPr>
          <w:b/>
        </w:rPr>
        <w:t>Задания для практического занятия:</w:t>
      </w:r>
    </w:p>
    <w:p w:rsidR="00BE466F" w:rsidRDefault="00A90E77" w:rsidP="00AF758B">
      <w:pPr>
        <w:jc w:val="both"/>
      </w:pPr>
      <w:r w:rsidRPr="00A90E77">
        <w:rPr>
          <w:b/>
        </w:rPr>
        <w:t>Задание № 1.</w:t>
      </w:r>
      <w:r>
        <w:t xml:space="preserve"> </w:t>
      </w:r>
      <w:r w:rsidR="00BE466F" w:rsidRPr="00BE466F">
        <w:t>Исследовать свойства</w:t>
      </w:r>
      <w:r w:rsidR="00BE466F">
        <w:t xml:space="preserve"> </w:t>
      </w:r>
      <w:r w:rsidR="00BE466F" w:rsidRPr="00BE466F">
        <w:t>термопластичных полимеров.</w:t>
      </w:r>
    </w:p>
    <w:p w:rsidR="00A90E77" w:rsidRDefault="00A90E77" w:rsidP="00AF758B">
      <w:pPr>
        <w:jc w:val="both"/>
      </w:pPr>
      <w:r w:rsidRPr="00A90E77">
        <w:rPr>
          <w:b/>
        </w:rPr>
        <w:t xml:space="preserve">Задание № </w:t>
      </w:r>
      <w:r>
        <w:rPr>
          <w:b/>
        </w:rPr>
        <w:t xml:space="preserve">2. </w:t>
      </w:r>
      <w:r>
        <w:t>Составить формулы полимеров.</w:t>
      </w:r>
    </w:p>
    <w:p w:rsidR="00A90E77" w:rsidRDefault="00A90E77" w:rsidP="00AF758B">
      <w:pPr>
        <w:jc w:val="both"/>
      </w:pPr>
      <w:r w:rsidRPr="00A90E77">
        <w:rPr>
          <w:b/>
        </w:rPr>
        <w:t xml:space="preserve">Задание № </w:t>
      </w:r>
      <w:r>
        <w:rPr>
          <w:b/>
        </w:rPr>
        <w:t xml:space="preserve">3. </w:t>
      </w:r>
      <w:r>
        <w:t>Составить уравнения соответствующих реакций.</w:t>
      </w:r>
    </w:p>
    <w:p w:rsidR="00A90E77" w:rsidRPr="00A90E77" w:rsidRDefault="00A90E77" w:rsidP="00AF758B">
      <w:pPr>
        <w:jc w:val="both"/>
      </w:pPr>
    </w:p>
    <w:p w:rsidR="00B6716F" w:rsidRPr="00556DDA" w:rsidRDefault="00B6716F" w:rsidP="002155FD">
      <w:pPr>
        <w:ind w:left="360"/>
        <w:jc w:val="center"/>
        <w:rPr>
          <w:i/>
        </w:rPr>
      </w:pPr>
      <w:r w:rsidRPr="00556DDA">
        <w:rPr>
          <w:b/>
        </w:rPr>
        <w:lastRenderedPageBreak/>
        <w:t>Инструкция по выполнению практическ</w:t>
      </w:r>
      <w:r w:rsidR="002155FD">
        <w:rPr>
          <w:b/>
        </w:rPr>
        <w:t>ого занятия</w:t>
      </w:r>
      <w:r w:rsidRPr="00556DDA">
        <w:rPr>
          <w:b/>
        </w:rPr>
        <w:t xml:space="preserve"> </w:t>
      </w:r>
    </w:p>
    <w:p w:rsidR="00BE466F" w:rsidRDefault="00BE466F" w:rsidP="00AF758B">
      <w:pPr>
        <w:pStyle w:val="af"/>
        <w:numPr>
          <w:ilvl w:val="0"/>
          <w:numId w:val="150"/>
        </w:numPr>
        <w:spacing w:after="0"/>
        <w:ind w:left="284" w:hanging="284"/>
        <w:jc w:val="both"/>
        <w:rPr>
          <w:sz w:val="24"/>
          <w:szCs w:val="24"/>
        </w:rPr>
      </w:pPr>
      <w:r w:rsidRPr="00E21772">
        <w:rPr>
          <w:sz w:val="24"/>
          <w:szCs w:val="24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290CB7" w:rsidRDefault="00BE466F" w:rsidP="00AF758B">
      <w:pPr>
        <w:pStyle w:val="ae"/>
        <w:numPr>
          <w:ilvl w:val="0"/>
          <w:numId w:val="150"/>
        </w:numPr>
        <w:spacing w:before="0" w:beforeAutospacing="0" w:after="0" w:afterAutospacing="0"/>
        <w:ind w:left="284" w:hanging="284"/>
        <w:jc w:val="both"/>
      </w:pPr>
      <w:r>
        <w:t xml:space="preserve">Выполните </w:t>
      </w:r>
      <w:r>
        <w:rPr>
          <w:b/>
        </w:rPr>
        <w:t>опыт № 1</w:t>
      </w:r>
      <w:r w:rsidRPr="00BE466F">
        <w:rPr>
          <w:b/>
        </w:rPr>
        <w:t xml:space="preserve">  </w:t>
      </w:r>
      <w:r w:rsidR="00290CB7">
        <w:rPr>
          <w:rStyle w:val="ab"/>
        </w:rPr>
        <w:t>Исследование термопластичности полимеров:</w:t>
      </w:r>
    </w:p>
    <w:p w:rsidR="00BE466F" w:rsidRDefault="00BE466F" w:rsidP="00AF758B">
      <w:pPr>
        <w:pStyle w:val="ae"/>
        <w:spacing w:before="0" w:beforeAutospacing="0" w:after="0" w:afterAutospacing="0"/>
        <w:contextualSpacing/>
        <w:jc w:val="both"/>
      </w:pPr>
      <w:r>
        <w:t>- З</w:t>
      </w:r>
      <w:r w:rsidR="00290CB7">
        <w:t>ажмите в тигельных щипцах (или пинцетом) гранулу (кусочек) полиэтилена и подержите его над пламенем горелки. Что наблюдаете?</w:t>
      </w:r>
    </w:p>
    <w:p w:rsidR="00290CB7" w:rsidRDefault="00BE466F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- </w:t>
      </w:r>
      <w:r w:rsidR="00290CB7">
        <w:t>Положите нагретый полиэтилен на керамическую прокладку (при отсутствии керамической прокладки можно использовать кусочки кафельной плитки) и с помощью стеклянной палочки (свободным от наконечника концом) попытайтесь изм</w:t>
      </w:r>
      <w:r w:rsidR="002330E4">
        <w:t>енить его форму. Меняется ли она</w:t>
      </w:r>
      <w:r w:rsidR="00290CB7">
        <w:t>?</w:t>
      </w:r>
    </w:p>
    <w:p w:rsidR="00290CB7" w:rsidRDefault="00BE466F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- </w:t>
      </w:r>
      <w:r w:rsidR="00290CB7">
        <w:t>Попытайтесь изменить форму гранулы после остывания. Удалось ли это?</w:t>
      </w:r>
    </w:p>
    <w:p w:rsidR="00290CB7" w:rsidRDefault="00BE466F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- </w:t>
      </w:r>
      <w:r w:rsidR="00290CB7">
        <w:t>Проведите подобные исследования с образцами поливинилхлорида, полистирола, полиметилметакрилата.</w:t>
      </w:r>
    </w:p>
    <w:p w:rsidR="000C53B1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rPr>
          <w:rStyle w:val="ab"/>
        </w:rPr>
        <w:t xml:space="preserve">Внимание! </w:t>
      </w:r>
      <w:r>
        <w:t xml:space="preserve">Нагревание образцов проводить осторожно (под пламенем спиртовки до появления изменений). Не доводить до разложения. </w:t>
      </w:r>
    </w:p>
    <w:p w:rsidR="00290CB7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t>Сделайте выводы.</w:t>
      </w:r>
    </w:p>
    <w:p w:rsidR="00290CB7" w:rsidRDefault="003674F4" w:rsidP="00AF758B">
      <w:pPr>
        <w:pStyle w:val="ae"/>
        <w:numPr>
          <w:ilvl w:val="0"/>
          <w:numId w:val="150"/>
        </w:numPr>
        <w:spacing w:before="0" w:beforeAutospacing="0" w:after="0" w:afterAutospacing="0"/>
        <w:ind w:left="284" w:hanging="284"/>
        <w:contextualSpacing/>
        <w:jc w:val="both"/>
      </w:pPr>
      <w:r>
        <w:t xml:space="preserve">Выполните </w:t>
      </w:r>
      <w:r>
        <w:rPr>
          <w:b/>
        </w:rPr>
        <w:t>опыт № 2</w:t>
      </w:r>
      <w:r w:rsidR="002330E4">
        <w:rPr>
          <w:b/>
        </w:rPr>
        <w:t xml:space="preserve"> </w:t>
      </w:r>
      <w:r w:rsidRPr="00BE466F">
        <w:rPr>
          <w:b/>
        </w:rPr>
        <w:t xml:space="preserve"> </w:t>
      </w:r>
      <w:r w:rsidR="00290CB7">
        <w:rPr>
          <w:rStyle w:val="ab"/>
        </w:rPr>
        <w:t>Исследование горючести полимеров:</w:t>
      </w:r>
    </w:p>
    <w:p w:rsidR="00290CB7" w:rsidRDefault="003674F4" w:rsidP="00AF758B">
      <w:pPr>
        <w:pStyle w:val="ae"/>
        <w:spacing w:before="0" w:beforeAutospacing="0" w:after="0" w:afterAutospacing="0"/>
        <w:contextualSpacing/>
        <w:jc w:val="both"/>
      </w:pPr>
      <w:r>
        <w:t>- З</w:t>
      </w:r>
      <w:r w:rsidR="00290CB7">
        <w:t>ажмите в тигельных щипцах или с помощью пинцета кусочек (гранулу) полиэтилена, внесите его в пламя спиртовки и держите до загорания полиэтилена.</w:t>
      </w:r>
    </w:p>
    <w:p w:rsidR="00290CB7" w:rsidRDefault="003674F4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- </w:t>
      </w:r>
      <w:r w:rsidR="00290CB7">
        <w:t>Удалите щипцы с гранулой полиэтилена из пламени. Продолжает ли полиэтилен гореть вне пламени?</w:t>
      </w:r>
    </w:p>
    <w:p w:rsidR="00290CB7" w:rsidRDefault="003674F4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-  </w:t>
      </w:r>
      <w:r w:rsidR="00290CB7">
        <w:t>Исследуйте горючесть поливинилхлорида, полистирола, полиметилметакрилата, обратите внимание на характер их горения в пламени горящих полимеров.</w:t>
      </w:r>
    </w:p>
    <w:p w:rsidR="00290CB7" w:rsidRDefault="00290CB7" w:rsidP="002330E4">
      <w:pPr>
        <w:pStyle w:val="ae"/>
        <w:spacing w:before="0" w:beforeAutospacing="0" w:after="0" w:afterAutospacing="0"/>
        <w:ind w:firstLine="851"/>
        <w:contextualSpacing/>
        <w:jc w:val="both"/>
      </w:pPr>
      <w:r>
        <w:t>Сделайте выводы.</w:t>
      </w:r>
    </w:p>
    <w:p w:rsidR="00290CB7" w:rsidRDefault="003674F4" w:rsidP="00AF758B">
      <w:pPr>
        <w:pStyle w:val="ae"/>
        <w:numPr>
          <w:ilvl w:val="0"/>
          <w:numId w:val="150"/>
        </w:numPr>
        <w:spacing w:before="0" w:beforeAutospacing="0" w:after="0" w:afterAutospacing="0"/>
        <w:ind w:left="284" w:hanging="284"/>
        <w:contextualSpacing/>
        <w:jc w:val="both"/>
      </w:pPr>
      <w:r>
        <w:t xml:space="preserve">Выполните </w:t>
      </w:r>
      <w:r>
        <w:rPr>
          <w:b/>
        </w:rPr>
        <w:t>опыт № 3</w:t>
      </w:r>
      <w:r w:rsidRPr="00BE466F">
        <w:rPr>
          <w:b/>
        </w:rPr>
        <w:t xml:space="preserve">  </w:t>
      </w:r>
      <w:r w:rsidR="00290CB7">
        <w:rPr>
          <w:rStyle w:val="ab"/>
        </w:rPr>
        <w:t>Отношение полимеров к растворам кислот и щелочей:</w:t>
      </w:r>
    </w:p>
    <w:p w:rsidR="00290CB7" w:rsidRDefault="003674F4" w:rsidP="00AF758B">
      <w:pPr>
        <w:pStyle w:val="ae"/>
        <w:spacing w:before="0" w:beforeAutospacing="0" w:after="0" w:afterAutospacing="0"/>
        <w:contextualSpacing/>
        <w:jc w:val="both"/>
      </w:pPr>
      <w:r>
        <w:t>- Р</w:t>
      </w:r>
      <w:r w:rsidR="00290CB7">
        <w:t>азместите в штативе для пробирок 8 пробирок ПХ-14 (в два ряда).</w:t>
      </w:r>
    </w:p>
    <w:p w:rsidR="00290CB7" w:rsidRDefault="003674F4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-  </w:t>
      </w:r>
      <w:r w:rsidR="00290CB7">
        <w:t>Налейте в четыре пробирки первого ряда по 1-2 мл (20 – 40 капель) раствора серной кислоты (1:5).</w:t>
      </w:r>
    </w:p>
    <w:p w:rsidR="00290CB7" w:rsidRDefault="003674F4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- </w:t>
      </w:r>
      <w:r w:rsidR="00290CB7">
        <w:t>Поместите в пробирки поочерёдно по грануле (кусочку) полиэтилена, поливинилхлорида, полистирола, полиметилметакрилата.</w:t>
      </w:r>
    </w:p>
    <w:p w:rsidR="00290CB7" w:rsidRDefault="003674F4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- </w:t>
      </w:r>
      <w:r w:rsidR="00290CB7">
        <w:t>Налейте в четыре пробирки второго ряда по 1-2 мл (20 – 40 капель) раствора гидроксида натрия (5%) и поместите в них по грануле (кусочку) вышеперечисленных полимеров.</w:t>
      </w:r>
    </w:p>
    <w:p w:rsidR="00290CB7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t>Для вливания в пробирки растворов кислот и щелочей используйте пипетки или стеклянные трубочки.</w:t>
      </w:r>
      <w:r w:rsidR="003674F4">
        <w:t xml:space="preserve"> </w:t>
      </w:r>
      <w:r>
        <w:t>При использовании трубочек, их следует опускать в склянки с растворами кислот.</w:t>
      </w:r>
    </w:p>
    <w:p w:rsidR="00290CB7" w:rsidRDefault="000C53B1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5. </w:t>
      </w:r>
      <w:r w:rsidR="003674F4">
        <w:t xml:space="preserve">Выполните </w:t>
      </w:r>
      <w:r w:rsidR="003674F4">
        <w:rPr>
          <w:b/>
        </w:rPr>
        <w:t>опыт № 4</w:t>
      </w:r>
      <w:r w:rsidR="003674F4" w:rsidRPr="00BE466F">
        <w:rPr>
          <w:b/>
        </w:rPr>
        <w:t xml:space="preserve"> </w:t>
      </w:r>
      <w:r w:rsidR="00290CB7">
        <w:rPr>
          <w:rStyle w:val="ab"/>
        </w:rPr>
        <w:t>Отношение полимеров к бромной воде и раствору перманганата калия:</w:t>
      </w:r>
    </w:p>
    <w:p w:rsidR="00290CB7" w:rsidRDefault="003674F4" w:rsidP="00AF758B">
      <w:pPr>
        <w:pStyle w:val="ae"/>
        <w:spacing w:before="0" w:beforeAutospacing="0" w:after="0" w:afterAutospacing="0"/>
        <w:contextualSpacing/>
        <w:jc w:val="both"/>
      </w:pPr>
      <w:r>
        <w:t>- О</w:t>
      </w:r>
      <w:r w:rsidR="00290CB7">
        <w:t>свободите штатив от использованных пробирок и разместите в нём 8 чистых пробирок в 2 ряда.</w:t>
      </w:r>
    </w:p>
    <w:p w:rsidR="00290CB7" w:rsidRDefault="003674F4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- </w:t>
      </w:r>
      <w:r w:rsidR="00290CB7">
        <w:t>Налейте в 4 пробирки пе</w:t>
      </w:r>
      <w:r w:rsidR="002330E4">
        <w:t>рвого ряда 1-2 мл бромной воды</w:t>
      </w:r>
      <w:r w:rsidR="00290CB7">
        <w:t>.</w:t>
      </w:r>
    </w:p>
    <w:p w:rsidR="00290CB7" w:rsidRDefault="003674F4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- </w:t>
      </w:r>
      <w:r w:rsidR="00290CB7">
        <w:t>Поместите в них поочерёдно по грануле (кусочку) полиэтилена, поливинилхлорида, полистирола, полиметилметакрилата налейте в 4 пробирки второго ряда по 1-2 мл розового раствора перманганата калия. Поместите в них по грануле (кусочку) перечисленных выше полимеров.</w:t>
      </w:r>
    </w:p>
    <w:p w:rsidR="00290CB7" w:rsidRDefault="003674F4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- </w:t>
      </w:r>
      <w:r w:rsidR="00290CB7">
        <w:t>Оставьте полимеры в</w:t>
      </w:r>
      <w:r w:rsidR="0004151F">
        <w:t xml:space="preserve"> растворах поочерёдно встряхните</w:t>
      </w:r>
      <w:r w:rsidR="00290CB7">
        <w:t xml:space="preserve"> пробирки с содержимым. Что наблюдаете? Произошли ли какие либо изменения с бромной водой и раствором перманганата калия? Сделайте выводы.</w:t>
      </w:r>
    </w:p>
    <w:p w:rsidR="00290CB7" w:rsidRDefault="003674F4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- </w:t>
      </w:r>
      <w:r w:rsidR="00290CB7">
        <w:t>Оставьте содержимое всех пробирок на 8-10 минут.</w:t>
      </w:r>
    </w:p>
    <w:p w:rsidR="00290CB7" w:rsidRDefault="003674F4" w:rsidP="00AF758B">
      <w:pPr>
        <w:pStyle w:val="ae"/>
        <w:spacing w:before="0" w:beforeAutospacing="0" w:after="0" w:afterAutospacing="0"/>
        <w:contextualSpacing/>
        <w:jc w:val="both"/>
      </w:pPr>
      <w:r>
        <w:t xml:space="preserve">- </w:t>
      </w:r>
      <w:r w:rsidR="00290CB7">
        <w:t>Слейте (спустя 8-10 минут) растворы кислоты и щелочи из пробирок с полимерами в сосуд для отходов.</w:t>
      </w:r>
    </w:p>
    <w:p w:rsidR="000C53B1" w:rsidRDefault="003674F4" w:rsidP="003674F4">
      <w:pPr>
        <w:pStyle w:val="ae"/>
        <w:spacing w:before="0" w:beforeAutospacing="0" w:after="0" w:afterAutospacing="0"/>
        <w:contextualSpacing/>
        <w:jc w:val="both"/>
      </w:pPr>
      <w:r>
        <w:t xml:space="preserve">- </w:t>
      </w:r>
      <w:r w:rsidR="00290CB7">
        <w:t>Промойте тщательно образцы дистиллированной водой из промывалки и слейте воду после промывки в сосуд для отходов. Что наблюдаете? Произошли ли какие либо изменения с образцами?</w:t>
      </w:r>
    </w:p>
    <w:p w:rsidR="00290CB7" w:rsidRDefault="00290CB7" w:rsidP="000C53B1">
      <w:pPr>
        <w:pStyle w:val="ae"/>
        <w:spacing w:before="0" w:beforeAutospacing="0" w:after="0" w:afterAutospacing="0"/>
        <w:ind w:firstLine="851"/>
        <w:contextualSpacing/>
        <w:jc w:val="both"/>
      </w:pPr>
      <w:r>
        <w:lastRenderedPageBreak/>
        <w:t>Сделайте выводы.</w:t>
      </w:r>
    </w:p>
    <w:p w:rsidR="00290CB7" w:rsidRDefault="00290CB7" w:rsidP="003674F4">
      <w:pPr>
        <w:pStyle w:val="ae"/>
        <w:spacing w:before="0" w:beforeAutospacing="0" w:after="0" w:afterAutospacing="0"/>
        <w:contextualSpacing/>
        <w:jc w:val="both"/>
      </w:pPr>
      <w:r>
        <w:t>* при отсутствии бромной воды можно использовать йодную воду: растворить в сосуде (пробирке) с водой несколько капель йодной настойки до образования желтого раствора и щелочей до дна. Свободный конец трубочки плотно зажать указательным пальцем. Затем, не отпуская пальца, перенести трубочку с жидкостью в пробирку и, слегка ослабив палец, выпускать жидкость в пробирку по каплям. При необходимости, операцию повторить несколько раз.</w:t>
      </w:r>
    </w:p>
    <w:p w:rsidR="00B6716F" w:rsidRPr="00556DDA" w:rsidRDefault="00B6716F" w:rsidP="00BE466F">
      <w:pPr>
        <w:contextualSpacing/>
      </w:pPr>
    </w:p>
    <w:p w:rsidR="00B6716F" w:rsidRPr="00556DDA" w:rsidRDefault="00B6716F" w:rsidP="00BE466F">
      <w:pPr>
        <w:ind w:left="720"/>
        <w:contextualSpacing/>
        <w:jc w:val="center"/>
        <w:rPr>
          <w:i/>
        </w:rPr>
      </w:pPr>
      <w:r w:rsidRPr="00556DDA">
        <w:rPr>
          <w:b/>
        </w:rPr>
        <w:t xml:space="preserve"> Методика анализа результатов</w:t>
      </w:r>
      <w:r w:rsidR="002155FD">
        <w:rPr>
          <w:b/>
        </w:rPr>
        <w:t>, полученных в ходе практического занятия</w:t>
      </w:r>
      <w:r w:rsidRPr="00556DDA">
        <w:rPr>
          <w:b/>
        </w:rPr>
        <w:t xml:space="preserve"> </w:t>
      </w:r>
    </w:p>
    <w:p w:rsidR="00290CB7" w:rsidRDefault="00290CB7" w:rsidP="00AF758B">
      <w:pPr>
        <w:pStyle w:val="ae"/>
        <w:spacing w:before="0" w:beforeAutospacing="0" w:after="0" w:afterAutospacing="0"/>
        <w:ind w:firstLine="851"/>
        <w:contextualSpacing/>
        <w:jc w:val="both"/>
      </w:pPr>
      <w:r>
        <w:t>Для определения продуктов разложения необходимо провести подготовительную работу:</w:t>
      </w:r>
    </w:p>
    <w:p w:rsidR="00290CB7" w:rsidRDefault="003674F4" w:rsidP="00AF758B">
      <w:pPr>
        <w:pStyle w:val="ae"/>
        <w:numPr>
          <w:ilvl w:val="0"/>
          <w:numId w:val="151"/>
        </w:numPr>
        <w:spacing w:before="0" w:beforeAutospacing="0" w:after="0" w:afterAutospacing="0"/>
        <w:ind w:left="284" w:hanging="284"/>
        <w:contextualSpacing/>
        <w:jc w:val="both"/>
      </w:pPr>
      <w:r>
        <w:t>Р</w:t>
      </w:r>
      <w:r w:rsidR="00290CB7">
        <w:t>азместить в штативе для пробирок 8 пробирок и заполнить их по 1-2 мл следующими реактивами:</w:t>
      </w:r>
      <w:r>
        <w:t xml:space="preserve"> </w:t>
      </w:r>
      <w:r w:rsidR="00290CB7">
        <w:t>в первом ряду – 3 пробирки с бромной (или йодной) водой, четвёртая с раствором нитрата серебра;</w:t>
      </w:r>
      <w:r>
        <w:t xml:space="preserve"> </w:t>
      </w:r>
      <w:r w:rsidR="00290CB7">
        <w:t>во втором ряду – 3 пробирки с раствором перманганата калия, четвёртая с раствором лакмуса или метилоранжа.</w:t>
      </w:r>
    </w:p>
    <w:p w:rsidR="00290CB7" w:rsidRDefault="00290CB7" w:rsidP="00AF758B">
      <w:pPr>
        <w:pStyle w:val="ae"/>
        <w:numPr>
          <w:ilvl w:val="0"/>
          <w:numId w:val="151"/>
        </w:numPr>
        <w:spacing w:before="0" w:beforeAutospacing="0" w:after="0" w:afterAutospacing="0"/>
        <w:ind w:left="284" w:hanging="284"/>
        <w:contextualSpacing/>
        <w:jc w:val="both"/>
      </w:pPr>
      <w:r>
        <w:t>Для горения пластмасс использовать тигельные щипцы или пинцет. Горящие пластмассы держать над отверстиями соответствующих пробирок. Для распознавания пластмасс использовать готовую заполненную таблицу</w:t>
      </w:r>
    </w:p>
    <w:p w:rsidR="00B6716F" w:rsidRPr="00556DDA" w:rsidRDefault="00B6716F" w:rsidP="00B6716F">
      <w:pPr>
        <w:ind w:left="720"/>
        <w:jc w:val="center"/>
        <w:rPr>
          <w:b/>
        </w:rPr>
      </w:pPr>
    </w:p>
    <w:p w:rsidR="00B6716F" w:rsidRPr="00556DDA" w:rsidRDefault="00B6716F" w:rsidP="002155FD">
      <w:pPr>
        <w:ind w:left="720"/>
        <w:jc w:val="center"/>
        <w:rPr>
          <w:i/>
        </w:rPr>
      </w:pPr>
      <w:r w:rsidRPr="00556DDA">
        <w:rPr>
          <w:b/>
        </w:rPr>
        <w:t>Порядок вы</w:t>
      </w:r>
      <w:r w:rsidR="002155FD">
        <w:rPr>
          <w:b/>
        </w:rPr>
        <w:t xml:space="preserve">полнения отчета по практическому занятию </w:t>
      </w:r>
    </w:p>
    <w:p w:rsidR="00A90E77" w:rsidRDefault="00A90E77" w:rsidP="00AF758B">
      <w:pPr>
        <w:numPr>
          <w:ilvl w:val="0"/>
          <w:numId w:val="153"/>
        </w:numPr>
        <w:tabs>
          <w:tab w:val="left" w:pos="284"/>
        </w:tabs>
        <w:ind w:left="284" w:hanging="284"/>
        <w:jc w:val="both"/>
      </w:pPr>
      <w:r>
        <w:t xml:space="preserve">В тетради для практических занятий и лабораторных работ напишите номер, название и  учебную цель занятия. </w:t>
      </w:r>
    </w:p>
    <w:p w:rsidR="00A90E77" w:rsidRDefault="00A90E77" w:rsidP="00AF758B">
      <w:pPr>
        <w:numPr>
          <w:ilvl w:val="0"/>
          <w:numId w:val="153"/>
        </w:numPr>
        <w:tabs>
          <w:tab w:val="left" w:pos="284"/>
        </w:tabs>
        <w:ind w:left="284" w:hanging="284"/>
        <w:jc w:val="both"/>
      </w:pPr>
      <w:r>
        <w:t xml:space="preserve">Ответьте на вопросы </w:t>
      </w:r>
      <w:r w:rsidRPr="004944BE">
        <w:t xml:space="preserve">для закрепления теоретического материала к </w:t>
      </w:r>
      <w:r>
        <w:t>практическому занятию.</w:t>
      </w:r>
    </w:p>
    <w:p w:rsidR="00A90E77" w:rsidRDefault="00A90E77" w:rsidP="00AF758B">
      <w:pPr>
        <w:numPr>
          <w:ilvl w:val="0"/>
          <w:numId w:val="153"/>
        </w:numPr>
        <w:tabs>
          <w:tab w:val="left" w:pos="284"/>
        </w:tabs>
        <w:ind w:left="284" w:hanging="284"/>
        <w:jc w:val="both"/>
      </w:pPr>
      <w:r>
        <w:t xml:space="preserve">Выполните опыты № 1, 2, 3, 4, согласно инструкции </w:t>
      </w:r>
      <w:r w:rsidRPr="0031304B">
        <w:t>по выполнению</w:t>
      </w:r>
      <w:r>
        <w:t xml:space="preserve"> практического занятия.</w:t>
      </w:r>
      <w:r w:rsidRPr="00497A6D">
        <w:t xml:space="preserve"> </w:t>
      </w:r>
      <w:r>
        <w:t xml:space="preserve">Запишите наблюдения в таблицу. </w:t>
      </w:r>
    </w:p>
    <w:p w:rsidR="00A90E77" w:rsidRDefault="00A90E77" w:rsidP="00AF758B">
      <w:pPr>
        <w:numPr>
          <w:ilvl w:val="0"/>
          <w:numId w:val="145"/>
        </w:numPr>
        <w:tabs>
          <w:tab w:val="left" w:pos="284"/>
        </w:tabs>
        <w:ind w:left="284" w:hanging="284"/>
        <w:jc w:val="both"/>
      </w:pPr>
      <w:r>
        <w:t xml:space="preserve">Запишите вывод о проделанной работе, отразите, на сколько успешно Вы справились с   </w:t>
      </w:r>
    </w:p>
    <w:p w:rsidR="00A90E77" w:rsidRDefault="00A90E77" w:rsidP="00AF758B">
      <w:pPr>
        <w:tabs>
          <w:tab w:val="left" w:pos="284"/>
          <w:tab w:val="left" w:pos="426"/>
        </w:tabs>
        <w:ind w:left="306" w:hanging="306"/>
        <w:jc w:val="both"/>
      </w:pPr>
      <w:r>
        <w:t xml:space="preserve">     учебными задачами практического занятия и реализованы ли </w:t>
      </w:r>
      <w:r w:rsidRPr="004342F6">
        <w:t>образовательные рез</w:t>
      </w:r>
      <w:r>
        <w:t xml:space="preserve">ультаты,  </w:t>
      </w:r>
    </w:p>
    <w:p w:rsidR="00A90E77" w:rsidRDefault="00A90E77" w:rsidP="00AF758B">
      <w:pPr>
        <w:jc w:val="both"/>
      </w:pPr>
      <w:r>
        <w:t xml:space="preserve">     </w:t>
      </w:r>
      <w:r w:rsidRPr="004342F6">
        <w:t>заявленные во ФГОС третьего поколения</w:t>
      </w:r>
      <w:r>
        <w:t>.</w:t>
      </w:r>
    </w:p>
    <w:p w:rsidR="00B6716F" w:rsidRPr="00556DDA" w:rsidRDefault="00B6716F" w:rsidP="00AF758B">
      <w:pPr>
        <w:jc w:val="both"/>
      </w:pPr>
    </w:p>
    <w:p w:rsidR="001D2A7B" w:rsidRDefault="002155FD" w:rsidP="00004C2C">
      <w:pPr>
        <w:ind w:left="1080"/>
        <w:jc w:val="center"/>
      </w:pPr>
      <w:r>
        <w:rPr>
          <w:b/>
        </w:rPr>
        <w:t xml:space="preserve"> </w:t>
      </w:r>
    </w:p>
    <w:p w:rsidR="001D2A7B" w:rsidRDefault="001D2A7B" w:rsidP="005C66F9">
      <w:pPr>
        <w:ind w:firstLine="708"/>
      </w:pPr>
    </w:p>
    <w:p w:rsidR="001D2A7B" w:rsidRDefault="001D2A7B" w:rsidP="005C66F9">
      <w:pPr>
        <w:ind w:firstLine="708"/>
      </w:pPr>
    </w:p>
    <w:p w:rsidR="00F06C2B" w:rsidRPr="00E6125B" w:rsidRDefault="00F06C2B" w:rsidP="005C66F9">
      <w:pPr>
        <w:ind w:firstLine="708"/>
      </w:pPr>
    </w:p>
    <w:sectPr w:rsidR="00F06C2B" w:rsidRPr="00E6125B" w:rsidSect="005B1BC8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471" w:rsidRDefault="008D7471">
      <w:r>
        <w:separator/>
      </w:r>
    </w:p>
  </w:endnote>
  <w:endnote w:type="continuationSeparator" w:id="1">
    <w:p w:rsidR="008D7471" w:rsidRDefault="008D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61" w:rsidRDefault="00A62861" w:rsidP="00AE412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861" w:rsidRDefault="00A62861" w:rsidP="00797C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61" w:rsidRDefault="00A62861" w:rsidP="00AE412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4C2C">
      <w:rPr>
        <w:rStyle w:val="a5"/>
        <w:noProof/>
      </w:rPr>
      <w:t>42</w:t>
    </w:r>
    <w:r>
      <w:rPr>
        <w:rStyle w:val="a5"/>
      </w:rPr>
      <w:fldChar w:fldCharType="end"/>
    </w:r>
  </w:p>
  <w:p w:rsidR="00A62861" w:rsidRDefault="00A62861" w:rsidP="00797C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471" w:rsidRDefault="008D7471">
      <w:r>
        <w:separator/>
      </w:r>
    </w:p>
  </w:footnote>
  <w:footnote w:type="continuationSeparator" w:id="1">
    <w:p w:rsidR="008D7471" w:rsidRDefault="008D7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A1D"/>
    <w:multiLevelType w:val="hybridMultilevel"/>
    <w:tmpl w:val="923A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13C4"/>
    <w:multiLevelType w:val="hybridMultilevel"/>
    <w:tmpl w:val="11A4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44B71"/>
    <w:multiLevelType w:val="hybridMultilevel"/>
    <w:tmpl w:val="4DB20BFE"/>
    <w:lvl w:ilvl="0" w:tplc="982C44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1BC2715"/>
    <w:multiLevelType w:val="hybridMultilevel"/>
    <w:tmpl w:val="F940C9BA"/>
    <w:lvl w:ilvl="0" w:tplc="6FC67A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28508B"/>
    <w:multiLevelType w:val="hybridMultilevel"/>
    <w:tmpl w:val="D72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F3F6C"/>
    <w:multiLevelType w:val="hybridMultilevel"/>
    <w:tmpl w:val="206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225FE"/>
    <w:multiLevelType w:val="multilevel"/>
    <w:tmpl w:val="87B6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A38E1"/>
    <w:multiLevelType w:val="hybridMultilevel"/>
    <w:tmpl w:val="06E8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61C2C"/>
    <w:multiLevelType w:val="hybridMultilevel"/>
    <w:tmpl w:val="BFDE550C"/>
    <w:lvl w:ilvl="0" w:tplc="9D346E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732473C"/>
    <w:multiLevelType w:val="hybridMultilevel"/>
    <w:tmpl w:val="E55EDD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7E8093A"/>
    <w:multiLevelType w:val="hybridMultilevel"/>
    <w:tmpl w:val="CD664456"/>
    <w:lvl w:ilvl="0" w:tplc="072803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8641C7B"/>
    <w:multiLevelType w:val="hybridMultilevel"/>
    <w:tmpl w:val="017650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A271F6"/>
    <w:multiLevelType w:val="hybridMultilevel"/>
    <w:tmpl w:val="20CEC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9672D"/>
    <w:multiLevelType w:val="hybridMultilevel"/>
    <w:tmpl w:val="2C563C5A"/>
    <w:lvl w:ilvl="0" w:tplc="92B0FE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6C3340"/>
    <w:multiLevelType w:val="hybridMultilevel"/>
    <w:tmpl w:val="8708B31A"/>
    <w:lvl w:ilvl="0" w:tplc="38D48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C8B560C"/>
    <w:multiLevelType w:val="multilevel"/>
    <w:tmpl w:val="9FA8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CD515D"/>
    <w:multiLevelType w:val="hybridMultilevel"/>
    <w:tmpl w:val="CDF02398"/>
    <w:lvl w:ilvl="0" w:tplc="7D4C6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D7E4BFE"/>
    <w:multiLevelType w:val="hybridMultilevel"/>
    <w:tmpl w:val="0B96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8443EE"/>
    <w:multiLevelType w:val="hybridMultilevel"/>
    <w:tmpl w:val="73CE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A23707"/>
    <w:multiLevelType w:val="hybridMultilevel"/>
    <w:tmpl w:val="18B64F2C"/>
    <w:lvl w:ilvl="0" w:tplc="9F1C60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0DDA19DF"/>
    <w:multiLevelType w:val="hybridMultilevel"/>
    <w:tmpl w:val="A50EAA68"/>
    <w:lvl w:ilvl="0" w:tplc="A7F620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E9D543B"/>
    <w:multiLevelType w:val="hybridMultilevel"/>
    <w:tmpl w:val="11EA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640057"/>
    <w:multiLevelType w:val="hybridMultilevel"/>
    <w:tmpl w:val="4D9A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857453"/>
    <w:multiLevelType w:val="multilevel"/>
    <w:tmpl w:val="D0D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0DB52CF"/>
    <w:multiLevelType w:val="hybridMultilevel"/>
    <w:tmpl w:val="D3C600E4"/>
    <w:lvl w:ilvl="0" w:tplc="853CF4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474CA8"/>
    <w:multiLevelType w:val="hybridMultilevel"/>
    <w:tmpl w:val="F65CD08E"/>
    <w:lvl w:ilvl="0" w:tplc="D2AE0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13542DFD"/>
    <w:multiLevelType w:val="hybridMultilevel"/>
    <w:tmpl w:val="08B6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991528"/>
    <w:multiLevelType w:val="hybridMultilevel"/>
    <w:tmpl w:val="2EF6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F629D4"/>
    <w:multiLevelType w:val="hybridMultilevel"/>
    <w:tmpl w:val="FA8A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4055EC"/>
    <w:multiLevelType w:val="hybridMultilevel"/>
    <w:tmpl w:val="8322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A04CF"/>
    <w:multiLevelType w:val="hybridMultilevel"/>
    <w:tmpl w:val="8032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9E1AD7"/>
    <w:multiLevelType w:val="hybridMultilevel"/>
    <w:tmpl w:val="1708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8909EB"/>
    <w:multiLevelType w:val="hybridMultilevel"/>
    <w:tmpl w:val="73FCFF7C"/>
    <w:lvl w:ilvl="0" w:tplc="E73465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CC0D92"/>
    <w:multiLevelType w:val="hybridMultilevel"/>
    <w:tmpl w:val="AC08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6464B5"/>
    <w:multiLevelType w:val="hybridMultilevel"/>
    <w:tmpl w:val="B0484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D2245A2"/>
    <w:multiLevelType w:val="hybridMultilevel"/>
    <w:tmpl w:val="C404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414BD2"/>
    <w:multiLevelType w:val="multilevel"/>
    <w:tmpl w:val="C4A0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02D0CEE"/>
    <w:multiLevelType w:val="hybridMultilevel"/>
    <w:tmpl w:val="AF4C6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174069B"/>
    <w:multiLevelType w:val="hybridMultilevel"/>
    <w:tmpl w:val="8B14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BF5852"/>
    <w:multiLevelType w:val="hybridMultilevel"/>
    <w:tmpl w:val="F2E4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ED2B95"/>
    <w:multiLevelType w:val="multilevel"/>
    <w:tmpl w:val="4EE6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230468B"/>
    <w:multiLevelType w:val="hybridMultilevel"/>
    <w:tmpl w:val="9C58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D6968"/>
    <w:multiLevelType w:val="hybridMultilevel"/>
    <w:tmpl w:val="857A3B58"/>
    <w:lvl w:ilvl="0" w:tplc="17EC2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3484204"/>
    <w:multiLevelType w:val="hybridMultilevel"/>
    <w:tmpl w:val="BE1CD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733DEC"/>
    <w:multiLevelType w:val="hybridMultilevel"/>
    <w:tmpl w:val="697E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A32E0D"/>
    <w:multiLevelType w:val="hybridMultilevel"/>
    <w:tmpl w:val="30D023AE"/>
    <w:lvl w:ilvl="0" w:tplc="7D4C61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50A32C5"/>
    <w:multiLevelType w:val="hybridMultilevel"/>
    <w:tmpl w:val="7D84B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3A6E32"/>
    <w:multiLevelType w:val="hybridMultilevel"/>
    <w:tmpl w:val="6FCA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962813"/>
    <w:multiLevelType w:val="hybridMultilevel"/>
    <w:tmpl w:val="17988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070461"/>
    <w:multiLevelType w:val="hybridMultilevel"/>
    <w:tmpl w:val="F740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C748DA"/>
    <w:multiLevelType w:val="hybridMultilevel"/>
    <w:tmpl w:val="7E0C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6A1778"/>
    <w:multiLevelType w:val="hybridMultilevel"/>
    <w:tmpl w:val="326A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6E11CF"/>
    <w:multiLevelType w:val="hybridMultilevel"/>
    <w:tmpl w:val="EC783C3E"/>
    <w:lvl w:ilvl="0" w:tplc="8D429F28">
      <w:start w:val="4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97DE9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9945C6C"/>
    <w:multiLevelType w:val="multilevel"/>
    <w:tmpl w:val="C96CD0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4">
    <w:nsid w:val="2A2178C6"/>
    <w:multiLevelType w:val="hybridMultilevel"/>
    <w:tmpl w:val="6A68B29C"/>
    <w:lvl w:ilvl="0" w:tplc="93F49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BA75587"/>
    <w:multiLevelType w:val="hybridMultilevel"/>
    <w:tmpl w:val="C936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E933D4"/>
    <w:multiLevelType w:val="hybridMultilevel"/>
    <w:tmpl w:val="483467EC"/>
    <w:lvl w:ilvl="0" w:tplc="5FC204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7">
    <w:nsid w:val="2D9A2767"/>
    <w:multiLevelType w:val="hybridMultilevel"/>
    <w:tmpl w:val="5EC6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794688"/>
    <w:multiLevelType w:val="hybridMultilevel"/>
    <w:tmpl w:val="214C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855C75"/>
    <w:multiLevelType w:val="hybridMultilevel"/>
    <w:tmpl w:val="5816E09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>
    <w:nsid w:val="33B56BB5"/>
    <w:multiLevelType w:val="hybridMultilevel"/>
    <w:tmpl w:val="BF943CA6"/>
    <w:lvl w:ilvl="0" w:tplc="F5DCB7E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34D918B5"/>
    <w:multiLevelType w:val="hybridMultilevel"/>
    <w:tmpl w:val="2A0C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067744"/>
    <w:multiLevelType w:val="hybridMultilevel"/>
    <w:tmpl w:val="27FA0D08"/>
    <w:lvl w:ilvl="0" w:tplc="5BDA4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51F2FBB"/>
    <w:multiLevelType w:val="hybridMultilevel"/>
    <w:tmpl w:val="2872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461123"/>
    <w:multiLevelType w:val="hybridMultilevel"/>
    <w:tmpl w:val="032C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DD40A1"/>
    <w:multiLevelType w:val="hybridMultilevel"/>
    <w:tmpl w:val="907C651A"/>
    <w:lvl w:ilvl="0" w:tplc="52F601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39C329B4"/>
    <w:multiLevelType w:val="hybridMultilevel"/>
    <w:tmpl w:val="1F7AF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5E4247"/>
    <w:multiLevelType w:val="multilevel"/>
    <w:tmpl w:val="B12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B805ECE"/>
    <w:multiLevelType w:val="hybridMultilevel"/>
    <w:tmpl w:val="D8F8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943250"/>
    <w:multiLevelType w:val="hybridMultilevel"/>
    <w:tmpl w:val="451EDBB4"/>
    <w:lvl w:ilvl="0" w:tplc="F41EDE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>
    <w:nsid w:val="3C996B6D"/>
    <w:multiLevelType w:val="hybridMultilevel"/>
    <w:tmpl w:val="FB6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CB3716E"/>
    <w:multiLevelType w:val="hybridMultilevel"/>
    <w:tmpl w:val="655E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2D25C0"/>
    <w:multiLevelType w:val="hybridMultilevel"/>
    <w:tmpl w:val="50DA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4245FF"/>
    <w:multiLevelType w:val="hybridMultilevel"/>
    <w:tmpl w:val="443AF5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EB1B68"/>
    <w:multiLevelType w:val="hybridMultilevel"/>
    <w:tmpl w:val="EF3E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2400AC"/>
    <w:multiLevelType w:val="multilevel"/>
    <w:tmpl w:val="E1AC3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>
    <w:nsid w:val="3F5B409A"/>
    <w:multiLevelType w:val="hybridMultilevel"/>
    <w:tmpl w:val="1CAE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F671E75"/>
    <w:multiLevelType w:val="hybridMultilevel"/>
    <w:tmpl w:val="07E0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F89271B"/>
    <w:multiLevelType w:val="hybridMultilevel"/>
    <w:tmpl w:val="4E80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506C21"/>
    <w:multiLevelType w:val="hybridMultilevel"/>
    <w:tmpl w:val="31E0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1D262C5"/>
    <w:multiLevelType w:val="hybridMultilevel"/>
    <w:tmpl w:val="D74C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FD37AD"/>
    <w:multiLevelType w:val="hybridMultilevel"/>
    <w:tmpl w:val="4430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377168"/>
    <w:multiLevelType w:val="hybridMultilevel"/>
    <w:tmpl w:val="7B02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313796A"/>
    <w:multiLevelType w:val="hybridMultilevel"/>
    <w:tmpl w:val="9BB021AC"/>
    <w:lvl w:ilvl="0" w:tplc="0BD407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174104"/>
    <w:multiLevelType w:val="hybridMultilevel"/>
    <w:tmpl w:val="ADFE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660147D"/>
    <w:multiLevelType w:val="hybridMultilevel"/>
    <w:tmpl w:val="85822DA4"/>
    <w:lvl w:ilvl="0" w:tplc="F4B0C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C53155"/>
    <w:multiLevelType w:val="multilevel"/>
    <w:tmpl w:val="26CC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7751A56"/>
    <w:multiLevelType w:val="hybridMultilevel"/>
    <w:tmpl w:val="3D50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7E56995"/>
    <w:multiLevelType w:val="hybridMultilevel"/>
    <w:tmpl w:val="546885D4"/>
    <w:lvl w:ilvl="0" w:tplc="FFC4A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497C4EA5"/>
    <w:multiLevelType w:val="hybridMultilevel"/>
    <w:tmpl w:val="928E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C1D2E3A"/>
    <w:multiLevelType w:val="hybridMultilevel"/>
    <w:tmpl w:val="3EC0D5A6"/>
    <w:lvl w:ilvl="0" w:tplc="F4B0C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D2B3CBD"/>
    <w:multiLevelType w:val="hybridMultilevel"/>
    <w:tmpl w:val="370E7BA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2">
    <w:nsid w:val="4E363B69"/>
    <w:multiLevelType w:val="hybridMultilevel"/>
    <w:tmpl w:val="17C6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EAC60FF"/>
    <w:multiLevelType w:val="hybridMultilevel"/>
    <w:tmpl w:val="2CAAC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4EAE38DF"/>
    <w:multiLevelType w:val="hybridMultilevel"/>
    <w:tmpl w:val="B726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FC046DE"/>
    <w:multiLevelType w:val="hybridMultilevel"/>
    <w:tmpl w:val="AD506BB6"/>
    <w:lvl w:ilvl="0" w:tplc="D674D3B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50145512"/>
    <w:multiLevelType w:val="hybridMultilevel"/>
    <w:tmpl w:val="52EA444A"/>
    <w:lvl w:ilvl="0" w:tplc="FFD8C2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>
    <w:nsid w:val="5074263A"/>
    <w:multiLevelType w:val="hybridMultilevel"/>
    <w:tmpl w:val="C422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2780240"/>
    <w:multiLevelType w:val="hybridMultilevel"/>
    <w:tmpl w:val="BE68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2793FDB"/>
    <w:multiLevelType w:val="hybridMultilevel"/>
    <w:tmpl w:val="2B084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29279DB"/>
    <w:multiLevelType w:val="hybridMultilevel"/>
    <w:tmpl w:val="56C6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E72FAE"/>
    <w:multiLevelType w:val="hybridMultilevel"/>
    <w:tmpl w:val="DFA6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34D6FC8"/>
    <w:multiLevelType w:val="hybridMultilevel"/>
    <w:tmpl w:val="E6A8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49928ED"/>
    <w:multiLevelType w:val="hybridMultilevel"/>
    <w:tmpl w:val="E55A3B96"/>
    <w:lvl w:ilvl="0" w:tplc="AC2A55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>
    <w:nsid w:val="55DF0C67"/>
    <w:multiLevelType w:val="hybridMultilevel"/>
    <w:tmpl w:val="495E2B26"/>
    <w:lvl w:ilvl="0" w:tplc="A51C94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72A4013"/>
    <w:multiLevelType w:val="hybridMultilevel"/>
    <w:tmpl w:val="C79E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337AAB"/>
    <w:multiLevelType w:val="hybridMultilevel"/>
    <w:tmpl w:val="B586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38475B"/>
    <w:multiLevelType w:val="hybridMultilevel"/>
    <w:tmpl w:val="C114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780218B"/>
    <w:multiLevelType w:val="hybridMultilevel"/>
    <w:tmpl w:val="C13CBA4C"/>
    <w:lvl w:ilvl="0" w:tplc="6728E2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1B50FE"/>
    <w:multiLevelType w:val="hybridMultilevel"/>
    <w:tmpl w:val="7EC2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927D02"/>
    <w:multiLevelType w:val="hybridMultilevel"/>
    <w:tmpl w:val="48C4E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9C52DC8"/>
    <w:multiLevelType w:val="hybridMultilevel"/>
    <w:tmpl w:val="238E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DE5C03"/>
    <w:multiLevelType w:val="hybridMultilevel"/>
    <w:tmpl w:val="5666E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E846A3"/>
    <w:multiLevelType w:val="hybridMultilevel"/>
    <w:tmpl w:val="93384616"/>
    <w:lvl w:ilvl="0" w:tplc="2C02B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6A0527"/>
    <w:multiLevelType w:val="hybridMultilevel"/>
    <w:tmpl w:val="5FF849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024687"/>
    <w:multiLevelType w:val="hybridMultilevel"/>
    <w:tmpl w:val="1E52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F15725A"/>
    <w:multiLevelType w:val="hybridMultilevel"/>
    <w:tmpl w:val="1CEA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F8E26B5"/>
    <w:multiLevelType w:val="hybridMultilevel"/>
    <w:tmpl w:val="1F96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93366F"/>
    <w:multiLevelType w:val="multilevel"/>
    <w:tmpl w:val="77B49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9">
    <w:nsid w:val="60BB4389"/>
    <w:multiLevelType w:val="hybridMultilevel"/>
    <w:tmpl w:val="0C8A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BE5C00"/>
    <w:multiLevelType w:val="hybridMultilevel"/>
    <w:tmpl w:val="CDF02398"/>
    <w:lvl w:ilvl="0" w:tplc="7D4C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62D0053B"/>
    <w:multiLevelType w:val="hybridMultilevel"/>
    <w:tmpl w:val="9C76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399314F"/>
    <w:multiLevelType w:val="hybridMultilevel"/>
    <w:tmpl w:val="67F6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59A1943"/>
    <w:multiLevelType w:val="hybridMultilevel"/>
    <w:tmpl w:val="8BEC4698"/>
    <w:lvl w:ilvl="0" w:tplc="7D4C61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6470050"/>
    <w:multiLevelType w:val="hybridMultilevel"/>
    <w:tmpl w:val="41A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911029"/>
    <w:multiLevelType w:val="hybridMultilevel"/>
    <w:tmpl w:val="8A4C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77C5471"/>
    <w:multiLevelType w:val="hybridMultilevel"/>
    <w:tmpl w:val="663A3E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67B43EDB"/>
    <w:multiLevelType w:val="hybridMultilevel"/>
    <w:tmpl w:val="6EC0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80129B8"/>
    <w:multiLevelType w:val="hybridMultilevel"/>
    <w:tmpl w:val="20DE3E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68F416E3"/>
    <w:multiLevelType w:val="hybridMultilevel"/>
    <w:tmpl w:val="059E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965283D"/>
    <w:multiLevelType w:val="multilevel"/>
    <w:tmpl w:val="204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A3538B8"/>
    <w:multiLevelType w:val="hybridMultilevel"/>
    <w:tmpl w:val="3F16A678"/>
    <w:lvl w:ilvl="0" w:tplc="FD568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>
    <w:nsid w:val="6B7E1496"/>
    <w:multiLevelType w:val="multilevel"/>
    <w:tmpl w:val="70A2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C5243CE"/>
    <w:multiLevelType w:val="hybridMultilevel"/>
    <w:tmpl w:val="13FC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F13A14"/>
    <w:multiLevelType w:val="hybridMultilevel"/>
    <w:tmpl w:val="01D2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192F3B"/>
    <w:multiLevelType w:val="hybridMultilevel"/>
    <w:tmpl w:val="BFE6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DEA0939"/>
    <w:multiLevelType w:val="hybridMultilevel"/>
    <w:tmpl w:val="921A52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E323137"/>
    <w:multiLevelType w:val="hybridMultilevel"/>
    <w:tmpl w:val="EA12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E8816C2"/>
    <w:multiLevelType w:val="hybridMultilevel"/>
    <w:tmpl w:val="C78E0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6FC64252"/>
    <w:multiLevelType w:val="hybridMultilevel"/>
    <w:tmpl w:val="1B141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0D27139"/>
    <w:multiLevelType w:val="hybridMultilevel"/>
    <w:tmpl w:val="97505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BC7782"/>
    <w:multiLevelType w:val="hybridMultilevel"/>
    <w:tmpl w:val="BF105C02"/>
    <w:lvl w:ilvl="0" w:tplc="43489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1FD3C61"/>
    <w:multiLevelType w:val="hybridMultilevel"/>
    <w:tmpl w:val="A846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197EDE"/>
    <w:multiLevelType w:val="multilevel"/>
    <w:tmpl w:val="53D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2311DBD"/>
    <w:multiLevelType w:val="hybridMultilevel"/>
    <w:tmpl w:val="2CB0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FF197A"/>
    <w:multiLevelType w:val="hybridMultilevel"/>
    <w:tmpl w:val="3518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75B86CF6"/>
    <w:multiLevelType w:val="hybridMultilevel"/>
    <w:tmpl w:val="C7E4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6015E45"/>
    <w:multiLevelType w:val="hybridMultilevel"/>
    <w:tmpl w:val="C8E8049A"/>
    <w:lvl w:ilvl="0" w:tplc="C7964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>
    <w:nsid w:val="774B4492"/>
    <w:multiLevelType w:val="hybridMultilevel"/>
    <w:tmpl w:val="AAD8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7DC11CE"/>
    <w:multiLevelType w:val="hybridMultilevel"/>
    <w:tmpl w:val="0E0EB274"/>
    <w:lvl w:ilvl="0" w:tplc="9C8072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78A82076"/>
    <w:multiLevelType w:val="hybridMultilevel"/>
    <w:tmpl w:val="728C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8F82124"/>
    <w:multiLevelType w:val="hybridMultilevel"/>
    <w:tmpl w:val="A86C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9866517"/>
    <w:multiLevelType w:val="hybridMultilevel"/>
    <w:tmpl w:val="B3D20CAC"/>
    <w:lvl w:ilvl="0" w:tplc="52F2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9E47DE8"/>
    <w:multiLevelType w:val="hybridMultilevel"/>
    <w:tmpl w:val="6254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133D8F"/>
    <w:multiLevelType w:val="hybridMultilevel"/>
    <w:tmpl w:val="4C54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DFF7455"/>
    <w:multiLevelType w:val="multilevel"/>
    <w:tmpl w:val="BFA4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E124912"/>
    <w:multiLevelType w:val="hybridMultilevel"/>
    <w:tmpl w:val="8B9E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E490DF0"/>
    <w:multiLevelType w:val="hybridMultilevel"/>
    <w:tmpl w:val="028AB40A"/>
    <w:lvl w:ilvl="0" w:tplc="6FBE2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EDD3633"/>
    <w:multiLevelType w:val="hybridMultilevel"/>
    <w:tmpl w:val="8F1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553827"/>
    <w:multiLevelType w:val="hybridMultilevel"/>
    <w:tmpl w:val="BF94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1"/>
  </w:num>
  <w:num w:numId="4">
    <w:abstractNumId w:val="121"/>
  </w:num>
  <w:num w:numId="5">
    <w:abstractNumId w:val="119"/>
  </w:num>
  <w:num w:numId="6">
    <w:abstractNumId w:val="107"/>
  </w:num>
  <w:num w:numId="7">
    <w:abstractNumId w:val="71"/>
  </w:num>
  <w:num w:numId="8">
    <w:abstractNumId w:val="95"/>
  </w:num>
  <w:num w:numId="9">
    <w:abstractNumId w:val="102"/>
  </w:num>
  <w:num w:numId="10">
    <w:abstractNumId w:val="24"/>
  </w:num>
  <w:num w:numId="11">
    <w:abstractNumId w:val="68"/>
  </w:num>
  <w:num w:numId="12">
    <w:abstractNumId w:val="4"/>
  </w:num>
  <w:num w:numId="13">
    <w:abstractNumId w:val="34"/>
  </w:num>
  <w:num w:numId="14">
    <w:abstractNumId w:val="7"/>
  </w:num>
  <w:num w:numId="15">
    <w:abstractNumId w:val="42"/>
  </w:num>
  <w:num w:numId="16">
    <w:abstractNumId w:val="80"/>
  </w:num>
  <w:num w:numId="17">
    <w:abstractNumId w:val="58"/>
  </w:num>
  <w:num w:numId="18">
    <w:abstractNumId w:val="113"/>
  </w:num>
  <w:num w:numId="19">
    <w:abstractNumId w:val="72"/>
  </w:num>
  <w:num w:numId="20">
    <w:abstractNumId w:val="35"/>
  </w:num>
  <w:num w:numId="21">
    <w:abstractNumId w:val="64"/>
  </w:num>
  <w:num w:numId="22">
    <w:abstractNumId w:val="22"/>
  </w:num>
  <w:num w:numId="23">
    <w:abstractNumId w:val="108"/>
  </w:num>
  <w:num w:numId="24">
    <w:abstractNumId w:val="76"/>
  </w:num>
  <w:num w:numId="25">
    <w:abstractNumId w:val="25"/>
  </w:num>
  <w:num w:numId="26">
    <w:abstractNumId w:val="29"/>
  </w:num>
  <w:num w:numId="27">
    <w:abstractNumId w:val="142"/>
  </w:num>
  <w:num w:numId="28">
    <w:abstractNumId w:val="13"/>
  </w:num>
  <w:num w:numId="29">
    <w:abstractNumId w:val="74"/>
  </w:num>
  <w:num w:numId="30">
    <w:abstractNumId w:val="67"/>
  </w:num>
  <w:num w:numId="31">
    <w:abstractNumId w:val="9"/>
  </w:num>
  <w:num w:numId="32">
    <w:abstractNumId w:val="46"/>
  </w:num>
  <w:num w:numId="33">
    <w:abstractNumId w:val="148"/>
  </w:num>
  <w:num w:numId="34">
    <w:abstractNumId w:val="18"/>
  </w:num>
  <w:num w:numId="35">
    <w:abstractNumId w:val="117"/>
  </w:num>
  <w:num w:numId="36">
    <w:abstractNumId w:val="38"/>
  </w:num>
  <w:num w:numId="37">
    <w:abstractNumId w:val="157"/>
  </w:num>
  <w:num w:numId="38">
    <w:abstractNumId w:val="26"/>
  </w:num>
  <w:num w:numId="39">
    <w:abstractNumId w:val="138"/>
  </w:num>
  <w:num w:numId="40">
    <w:abstractNumId w:val="103"/>
  </w:num>
  <w:num w:numId="41">
    <w:abstractNumId w:val="61"/>
  </w:num>
  <w:num w:numId="42">
    <w:abstractNumId w:val="155"/>
  </w:num>
  <w:num w:numId="43">
    <w:abstractNumId w:val="79"/>
  </w:num>
  <w:num w:numId="44">
    <w:abstractNumId w:val="129"/>
  </w:num>
  <w:num w:numId="45">
    <w:abstractNumId w:val="19"/>
  </w:num>
  <w:num w:numId="46">
    <w:abstractNumId w:val="114"/>
  </w:num>
  <w:num w:numId="47">
    <w:abstractNumId w:val="44"/>
  </w:num>
  <w:num w:numId="48">
    <w:abstractNumId w:val="109"/>
  </w:num>
  <w:num w:numId="49">
    <w:abstractNumId w:val="116"/>
  </w:num>
  <w:num w:numId="5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6"/>
  </w:num>
  <w:num w:numId="52">
    <w:abstractNumId w:val="120"/>
  </w:num>
  <w:num w:numId="53">
    <w:abstractNumId w:val="16"/>
  </w:num>
  <w:num w:numId="54">
    <w:abstractNumId w:val="112"/>
  </w:num>
  <w:num w:numId="55">
    <w:abstractNumId w:val="33"/>
  </w:num>
  <w:num w:numId="56">
    <w:abstractNumId w:val="101"/>
  </w:num>
  <w:num w:numId="57">
    <w:abstractNumId w:val="139"/>
  </w:num>
  <w:num w:numId="58">
    <w:abstractNumId w:val="78"/>
  </w:num>
  <w:num w:numId="59">
    <w:abstractNumId w:val="77"/>
  </w:num>
  <w:num w:numId="60">
    <w:abstractNumId w:val="84"/>
  </w:num>
  <w:num w:numId="61">
    <w:abstractNumId w:val="45"/>
  </w:num>
  <w:num w:numId="62">
    <w:abstractNumId w:val="1"/>
  </w:num>
  <w:num w:numId="63">
    <w:abstractNumId w:val="73"/>
  </w:num>
  <w:num w:numId="64">
    <w:abstractNumId w:val="60"/>
  </w:num>
  <w:num w:numId="65">
    <w:abstractNumId w:val="159"/>
  </w:num>
  <w:num w:numId="66">
    <w:abstractNumId w:val="97"/>
  </w:num>
  <w:num w:numId="67">
    <w:abstractNumId w:val="47"/>
  </w:num>
  <w:num w:numId="68">
    <w:abstractNumId w:val="149"/>
  </w:num>
  <w:num w:numId="69">
    <w:abstractNumId w:val="125"/>
  </w:num>
  <w:num w:numId="70">
    <w:abstractNumId w:val="123"/>
  </w:num>
  <w:num w:numId="71">
    <w:abstractNumId w:val="98"/>
  </w:num>
  <w:num w:numId="72">
    <w:abstractNumId w:val="128"/>
  </w:num>
  <w:num w:numId="73">
    <w:abstractNumId w:val="2"/>
  </w:num>
  <w:num w:numId="74">
    <w:abstractNumId w:val="66"/>
  </w:num>
  <w:num w:numId="75">
    <w:abstractNumId w:val="56"/>
  </w:num>
  <w:num w:numId="76">
    <w:abstractNumId w:val="57"/>
  </w:num>
  <w:num w:numId="77">
    <w:abstractNumId w:val="137"/>
  </w:num>
  <w:num w:numId="78">
    <w:abstractNumId w:val="65"/>
  </w:num>
  <w:num w:numId="79">
    <w:abstractNumId w:val="145"/>
  </w:num>
  <w:num w:numId="80">
    <w:abstractNumId w:val="96"/>
  </w:num>
  <w:num w:numId="81">
    <w:abstractNumId w:val="131"/>
  </w:num>
  <w:num w:numId="82">
    <w:abstractNumId w:val="141"/>
  </w:num>
  <w:num w:numId="83">
    <w:abstractNumId w:val="32"/>
  </w:num>
  <w:num w:numId="84">
    <w:abstractNumId w:val="14"/>
  </w:num>
  <w:num w:numId="85">
    <w:abstractNumId w:val="105"/>
  </w:num>
  <w:num w:numId="86">
    <w:abstractNumId w:val="93"/>
  </w:num>
  <w:num w:numId="87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4"/>
  </w:num>
  <w:num w:numId="89">
    <w:abstractNumId w:val="51"/>
  </w:num>
  <w:num w:numId="90">
    <w:abstractNumId w:val="3"/>
  </w:num>
  <w:num w:numId="91">
    <w:abstractNumId w:val="10"/>
  </w:num>
  <w:num w:numId="9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9"/>
  </w:num>
  <w:num w:numId="94">
    <w:abstractNumId w:val="144"/>
  </w:num>
  <w:num w:numId="95">
    <w:abstractNumId w:val="115"/>
  </w:num>
  <w:num w:numId="96">
    <w:abstractNumId w:val="0"/>
  </w:num>
  <w:num w:numId="97">
    <w:abstractNumId w:val="83"/>
  </w:num>
  <w:num w:numId="98">
    <w:abstractNumId w:val="43"/>
  </w:num>
  <w:num w:numId="99">
    <w:abstractNumId w:val="36"/>
  </w:num>
  <w:num w:numId="100">
    <w:abstractNumId w:val="15"/>
  </w:num>
  <w:num w:numId="101">
    <w:abstractNumId w:val="6"/>
  </w:num>
  <w:num w:numId="102">
    <w:abstractNumId w:val="156"/>
  </w:num>
  <w:num w:numId="103">
    <w:abstractNumId w:val="143"/>
  </w:num>
  <w:num w:numId="104">
    <w:abstractNumId w:val="130"/>
  </w:num>
  <w:num w:numId="105">
    <w:abstractNumId w:val="70"/>
  </w:num>
  <w:num w:numId="106">
    <w:abstractNumId w:val="62"/>
  </w:num>
  <w:num w:numId="107">
    <w:abstractNumId w:val="134"/>
  </w:num>
  <w:num w:numId="108">
    <w:abstractNumId w:val="50"/>
  </w:num>
  <w:num w:numId="109">
    <w:abstractNumId w:val="37"/>
  </w:num>
  <w:num w:numId="110">
    <w:abstractNumId w:val="20"/>
  </w:num>
  <w:num w:numId="111">
    <w:abstractNumId w:val="153"/>
  </w:num>
  <w:num w:numId="112">
    <w:abstractNumId w:val="8"/>
  </w:num>
  <w:num w:numId="113">
    <w:abstractNumId w:val="59"/>
  </w:num>
  <w:num w:numId="114">
    <w:abstractNumId w:val="152"/>
  </w:num>
  <w:num w:numId="115">
    <w:abstractNumId w:val="5"/>
  </w:num>
  <w:num w:numId="116">
    <w:abstractNumId w:val="27"/>
  </w:num>
  <w:num w:numId="117">
    <w:abstractNumId w:val="88"/>
  </w:num>
  <w:num w:numId="118">
    <w:abstractNumId w:val="111"/>
  </w:num>
  <w:num w:numId="119">
    <w:abstractNumId w:val="154"/>
  </w:num>
  <w:num w:numId="120">
    <w:abstractNumId w:val="94"/>
  </w:num>
  <w:num w:numId="121">
    <w:abstractNumId w:val="158"/>
  </w:num>
  <w:num w:numId="122">
    <w:abstractNumId w:val="92"/>
  </w:num>
  <w:num w:numId="123">
    <w:abstractNumId w:val="49"/>
  </w:num>
  <w:num w:numId="124">
    <w:abstractNumId w:val="63"/>
  </w:num>
  <w:num w:numId="125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60"/>
  </w:num>
  <w:num w:numId="127">
    <w:abstractNumId w:val="132"/>
  </w:num>
  <w:num w:numId="128">
    <w:abstractNumId w:val="85"/>
  </w:num>
  <w:num w:numId="129">
    <w:abstractNumId w:val="150"/>
  </w:num>
  <w:num w:numId="130">
    <w:abstractNumId w:val="31"/>
  </w:num>
  <w:num w:numId="131">
    <w:abstractNumId w:val="126"/>
  </w:num>
  <w:num w:numId="132">
    <w:abstractNumId w:val="81"/>
  </w:num>
  <w:num w:numId="133">
    <w:abstractNumId w:val="124"/>
  </w:num>
  <w:num w:numId="134">
    <w:abstractNumId w:val="140"/>
  </w:num>
  <w:num w:numId="135">
    <w:abstractNumId w:val="135"/>
  </w:num>
  <w:num w:numId="136">
    <w:abstractNumId w:val="89"/>
  </w:num>
  <w:num w:numId="137">
    <w:abstractNumId w:val="147"/>
  </w:num>
  <w:num w:numId="138">
    <w:abstractNumId w:val="133"/>
  </w:num>
  <w:num w:numId="139">
    <w:abstractNumId w:val="99"/>
  </w:num>
  <w:num w:numId="140">
    <w:abstractNumId w:val="127"/>
  </w:num>
  <w:num w:numId="141">
    <w:abstractNumId w:val="55"/>
  </w:num>
  <w:num w:numId="142">
    <w:abstractNumId w:val="91"/>
  </w:num>
  <w:num w:numId="143">
    <w:abstractNumId w:val="21"/>
  </w:num>
  <w:num w:numId="144">
    <w:abstractNumId w:val="122"/>
  </w:num>
  <w:num w:numId="145">
    <w:abstractNumId w:val="30"/>
  </w:num>
  <w:num w:numId="146">
    <w:abstractNumId w:val="100"/>
  </w:num>
  <w:num w:numId="147">
    <w:abstractNumId w:val="53"/>
  </w:num>
  <w:num w:numId="148">
    <w:abstractNumId w:val="39"/>
  </w:num>
  <w:num w:numId="149">
    <w:abstractNumId w:val="48"/>
  </w:num>
  <w:num w:numId="150">
    <w:abstractNumId w:val="41"/>
  </w:num>
  <w:num w:numId="151">
    <w:abstractNumId w:val="87"/>
  </w:num>
  <w:num w:numId="152">
    <w:abstractNumId w:val="151"/>
  </w:num>
  <w:num w:numId="153">
    <w:abstractNumId w:val="106"/>
  </w:num>
  <w:num w:numId="154">
    <w:abstractNumId w:val="12"/>
  </w:num>
  <w:num w:numId="155">
    <w:abstractNumId w:val="82"/>
  </w:num>
  <w:num w:numId="156">
    <w:abstractNumId w:val="118"/>
  </w:num>
  <w:num w:numId="157">
    <w:abstractNumId w:val="75"/>
  </w:num>
  <w:num w:numId="158">
    <w:abstractNumId w:val="23"/>
  </w:num>
  <w:num w:numId="159">
    <w:abstractNumId w:val="86"/>
  </w:num>
  <w:num w:numId="160">
    <w:abstractNumId w:val="17"/>
  </w:num>
  <w:num w:numId="161">
    <w:abstractNumId w:val="40"/>
  </w:num>
  <w:numIdMacAtCleanup w:val="1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696"/>
    <w:rsid w:val="00004C2C"/>
    <w:rsid w:val="00010A84"/>
    <w:rsid w:val="00011E6C"/>
    <w:rsid w:val="00026671"/>
    <w:rsid w:val="0003069D"/>
    <w:rsid w:val="00030777"/>
    <w:rsid w:val="00033A88"/>
    <w:rsid w:val="0004151F"/>
    <w:rsid w:val="000649B1"/>
    <w:rsid w:val="00064B93"/>
    <w:rsid w:val="00067E38"/>
    <w:rsid w:val="00090890"/>
    <w:rsid w:val="0009397C"/>
    <w:rsid w:val="000A0EAC"/>
    <w:rsid w:val="000A25AC"/>
    <w:rsid w:val="000B279A"/>
    <w:rsid w:val="000B2F3E"/>
    <w:rsid w:val="000B3EEC"/>
    <w:rsid w:val="000B6C4A"/>
    <w:rsid w:val="000B6F19"/>
    <w:rsid w:val="000C53B1"/>
    <w:rsid w:val="000C6276"/>
    <w:rsid w:val="000D4AC0"/>
    <w:rsid w:val="000E5573"/>
    <w:rsid w:val="000E5E0B"/>
    <w:rsid w:val="000F037F"/>
    <w:rsid w:val="000F25CA"/>
    <w:rsid w:val="001038CC"/>
    <w:rsid w:val="00107771"/>
    <w:rsid w:val="00115B04"/>
    <w:rsid w:val="00116BDE"/>
    <w:rsid w:val="00117DDE"/>
    <w:rsid w:val="00122809"/>
    <w:rsid w:val="00137BD9"/>
    <w:rsid w:val="0015742C"/>
    <w:rsid w:val="00164F48"/>
    <w:rsid w:val="00172D74"/>
    <w:rsid w:val="00172DD9"/>
    <w:rsid w:val="00174937"/>
    <w:rsid w:val="001878E4"/>
    <w:rsid w:val="00191AF2"/>
    <w:rsid w:val="001A2BE0"/>
    <w:rsid w:val="001A3D22"/>
    <w:rsid w:val="001B3C0E"/>
    <w:rsid w:val="001D2A7B"/>
    <w:rsid w:val="001D4ADF"/>
    <w:rsid w:val="001D7188"/>
    <w:rsid w:val="001E2442"/>
    <w:rsid w:val="001E4D60"/>
    <w:rsid w:val="001F34A0"/>
    <w:rsid w:val="001F38E9"/>
    <w:rsid w:val="001F447D"/>
    <w:rsid w:val="00201A24"/>
    <w:rsid w:val="002031BB"/>
    <w:rsid w:val="00204AF7"/>
    <w:rsid w:val="00205751"/>
    <w:rsid w:val="00212EFF"/>
    <w:rsid w:val="002155FD"/>
    <w:rsid w:val="00215DAD"/>
    <w:rsid w:val="0022658C"/>
    <w:rsid w:val="002330E4"/>
    <w:rsid w:val="00242C58"/>
    <w:rsid w:val="00242F4C"/>
    <w:rsid w:val="0024410F"/>
    <w:rsid w:val="002470BB"/>
    <w:rsid w:val="00256E59"/>
    <w:rsid w:val="0025706F"/>
    <w:rsid w:val="00260B11"/>
    <w:rsid w:val="00262C1E"/>
    <w:rsid w:val="00270A07"/>
    <w:rsid w:val="00277F91"/>
    <w:rsid w:val="00280387"/>
    <w:rsid w:val="002808A4"/>
    <w:rsid w:val="00285B05"/>
    <w:rsid w:val="00290CB7"/>
    <w:rsid w:val="00291A21"/>
    <w:rsid w:val="002A0386"/>
    <w:rsid w:val="002A0E18"/>
    <w:rsid w:val="002C3E8C"/>
    <w:rsid w:val="002C6145"/>
    <w:rsid w:val="002D286E"/>
    <w:rsid w:val="002D38C7"/>
    <w:rsid w:val="002D48C6"/>
    <w:rsid w:val="002D4FF7"/>
    <w:rsid w:val="002D720B"/>
    <w:rsid w:val="002E0200"/>
    <w:rsid w:val="002E0E04"/>
    <w:rsid w:val="0030417E"/>
    <w:rsid w:val="0031188D"/>
    <w:rsid w:val="003127FC"/>
    <w:rsid w:val="0031304B"/>
    <w:rsid w:val="00321879"/>
    <w:rsid w:val="00322362"/>
    <w:rsid w:val="00323377"/>
    <w:rsid w:val="00333FD9"/>
    <w:rsid w:val="003367CF"/>
    <w:rsid w:val="00336FC0"/>
    <w:rsid w:val="00346A74"/>
    <w:rsid w:val="00346D53"/>
    <w:rsid w:val="00347B7E"/>
    <w:rsid w:val="003512F9"/>
    <w:rsid w:val="00351EE5"/>
    <w:rsid w:val="0036165A"/>
    <w:rsid w:val="00366B41"/>
    <w:rsid w:val="003674F4"/>
    <w:rsid w:val="00376B8A"/>
    <w:rsid w:val="0038154A"/>
    <w:rsid w:val="00392655"/>
    <w:rsid w:val="003926D0"/>
    <w:rsid w:val="003A0627"/>
    <w:rsid w:val="003A0D2E"/>
    <w:rsid w:val="003A31AE"/>
    <w:rsid w:val="003A51B9"/>
    <w:rsid w:val="003A732C"/>
    <w:rsid w:val="003B01B8"/>
    <w:rsid w:val="003B364A"/>
    <w:rsid w:val="003C4D4B"/>
    <w:rsid w:val="003C6215"/>
    <w:rsid w:val="003C7814"/>
    <w:rsid w:val="003D285A"/>
    <w:rsid w:val="003D2A22"/>
    <w:rsid w:val="003D3639"/>
    <w:rsid w:val="003D6E36"/>
    <w:rsid w:val="003D7F13"/>
    <w:rsid w:val="004018E8"/>
    <w:rsid w:val="004065DA"/>
    <w:rsid w:val="00406C05"/>
    <w:rsid w:val="004079F0"/>
    <w:rsid w:val="004149D6"/>
    <w:rsid w:val="004238BE"/>
    <w:rsid w:val="00424819"/>
    <w:rsid w:val="0042535C"/>
    <w:rsid w:val="00427419"/>
    <w:rsid w:val="004326B3"/>
    <w:rsid w:val="0043290B"/>
    <w:rsid w:val="004342F6"/>
    <w:rsid w:val="00435105"/>
    <w:rsid w:val="004526F6"/>
    <w:rsid w:val="0045286E"/>
    <w:rsid w:val="004624E1"/>
    <w:rsid w:val="004626FA"/>
    <w:rsid w:val="00462C0E"/>
    <w:rsid w:val="00464F2B"/>
    <w:rsid w:val="004653E8"/>
    <w:rsid w:val="00465BF7"/>
    <w:rsid w:val="00492864"/>
    <w:rsid w:val="00493A30"/>
    <w:rsid w:val="00494160"/>
    <w:rsid w:val="004944BE"/>
    <w:rsid w:val="00497A6D"/>
    <w:rsid w:val="004A04B4"/>
    <w:rsid w:val="004A36EA"/>
    <w:rsid w:val="004A3CC5"/>
    <w:rsid w:val="004B475F"/>
    <w:rsid w:val="004B5635"/>
    <w:rsid w:val="004C12C4"/>
    <w:rsid w:val="004D1BA8"/>
    <w:rsid w:val="004D6377"/>
    <w:rsid w:val="004D6DA5"/>
    <w:rsid w:val="004E086C"/>
    <w:rsid w:val="004E2DAC"/>
    <w:rsid w:val="004E360D"/>
    <w:rsid w:val="004E3B47"/>
    <w:rsid w:val="004E4EEC"/>
    <w:rsid w:val="004E5474"/>
    <w:rsid w:val="004F096A"/>
    <w:rsid w:val="00505015"/>
    <w:rsid w:val="0050619D"/>
    <w:rsid w:val="0051589D"/>
    <w:rsid w:val="00522F92"/>
    <w:rsid w:val="00526B00"/>
    <w:rsid w:val="00527D1B"/>
    <w:rsid w:val="00530D58"/>
    <w:rsid w:val="0053299C"/>
    <w:rsid w:val="0054650B"/>
    <w:rsid w:val="00547882"/>
    <w:rsid w:val="0055560F"/>
    <w:rsid w:val="00556DDA"/>
    <w:rsid w:val="0056701F"/>
    <w:rsid w:val="00572D58"/>
    <w:rsid w:val="005819F4"/>
    <w:rsid w:val="00583B15"/>
    <w:rsid w:val="00586315"/>
    <w:rsid w:val="00592040"/>
    <w:rsid w:val="00592148"/>
    <w:rsid w:val="005A7677"/>
    <w:rsid w:val="005B1BC8"/>
    <w:rsid w:val="005B6659"/>
    <w:rsid w:val="005B774F"/>
    <w:rsid w:val="005C1510"/>
    <w:rsid w:val="005C42D0"/>
    <w:rsid w:val="005C498A"/>
    <w:rsid w:val="005C5572"/>
    <w:rsid w:val="005C66F9"/>
    <w:rsid w:val="005E1696"/>
    <w:rsid w:val="005E36C1"/>
    <w:rsid w:val="005F217C"/>
    <w:rsid w:val="005F6363"/>
    <w:rsid w:val="005F6FF0"/>
    <w:rsid w:val="005F787D"/>
    <w:rsid w:val="006123F4"/>
    <w:rsid w:val="00614D36"/>
    <w:rsid w:val="00615696"/>
    <w:rsid w:val="00620EA3"/>
    <w:rsid w:val="00622F7D"/>
    <w:rsid w:val="0062638E"/>
    <w:rsid w:val="006266E0"/>
    <w:rsid w:val="00627EF6"/>
    <w:rsid w:val="006375C9"/>
    <w:rsid w:val="00644E1B"/>
    <w:rsid w:val="006451E5"/>
    <w:rsid w:val="006567F9"/>
    <w:rsid w:val="00676023"/>
    <w:rsid w:val="0068313A"/>
    <w:rsid w:val="006870A3"/>
    <w:rsid w:val="00690004"/>
    <w:rsid w:val="00696AFA"/>
    <w:rsid w:val="006C4942"/>
    <w:rsid w:val="006E3157"/>
    <w:rsid w:val="006E604A"/>
    <w:rsid w:val="006E6364"/>
    <w:rsid w:val="006E7DDF"/>
    <w:rsid w:val="006F4073"/>
    <w:rsid w:val="007001DB"/>
    <w:rsid w:val="00707EAE"/>
    <w:rsid w:val="007129F5"/>
    <w:rsid w:val="00715F6C"/>
    <w:rsid w:val="00716491"/>
    <w:rsid w:val="00730A99"/>
    <w:rsid w:val="00737548"/>
    <w:rsid w:val="007432EC"/>
    <w:rsid w:val="007438B4"/>
    <w:rsid w:val="007442C0"/>
    <w:rsid w:val="007476BE"/>
    <w:rsid w:val="00751882"/>
    <w:rsid w:val="007527E2"/>
    <w:rsid w:val="007560B4"/>
    <w:rsid w:val="00756D67"/>
    <w:rsid w:val="007618EF"/>
    <w:rsid w:val="007650C1"/>
    <w:rsid w:val="00781F81"/>
    <w:rsid w:val="007845B6"/>
    <w:rsid w:val="00793118"/>
    <w:rsid w:val="00797CEF"/>
    <w:rsid w:val="007A0FF8"/>
    <w:rsid w:val="007A48F3"/>
    <w:rsid w:val="007A7315"/>
    <w:rsid w:val="007B14FB"/>
    <w:rsid w:val="007B27BD"/>
    <w:rsid w:val="007B2ADE"/>
    <w:rsid w:val="007B6A24"/>
    <w:rsid w:val="007C6F7A"/>
    <w:rsid w:val="007D4C02"/>
    <w:rsid w:val="007D5567"/>
    <w:rsid w:val="007E4948"/>
    <w:rsid w:val="007E58F9"/>
    <w:rsid w:val="00804F51"/>
    <w:rsid w:val="00820E04"/>
    <w:rsid w:val="008265CC"/>
    <w:rsid w:val="0083156B"/>
    <w:rsid w:val="0083337D"/>
    <w:rsid w:val="00837183"/>
    <w:rsid w:val="00845AF6"/>
    <w:rsid w:val="00857C09"/>
    <w:rsid w:val="0087176D"/>
    <w:rsid w:val="0087329E"/>
    <w:rsid w:val="008972F4"/>
    <w:rsid w:val="00897F2B"/>
    <w:rsid w:val="008A2B44"/>
    <w:rsid w:val="008B3CC1"/>
    <w:rsid w:val="008B709E"/>
    <w:rsid w:val="008C42AC"/>
    <w:rsid w:val="008D2C58"/>
    <w:rsid w:val="008D5102"/>
    <w:rsid w:val="008D7471"/>
    <w:rsid w:val="008E56D6"/>
    <w:rsid w:val="008F33F8"/>
    <w:rsid w:val="008F498D"/>
    <w:rsid w:val="00900881"/>
    <w:rsid w:val="00903448"/>
    <w:rsid w:val="00910A54"/>
    <w:rsid w:val="00910CC4"/>
    <w:rsid w:val="009363F5"/>
    <w:rsid w:val="00956992"/>
    <w:rsid w:val="00962DE1"/>
    <w:rsid w:val="009645A4"/>
    <w:rsid w:val="00967A7D"/>
    <w:rsid w:val="009859AA"/>
    <w:rsid w:val="009904E0"/>
    <w:rsid w:val="009A643C"/>
    <w:rsid w:val="009C3F00"/>
    <w:rsid w:val="009C7573"/>
    <w:rsid w:val="009E0CA2"/>
    <w:rsid w:val="009E13E1"/>
    <w:rsid w:val="009E1D05"/>
    <w:rsid w:val="009E23B3"/>
    <w:rsid w:val="009E57EE"/>
    <w:rsid w:val="00A00C67"/>
    <w:rsid w:val="00A203ED"/>
    <w:rsid w:val="00A26B5C"/>
    <w:rsid w:val="00A2769E"/>
    <w:rsid w:val="00A30AC1"/>
    <w:rsid w:val="00A40CB0"/>
    <w:rsid w:val="00A609ED"/>
    <w:rsid w:val="00A61F44"/>
    <w:rsid w:val="00A62861"/>
    <w:rsid w:val="00A637FE"/>
    <w:rsid w:val="00A67EBE"/>
    <w:rsid w:val="00A73419"/>
    <w:rsid w:val="00A8137D"/>
    <w:rsid w:val="00A90E77"/>
    <w:rsid w:val="00AA49E2"/>
    <w:rsid w:val="00AA4B1F"/>
    <w:rsid w:val="00AB15BA"/>
    <w:rsid w:val="00AB20A7"/>
    <w:rsid w:val="00AC47D0"/>
    <w:rsid w:val="00AC5193"/>
    <w:rsid w:val="00AD6014"/>
    <w:rsid w:val="00AE0181"/>
    <w:rsid w:val="00AE1A0A"/>
    <w:rsid w:val="00AE4120"/>
    <w:rsid w:val="00AF00B5"/>
    <w:rsid w:val="00AF1D97"/>
    <w:rsid w:val="00AF758B"/>
    <w:rsid w:val="00B061DA"/>
    <w:rsid w:val="00B170E6"/>
    <w:rsid w:val="00B266E0"/>
    <w:rsid w:val="00B30E65"/>
    <w:rsid w:val="00B344DF"/>
    <w:rsid w:val="00B4224A"/>
    <w:rsid w:val="00B441D5"/>
    <w:rsid w:val="00B459CD"/>
    <w:rsid w:val="00B503DE"/>
    <w:rsid w:val="00B6716F"/>
    <w:rsid w:val="00B76974"/>
    <w:rsid w:val="00B76D9F"/>
    <w:rsid w:val="00B8064D"/>
    <w:rsid w:val="00B8758A"/>
    <w:rsid w:val="00BA1471"/>
    <w:rsid w:val="00BA376C"/>
    <w:rsid w:val="00BA62C6"/>
    <w:rsid w:val="00BA70C1"/>
    <w:rsid w:val="00BB1920"/>
    <w:rsid w:val="00BB5806"/>
    <w:rsid w:val="00BE466F"/>
    <w:rsid w:val="00BF5242"/>
    <w:rsid w:val="00C23B62"/>
    <w:rsid w:val="00C23C94"/>
    <w:rsid w:val="00C31E95"/>
    <w:rsid w:val="00C3486B"/>
    <w:rsid w:val="00C44442"/>
    <w:rsid w:val="00C5171A"/>
    <w:rsid w:val="00C546D5"/>
    <w:rsid w:val="00C554E7"/>
    <w:rsid w:val="00C55799"/>
    <w:rsid w:val="00C71E08"/>
    <w:rsid w:val="00C71F5D"/>
    <w:rsid w:val="00C84C64"/>
    <w:rsid w:val="00C90699"/>
    <w:rsid w:val="00C90F15"/>
    <w:rsid w:val="00C91085"/>
    <w:rsid w:val="00C910BD"/>
    <w:rsid w:val="00CA2ACE"/>
    <w:rsid w:val="00CA3864"/>
    <w:rsid w:val="00CC0EAA"/>
    <w:rsid w:val="00CC6641"/>
    <w:rsid w:val="00CD27A3"/>
    <w:rsid w:val="00CE397E"/>
    <w:rsid w:val="00CE3A47"/>
    <w:rsid w:val="00CE5A92"/>
    <w:rsid w:val="00CE60EA"/>
    <w:rsid w:val="00CF34D1"/>
    <w:rsid w:val="00CF7CED"/>
    <w:rsid w:val="00D02AFA"/>
    <w:rsid w:val="00D117CB"/>
    <w:rsid w:val="00D1318B"/>
    <w:rsid w:val="00D2491F"/>
    <w:rsid w:val="00D31395"/>
    <w:rsid w:val="00D31562"/>
    <w:rsid w:val="00D475E6"/>
    <w:rsid w:val="00D50903"/>
    <w:rsid w:val="00D60F5C"/>
    <w:rsid w:val="00D6126F"/>
    <w:rsid w:val="00D61F59"/>
    <w:rsid w:val="00D66E07"/>
    <w:rsid w:val="00D735E6"/>
    <w:rsid w:val="00D76F73"/>
    <w:rsid w:val="00D81051"/>
    <w:rsid w:val="00D82FB7"/>
    <w:rsid w:val="00D84C54"/>
    <w:rsid w:val="00D85E31"/>
    <w:rsid w:val="00D87559"/>
    <w:rsid w:val="00DB1B4F"/>
    <w:rsid w:val="00DB2173"/>
    <w:rsid w:val="00DB4744"/>
    <w:rsid w:val="00DC3994"/>
    <w:rsid w:val="00DC6A20"/>
    <w:rsid w:val="00DE37F9"/>
    <w:rsid w:val="00DE3A1E"/>
    <w:rsid w:val="00DF331F"/>
    <w:rsid w:val="00DF3FAB"/>
    <w:rsid w:val="00DF5838"/>
    <w:rsid w:val="00E1227B"/>
    <w:rsid w:val="00E1419A"/>
    <w:rsid w:val="00E16AF0"/>
    <w:rsid w:val="00E21772"/>
    <w:rsid w:val="00E47CFD"/>
    <w:rsid w:val="00E502FE"/>
    <w:rsid w:val="00E51485"/>
    <w:rsid w:val="00E6125B"/>
    <w:rsid w:val="00E67635"/>
    <w:rsid w:val="00E84074"/>
    <w:rsid w:val="00E87ED1"/>
    <w:rsid w:val="00EA200F"/>
    <w:rsid w:val="00EB66E0"/>
    <w:rsid w:val="00EC54F4"/>
    <w:rsid w:val="00EC6F5C"/>
    <w:rsid w:val="00ED450A"/>
    <w:rsid w:val="00EE0063"/>
    <w:rsid w:val="00EE155B"/>
    <w:rsid w:val="00EE316C"/>
    <w:rsid w:val="00EE38DB"/>
    <w:rsid w:val="00EE46C8"/>
    <w:rsid w:val="00EF0A32"/>
    <w:rsid w:val="00F02D8A"/>
    <w:rsid w:val="00F06B1D"/>
    <w:rsid w:val="00F06C2B"/>
    <w:rsid w:val="00F10FA7"/>
    <w:rsid w:val="00F155F9"/>
    <w:rsid w:val="00F1714F"/>
    <w:rsid w:val="00F21525"/>
    <w:rsid w:val="00F240F1"/>
    <w:rsid w:val="00F32863"/>
    <w:rsid w:val="00F414A3"/>
    <w:rsid w:val="00F5073E"/>
    <w:rsid w:val="00F536A2"/>
    <w:rsid w:val="00F53C9F"/>
    <w:rsid w:val="00F61753"/>
    <w:rsid w:val="00F86CEB"/>
    <w:rsid w:val="00F877C6"/>
    <w:rsid w:val="00F87D2C"/>
    <w:rsid w:val="00F92236"/>
    <w:rsid w:val="00F93D86"/>
    <w:rsid w:val="00FA1B11"/>
    <w:rsid w:val="00FB1ED4"/>
    <w:rsid w:val="00FB3A53"/>
    <w:rsid w:val="00FC5335"/>
    <w:rsid w:val="00FC73D4"/>
    <w:rsid w:val="00FC73F5"/>
    <w:rsid w:val="00FD2EDD"/>
    <w:rsid w:val="00FD5739"/>
    <w:rsid w:val="00FD7B63"/>
    <w:rsid w:val="00FF286E"/>
    <w:rsid w:val="00FF601E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6F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170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B170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30A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62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97C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7CEF"/>
  </w:style>
  <w:style w:type="paragraph" w:customStyle="1" w:styleId="Normal">
    <w:name w:val="Normal"/>
    <w:rsid w:val="00A61F44"/>
    <w:pPr>
      <w:widowControl w:val="0"/>
      <w:snapToGrid w:val="0"/>
      <w:ind w:left="200"/>
      <w:jc w:val="both"/>
    </w:pPr>
    <w:rPr>
      <w:sz w:val="18"/>
    </w:rPr>
  </w:style>
  <w:style w:type="paragraph" w:customStyle="1" w:styleId="21">
    <w:name w:val="Обычный2"/>
    <w:rsid w:val="00A61F44"/>
    <w:pPr>
      <w:suppressAutoHyphens/>
    </w:pPr>
    <w:rPr>
      <w:rFonts w:ascii="Courier New" w:hAnsi="Courier New"/>
      <w:lang w:eastAsia="ar-SA"/>
    </w:rPr>
  </w:style>
  <w:style w:type="paragraph" w:styleId="a6">
    <w:name w:val="Balloon Text"/>
    <w:basedOn w:val="a"/>
    <w:link w:val="a7"/>
    <w:rsid w:val="004E08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E086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0E18"/>
    <w:pPr>
      <w:ind w:left="708"/>
    </w:pPr>
  </w:style>
  <w:style w:type="paragraph" w:styleId="a9">
    <w:name w:val="header"/>
    <w:basedOn w:val="a"/>
    <w:link w:val="aa"/>
    <w:uiPriority w:val="99"/>
    <w:unhideWhenUsed/>
    <w:rsid w:val="004342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342F6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B170E6"/>
    <w:rPr>
      <w:b/>
      <w:bCs/>
      <w:sz w:val="27"/>
      <w:szCs w:val="27"/>
    </w:rPr>
  </w:style>
  <w:style w:type="character" w:styleId="ab">
    <w:name w:val="Strong"/>
    <w:uiPriority w:val="22"/>
    <w:qFormat/>
    <w:rsid w:val="00B170E6"/>
    <w:rPr>
      <w:b/>
      <w:bCs/>
    </w:rPr>
  </w:style>
  <w:style w:type="character" w:customStyle="1" w:styleId="article-synonyms">
    <w:name w:val="article-synonyms"/>
    <w:rsid w:val="00B170E6"/>
  </w:style>
  <w:style w:type="character" w:styleId="ac">
    <w:name w:val="Emphasis"/>
    <w:uiPriority w:val="20"/>
    <w:qFormat/>
    <w:rsid w:val="00B170E6"/>
    <w:rPr>
      <w:i/>
      <w:iCs/>
    </w:rPr>
  </w:style>
  <w:style w:type="character" w:styleId="ad">
    <w:name w:val="Hyperlink"/>
    <w:uiPriority w:val="99"/>
    <w:semiHidden/>
    <w:unhideWhenUsed/>
    <w:rsid w:val="00B170E6"/>
    <w:rPr>
      <w:color w:val="0000FF"/>
      <w:u w:val="single"/>
    </w:rPr>
  </w:style>
  <w:style w:type="character" w:customStyle="1" w:styleId="article-preview-text">
    <w:name w:val="article-preview-text"/>
    <w:rsid w:val="00B170E6"/>
  </w:style>
  <w:style w:type="paragraph" w:styleId="ae">
    <w:name w:val="Normal (Web)"/>
    <w:basedOn w:val="a"/>
    <w:uiPriority w:val="99"/>
    <w:unhideWhenUsed/>
    <w:rsid w:val="00B170E6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semiHidden/>
    <w:rsid w:val="00B170E6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Body Text"/>
    <w:basedOn w:val="a"/>
    <w:link w:val="af0"/>
    <w:rsid w:val="007618EF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7618EF"/>
    <w:rPr>
      <w:sz w:val="28"/>
    </w:rPr>
  </w:style>
  <w:style w:type="paragraph" w:styleId="af1">
    <w:name w:val="No Spacing"/>
    <w:uiPriority w:val="1"/>
    <w:qFormat/>
    <w:rsid w:val="00392655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0B6F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ocnumber">
    <w:name w:val="tocnumber"/>
    <w:rsid w:val="000B6F19"/>
  </w:style>
  <w:style w:type="character" w:customStyle="1" w:styleId="toctext">
    <w:name w:val="toctext"/>
    <w:rsid w:val="000B6F19"/>
  </w:style>
  <w:style w:type="character" w:customStyle="1" w:styleId="mw-headline">
    <w:name w:val="mw-headline"/>
    <w:rsid w:val="000B6F19"/>
  </w:style>
  <w:style w:type="paragraph" w:customStyle="1" w:styleId="Style2">
    <w:name w:val="Style2"/>
    <w:basedOn w:val="a"/>
    <w:uiPriority w:val="99"/>
    <w:rsid w:val="002470BB"/>
    <w:pPr>
      <w:widowControl w:val="0"/>
      <w:autoSpaceDE w:val="0"/>
      <w:autoSpaceDN w:val="0"/>
      <w:adjustRightInd w:val="0"/>
      <w:spacing w:line="274" w:lineRule="exact"/>
    </w:pPr>
    <w:rPr>
      <w:rFonts w:ascii="Century Schoolbook" w:hAnsi="Century Schoolbook"/>
    </w:rPr>
  </w:style>
  <w:style w:type="paragraph" w:customStyle="1" w:styleId="style3bullet1gif">
    <w:name w:val="style3bullet1.gif"/>
    <w:basedOn w:val="a"/>
    <w:rsid w:val="002470BB"/>
    <w:pPr>
      <w:spacing w:before="100" w:beforeAutospacing="1" w:after="100" w:afterAutospacing="1"/>
    </w:pPr>
  </w:style>
  <w:style w:type="paragraph" w:customStyle="1" w:styleId="style3bullet3gif">
    <w:name w:val="style3bullet3.gif"/>
    <w:basedOn w:val="a"/>
    <w:rsid w:val="002470BB"/>
    <w:pPr>
      <w:spacing w:before="100" w:beforeAutospacing="1" w:after="100" w:afterAutospacing="1"/>
    </w:pPr>
  </w:style>
  <w:style w:type="character" w:customStyle="1" w:styleId="FontStyle23">
    <w:name w:val="Font Style23"/>
    <w:uiPriority w:val="99"/>
    <w:rsid w:val="002470BB"/>
    <w:rPr>
      <w:rFonts w:ascii="Century Schoolbook" w:hAnsi="Century Schoolbook" w:cs="Century Schoolbook" w:hint="default"/>
      <w:b/>
      <w:bCs/>
      <w:sz w:val="24"/>
      <w:szCs w:val="24"/>
    </w:rPr>
  </w:style>
  <w:style w:type="character" w:customStyle="1" w:styleId="FontStyle24">
    <w:name w:val="Font Style24"/>
    <w:uiPriority w:val="99"/>
    <w:rsid w:val="002470BB"/>
    <w:rPr>
      <w:rFonts w:ascii="Century Schoolbook" w:hAnsi="Century Schoolbook" w:cs="Century Schoolbook" w:hint="default"/>
      <w:sz w:val="22"/>
      <w:szCs w:val="22"/>
    </w:rPr>
  </w:style>
  <w:style w:type="character" w:customStyle="1" w:styleId="FontStyle25">
    <w:name w:val="Font Style25"/>
    <w:uiPriority w:val="99"/>
    <w:rsid w:val="002470BB"/>
    <w:rPr>
      <w:rFonts w:ascii="Century Schoolbook" w:hAnsi="Century Schoolbook" w:cs="Century Schoolbook" w:hint="default"/>
      <w:b/>
      <w:bCs/>
      <w:i/>
      <w:iCs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A30A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uiPriority w:val="9"/>
    <w:rsid w:val="00A30A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730A9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30A99"/>
  </w:style>
  <w:style w:type="character" w:styleId="af4">
    <w:name w:val="footnote reference"/>
    <w:uiPriority w:val="99"/>
    <w:semiHidden/>
    <w:unhideWhenUsed/>
    <w:rsid w:val="00730A99"/>
    <w:rPr>
      <w:vertAlign w:val="superscript"/>
    </w:rPr>
  </w:style>
  <w:style w:type="paragraph" w:customStyle="1" w:styleId="psection">
    <w:name w:val="psection"/>
    <w:basedOn w:val="a"/>
    <w:rsid w:val="007527E2"/>
    <w:pPr>
      <w:spacing w:before="100" w:beforeAutospacing="1" w:after="100" w:afterAutospacing="1"/>
    </w:pPr>
  </w:style>
  <w:style w:type="paragraph" w:customStyle="1" w:styleId="style3bullet3gifbullet1gif">
    <w:name w:val="style3bullet3gifbullet1.gif"/>
    <w:basedOn w:val="a"/>
    <w:rsid w:val="00EC6F5C"/>
    <w:pPr>
      <w:spacing w:before="100" w:beforeAutospacing="1" w:after="100" w:afterAutospacing="1"/>
    </w:pPr>
  </w:style>
  <w:style w:type="paragraph" w:customStyle="1" w:styleId="style3bullet3gifbullet2gif">
    <w:name w:val="style3bullet3gifbullet2.gif"/>
    <w:basedOn w:val="a"/>
    <w:rsid w:val="00EC6F5C"/>
    <w:pPr>
      <w:spacing w:before="100" w:beforeAutospacing="1" w:after="100" w:afterAutospacing="1"/>
    </w:pPr>
  </w:style>
  <w:style w:type="paragraph" w:customStyle="1" w:styleId="style3bullet3gifbullet3gif">
    <w:name w:val="style3bullet3gifbullet3.gif"/>
    <w:basedOn w:val="a"/>
    <w:rsid w:val="00EC6F5C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CE5A92"/>
    <w:pPr>
      <w:widowControl w:val="0"/>
      <w:autoSpaceDE w:val="0"/>
      <w:autoSpaceDN w:val="0"/>
      <w:adjustRightInd w:val="0"/>
      <w:spacing w:line="283" w:lineRule="exact"/>
    </w:pPr>
    <w:rPr>
      <w:rFonts w:ascii="Century Schoolbook" w:hAnsi="Century Schoolbook"/>
    </w:rPr>
  </w:style>
  <w:style w:type="paragraph" w:customStyle="1" w:styleId="style12bullet1gif">
    <w:name w:val="style12bullet1.gif"/>
    <w:basedOn w:val="a"/>
    <w:rsid w:val="00CE5A92"/>
    <w:pPr>
      <w:spacing w:before="100" w:beforeAutospacing="1" w:after="100" w:afterAutospacing="1"/>
    </w:pPr>
  </w:style>
  <w:style w:type="paragraph" w:customStyle="1" w:styleId="style12bullet3gif">
    <w:name w:val="style12bullet3.gif"/>
    <w:basedOn w:val="a"/>
    <w:rsid w:val="00CE5A92"/>
    <w:pPr>
      <w:spacing w:before="100" w:beforeAutospacing="1" w:after="100" w:afterAutospacing="1"/>
    </w:pPr>
  </w:style>
  <w:style w:type="paragraph" w:customStyle="1" w:styleId="style12bullet2gif">
    <w:name w:val="style12bullet2.gif"/>
    <w:basedOn w:val="a"/>
    <w:rsid w:val="00CE5A92"/>
    <w:pPr>
      <w:spacing w:before="100" w:beforeAutospacing="1" w:after="100" w:afterAutospacing="1"/>
    </w:pPr>
  </w:style>
  <w:style w:type="paragraph" w:customStyle="1" w:styleId="c22">
    <w:name w:val="c22"/>
    <w:basedOn w:val="a"/>
    <w:rsid w:val="00FC73D4"/>
    <w:pPr>
      <w:spacing w:before="100" w:beforeAutospacing="1" w:after="100" w:afterAutospacing="1"/>
    </w:pPr>
  </w:style>
  <w:style w:type="character" w:customStyle="1" w:styleId="c57">
    <w:name w:val="c57"/>
    <w:rsid w:val="00FC73D4"/>
  </w:style>
  <w:style w:type="character" w:customStyle="1" w:styleId="c13">
    <w:name w:val="c13"/>
    <w:rsid w:val="00FC73D4"/>
  </w:style>
  <w:style w:type="paragraph" w:customStyle="1" w:styleId="c78">
    <w:name w:val="c78"/>
    <w:basedOn w:val="a"/>
    <w:rsid w:val="00FC73D4"/>
    <w:pPr>
      <w:spacing w:before="100" w:beforeAutospacing="1" w:after="100" w:afterAutospacing="1"/>
    </w:pPr>
  </w:style>
  <w:style w:type="character" w:customStyle="1" w:styleId="c23">
    <w:name w:val="c23"/>
    <w:rsid w:val="00FC73D4"/>
  </w:style>
  <w:style w:type="paragraph" w:customStyle="1" w:styleId="c24">
    <w:name w:val="c24"/>
    <w:basedOn w:val="a"/>
    <w:rsid w:val="00FC73D4"/>
    <w:pPr>
      <w:spacing w:before="100" w:beforeAutospacing="1" w:after="100" w:afterAutospacing="1"/>
    </w:pPr>
  </w:style>
  <w:style w:type="character" w:customStyle="1" w:styleId="c1">
    <w:name w:val="c1"/>
    <w:rsid w:val="00FC73D4"/>
  </w:style>
  <w:style w:type="paragraph" w:customStyle="1" w:styleId="c16">
    <w:name w:val="c16"/>
    <w:basedOn w:val="a"/>
    <w:rsid w:val="00FC73D4"/>
    <w:pPr>
      <w:spacing w:before="100" w:beforeAutospacing="1" w:after="100" w:afterAutospacing="1"/>
    </w:pPr>
  </w:style>
  <w:style w:type="character" w:customStyle="1" w:styleId="c15">
    <w:name w:val="c15"/>
    <w:rsid w:val="00FC73D4"/>
  </w:style>
  <w:style w:type="paragraph" w:customStyle="1" w:styleId="c10">
    <w:name w:val="c10"/>
    <w:basedOn w:val="a"/>
    <w:rsid w:val="00FC73D4"/>
    <w:pPr>
      <w:spacing w:before="100" w:beforeAutospacing="1" w:after="100" w:afterAutospacing="1"/>
    </w:pPr>
  </w:style>
  <w:style w:type="paragraph" w:customStyle="1" w:styleId="c14">
    <w:name w:val="c14"/>
    <w:basedOn w:val="a"/>
    <w:rsid w:val="00FC73D4"/>
    <w:pPr>
      <w:spacing w:before="100" w:beforeAutospacing="1" w:after="100" w:afterAutospacing="1"/>
    </w:pPr>
  </w:style>
  <w:style w:type="paragraph" w:customStyle="1" w:styleId="c92">
    <w:name w:val="c92"/>
    <w:basedOn w:val="a"/>
    <w:rsid w:val="00FC73D4"/>
    <w:pPr>
      <w:spacing w:before="100" w:beforeAutospacing="1" w:after="100" w:afterAutospacing="1"/>
    </w:pPr>
  </w:style>
  <w:style w:type="character" w:customStyle="1" w:styleId="c8">
    <w:name w:val="c8"/>
    <w:rsid w:val="00FC73D4"/>
  </w:style>
  <w:style w:type="paragraph" w:customStyle="1" w:styleId="c70">
    <w:name w:val="c70"/>
    <w:basedOn w:val="a"/>
    <w:rsid w:val="00FC73D4"/>
    <w:pPr>
      <w:spacing w:before="100" w:beforeAutospacing="1" w:after="100" w:afterAutospacing="1"/>
    </w:pPr>
  </w:style>
  <w:style w:type="paragraph" w:customStyle="1" w:styleId="c162">
    <w:name w:val="c162"/>
    <w:basedOn w:val="a"/>
    <w:rsid w:val="00FC73D4"/>
    <w:pPr>
      <w:spacing w:before="100" w:beforeAutospacing="1" w:after="100" w:afterAutospacing="1"/>
    </w:pPr>
  </w:style>
  <w:style w:type="paragraph" w:customStyle="1" w:styleId="c64">
    <w:name w:val="c64"/>
    <w:basedOn w:val="a"/>
    <w:rsid w:val="00FC73D4"/>
    <w:pPr>
      <w:spacing w:before="100" w:beforeAutospacing="1" w:after="100" w:afterAutospacing="1"/>
    </w:pPr>
  </w:style>
  <w:style w:type="character" w:customStyle="1" w:styleId="c37">
    <w:name w:val="c37"/>
    <w:rsid w:val="00FC73D4"/>
  </w:style>
  <w:style w:type="paragraph" w:customStyle="1" w:styleId="c86">
    <w:name w:val="c86"/>
    <w:basedOn w:val="a"/>
    <w:rsid w:val="00FC73D4"/>
    <w:pPr>
      <w:spacing w:before="100" w:beforeAutospacing="1" w:after="100" w:afterAutospacing="1"/>
    </w:pPr>
  </w:style>
  <w:style w:type="paragraph" w:customStyle="1" w:styleId="c157">
    <w:name w:val="c157"/>
    <w:basedOn w:val="a"/>
    <w:rsid w:val="00FC73D4"/>
    <w:pPr>
      <w:spacing w:before="100" w:beforeAutospacing="1" w:after="100" w:afterAutospacing="1"/>
    </w:pPr>
  </w:style>
  <w:style w:type="paragraph" w:customStyle="1" w:styleId="c110">
    <w:name w:val="c110"/>
    <w:basedOn w:val="a"/>
    <w:rsid w:val="00FC73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5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7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6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17.png"/><Relationship Id="rId42" Type="http://schemas.openxmlformats.org/officeDocument/2006/relationships/image" Target="media/image25.jpeg"/><Relationship Id="rId47" Type="http://schemas.openxmlformats.org/officeDocument/2006/relationships/image" Target="http://www.informika.ru/text/database/chemy/Rus/Data/Text/Ch3_4-2/img005.gif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hyperlink" Target="http://files.school-collection.edu.ru/dlrstore/4f5121da-edbe-2159-704a-7a1b0d424dbe/index.htm" TargetMode="External"/><Relationship Id="rId33" Type="http://schemas.openxmlformats.org/officeDocument/2006/relationships/image" Target="http://him.1september.ru/2004/01/17-1.jpg" TargetMode="External"/><Relationship Id="rId38" Type="http://schemas.openxmlformats.org/officeDocument/2006/relationships/image" Target="media/image21.jpeg"/><Relationship Id="rId46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0.png"/><Relationship Id="rId29" Type="http://schemas.openxmlformats.org/officeDocument/2006/relationships/image" Target="media/image14.jpeg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files.school-collection.edu.ru/dlrstore/273e6145-6cc8-fe8a-376e-9765c4e8a054/001.wmv" TargetMode="External"/><Relationship Id="rId32" Type="http://schemas.openxmlformats.org/officeDocument/2006/relationships/image" Target="media/image16.jpeg"/><Relationship Id="rId37" Type="http://schemas.openxmlformats.org/officeDocument/2006/relationships/image" Target="media/image20.jpeg"/><Relationship Id="rId40" Type="http://schemas.openxmlformats.org/officeDocument/2006/relationships/image" Target="media/image23.png"/><Relationship Id="rId45" Type="http://schemas.openxmlformats.org/officeDocument/2006/relationships/image" Target="https://him.1september.ru/2004/02/19-1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files.school-collection.edu.ru/dlrstore/5ab6d802-ce19-403b-a5da-18c1d97d37c2/GCH_2Bb25_01Nd.avi" TargetMode="External"/><Relationship Id="rId28" Type="http://schemas.openxmlformats.org/officeDocument/2006/relationships/hyperlink" Target="https://sites.google.com/site/himulacom/zvonok-na-urok/10-klass---tretij-god-obucenia/urok-no16-prakticeskaa-rabota-no-2-polucenie-etilena-i-izucenie-ego-svojstv/17-2.jpg?attredirects=0" TargetMode="External"/><Relationship Id="rId36" Type="http://schemas.openxmlformats.org/officeDocument/2006/relationships/image" Target="media/image19.jpe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http://him.1september.ru/2004/01/16-1.jpg" TargetMode="External"/><Relationship Id="rId44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tes.google.com/site/himulacom/zvonok-na-urok/11-klass---cetveertyj-god-obucenia/urok-no12-prakticeskaa-rabota-no1-prigotovlenie-rastvorov-s-zadannoj-molarnoj-koncentraciej/5.gif?attredirects=0" TargetMode="External"/><Relationship Id="rId22" Type="http://schemas.openxmlformats.org/officeDocument/2006/relationships/hyperlink" Target="http://files.school-collection.edu.ru/dlrstore/cabb0eeb-0751-b19b-e602-5c9acbec92b2/index.htm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5.jpeg"/><Relationship Id="rId35" Type="http://schemas.openxmlformats.org/officeDocument/2006/relationships/image" Target="media/image18.jpeg"/><Relationship Id="rId43" Type="http://schemas.openxmlformats.org/officeDocument/2006/relationships/image" Target="media/image26.png"/><Relationship Id="rId48" Type="http://schemas.openxmlformats.org/officeDocument/2006/relationships/image" Target="media/image29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0DB0-CD7D-4DE6-B28F-C71FA435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44</Pages>
  <Words>15629</Words>
  <Characters>89087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ОБРАЗОВАТЕЛЬНОГО УЧРЕЖДЕНИЯ ПО УСТАВУ</vt:lpstr>
    </vt:vector>
  </TitlesOfParts>
  <Company>ПГК</Company>
  <LinksUpToDate>false</LinksUpToDate>
  <CharactersWithSpaces>104507</CharactersWithSpaces>
  <SharedDoc>false</SharedDoc>
  <HLinks>
    <vt:vector size="414" baseType="variant">
      <vt:variant>
        <vt:i4>4063269</vt:i4>
      </vt:variant>
      <vt:variant>
        <vt:i4>222</vt:i4>
      </vt:variant>
      <vt:variant>
        <vt:i4>0</vt:i4>
      </vt:variant>
      <vt:variant>
        <vt:i4>5</vt:i4>
      </vt:variant>
      <vt:variant>
        <vt:lpwstr>http://school-collection.edu.ru/catalog/res/0abbb096-4185-11db-b0de-0800200c9a66/view/</vt:lpwstr>
      </vt:variant>
      <vt:variant>
        <vt:lpwstr/>
      </vt:variant>
      <vt:variant>
        <vt:i4>4259916</vt:i4>
      </vt:variant>
      <vt:variant>
        <vt:i4>198</vt:i4>
      </vt:variant>
      <vt:variant>
        <vt:i4>0</vt:i4>
      </vt:variant>
      <vt:variant>
        <vt:i4>5</vt:i4>
      </vt:variant>
      <vt:variant>
        <vt:lpwstr>https://sites.google.com/site/himulacom/zvonok-na-urok/10-klass---tretij-god-obucenia/urok-no16-prakticeskaa-rabota-no-2-polucenie-etilena-i-izucenie-ego-svojstv/17-2.jpg?attredirects=0</vt:lpwstr>
      </vt:variant>
      <vt:variant>
        <vt:lpwstr/>
      </vt:variant>
      <vt:variant>
        <vt:i4>5439566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http://ru.wikipedia.org/wiki/%D0%9F%D0%BE%D0%BB%D0%B8%D1%8D%D1%82%D0%B8%D0%BB%D0%B5%D0%BD</vt:lpwstr>
      </vt:variant>
      <vt:variant>
        <vt:lpwstr/>
      </vt:variant>
      <vt:variant>
        <vt:i4>8126525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http://ru.wikipedia.org/wiki/%D0%AD%D1%82%D0%B8%D0%BB%D0%B5%D0%BD%D0%B3%D0%BB%D0%B8%D0%BA%D0%BE%D0%BB%D1%8C</vt:lpwstr>
      </vt:variant>
      <vt:variant>
        <vt:lpwstr/>
      </vt:variant>
      <vt:variant>
        <vt:i4>655372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http://ru.wikipedia.org/wiki/%D0%91%D1%83%D1%82%D0%BB%D0%B5%D1%80%D0%BE%D0%B2,_%D0%90%D0%BB%D0%B5%D0%BA%D1%81%D0%B0%D0%BD%D0%B4%D1%80_%D0%9C%D0%B8%D1%85%D0%B0%D0%B9%D0%BB%D0%BE%D0%B2%D0%B8%D1%87</vt:lpwstr>
      </vt:variant>
      <vt:variant>
        <vt:lpwstr/>
      </vt:variant>
      <vt:variant>
        <vt:i4>5439556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http://ru.wikipedia.org/wiki/%D0%9D%D0%B0%D1%80%D0%BA%D0%BE%D1%82%D0%B8%D0%BA</vt:lpwstr>
      </vt:variant>
      <vt:variant>
        <vt:lpwstr/>
      </vt:variant>
      <vt:variant>
        <vt:i4>720917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http://ru.wikipedia.org/wiki/%D0%A4%D0%B8%D1%82%D0%BE%D0%B3%D0%BE%D1%80%D0%BC%D0%BE%D0%BD</vt:lpwstr>
      </vt:variant>
      <vt:variant>
        <vt:lpwstr/>
      </vt:variant>
      <vt:variant>
        <vt:i4>2556011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http://ru.wikipedia.org/wiki/%D0%A3%D0%B3%D0%BB%D0%B5%D0%B2%D0%BE%D0%B4%D0%BE%D1%80%D0%BE%D0%B4</vt:lpwstr>
      </vt:variant>
      <vt:variant>
        <vt:lpwstr/>
      </vt:variant>
      <vt:variant>
        <vt:i4>5242952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http://ru.wikipedia.org/wiki/%D0%AD%D1%82%D0%B0%D0%BD</vt:lpwstr>
      </vt:variant>
      <vt:variant>
        <vt:lpwstr/>
      </vt:variant>
      <vt:variant>
        <vt:i4>7864422</vt:i4>
      </vt:variant>
      <vt:variant>
        <vt:i4>174</vt:i4>
      </vt:variant>
      <vt:variant>
        <vt:i4>0</vt:i4>
      </vt:variant>
      <vt:variant>
        <vt:i4>5</vt:i4>
      </vt:variant>
      <vt:variant>
        <vt:lpwstr>http://ru.wiktionary.org/wiki/%D0%B8%D0%B7%D0%BE%D0%BB%D0%BE%D0%B3</vt:lpwstr>
      </vt:variant>
      <vt:variant>
        <vt:lpwstr/>
      </vt:variant>
      <vt:variant>
        <vt:i4>2359401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http://ru.wikipedia.org/wiki/%D0%90%D0%BB%D0%BA%D0%B5%D0%BD</vt:lpwstr>
      </vt:variant>
      <vt:variant>
        <vt:lpwstr/>
      </vt:variant>
      <vt:variant>
        <vt:i4>65569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http://ru.wikipedia.org/wiki/%D0%A5%D0%B8%D0%BC%D0%B8%D1%87%D0%B5%D1%81%D0%BA%D0%BE%D0%B5_%D1%81%D0%BE%D0%B5%D0%B4%D0%B8%D0%BD%D0%B5%D0%BD%D0%B8%D0%B5</vt:lpwstr>
      </vt:variant>
      <vt:variant>
        <vt:lpwstr/>
      </vt:variant>
      <vt:variant>
        <vt:i4>5308539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http://ru.wikipedia.org/wiki/%D0%9E%D1%80%D0%B3%D0%B0%D0%BD%D0%B8%D1%87%D0%B5%D1%81%D0%BA%D0%B8%D0%B5_%D1%81%D0%BE%D0%B5%D0%B4%D0%B8%D0%BD%D0%B5%D0%BD%D0%B8%D1%8F</vt:lpwstr>
      </vt:variant>
      <vt:variant>
        <vt:lpwstr/>
      </vt:variant>
      <vt:variant>
        <vt:i4>8126564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http://ru.wikipedia.org/wiki/%D0%98%D0%AE%D0%9F%D0%90%D0%9A</vt:lpwstr>
      </vt:variant>
      <vt:variant>
        <vt:lpwstr/>
      </vt:variant>
      <vt:variant>
        <vt:i4>1966166</vt:i4>
      </vt:variant>
      <vt:variant>
        <vt:i4>159</vt:i4>
      </vt:variant>
      <vt:variant>
        <vt:i4>0</vt:i4>
      </vt:variant>
      <vt:variant>
        <vt:i4>5</vt:i4>
      </vt:variant>
      <vt:variant>
        <vt:lpwstr>http://files.school-collection.edu.ru/dlrstore/4f5121da-edbe-2159-704a-7a1b0d424dbe/index.htm</vt:lpwstr>
      </vt:variant>
      <vt:variant>
        <vt:lpwstr/>
      </vt:variant>
      <vt:variant>
        <vt:i4>6357098</vt:i4>
      </vt:variant>
      <vt:variant>
        <vt:i4>156</vt:i4>
      </vt:variant>
      <vt:variant>
        <vt:i4>0</vt:i4>
      </vt:variant>
      <vt:variant>
        <vt:i4>5</vt:i4>
      </vt:variant>
      <vt:variant>
        <vt:lpwstr>http://files.school-collection.edu.ru/dlrstore/273e6145-6cc8-fe8a-376e-9765c4e8a054/001.wmv</vt:lpwstr>
      </vt:variant>
      <vt:variant>
        <vt:lpwstr/>
      </vt:variant>
      <vt:variant>
        <vt:i4>2621553</vt:i4>
      </vt:variant>
      <vt:variant>
        <vt:i4>153</vt:i4>
      </vt:variant>
      <vt:variant>
        <vt:i4>0</vt:i4>
      </vt:variant>
      <vt:variant>
        <vt:i4>5</vt:i4>
      </vt:variant>
      <vt:variant>
        <vt:lpwstr>http://files.school-collection.edu.ru/dlrstore/5ab6d802-ce19-403b-a5da-18c1d97d37c2/GCH_2Bb25_01Nd.avi</vt:lpwstr>
      </vt:variant>
      <vt:variant>
        <vt:lpwstr/>
      </vt:variant>
      <vt:variant>
        <vt:i4>1441805</vt:i4>
      </vt:variant>
      <vt:variant>
        <vt:i4>150</vt:i4>
      </vt:variant>
      <vt:variant>
        <vt:i4>0</vt:i4>
      </vt:variant>
      <vt:variant>
        <vt:i4>5</vt:i4>
      </vt:variant>
      <vt:variant>
        <vt:lpwstr>http://files.school-collection.edu.ru/dlrstore/cabb0eeb-0751-b19b-e602-5c9acbec92b2/index.htm</vt:lpwstr>
      </vt:variant>
      <vt:variant>
        <vt:lpwstr/>
      </vt:variant>
      <vt:variant>
        <vt:i4>2424953</vt:i4>
      </vt:variant>
      <vt:variant>
        <vt:i4>111</vt:i4>
      </vt:variant>
      <vt:variant>
        <vt:i4>0</vt:i4>
      </vt:variant>
      <vt:variant>
        <vt:i4>5</vt:i4>
      </vt:variant>
      <vt:variant>
        <vt:lpwstr>https://sites.google.com/site/himulacom/zvonok-na-urok/11-klass---cetveertyj-god-obucenia/urok-no12-prakticeskaa-rabota-no1-prigotovlenie-rastvorov-s-zadannoj-molarnoj-koncentraciej/5.gif?attredirects=0</vt:lpwstr>
      </vt:variant>
      <vt:variant>
        <vt:lpwstr/>
      </vt:variant>
      <vt:variant>
        <vt:i4>5177423</vt:i4>
      </vt:variant>
      <vt:variant>
        <vt:i4>108</vt:i4>
      </vt:variant>
      <vt:variant>
        <vt:i4>0</vt:i4>
      </vt:variant>
      <vt:variant>
        <vt:i4>5</vt:i4>
      </vt:variant>
      <vt:variant>
        <vt:lpwstr>https://ru.wikipedia.org/wiki/%D0%9A%D0%BE%D1%81%D0%BC%D0%B5%D1%82%D0%B8%D0%BA%D0%B0</vt:lpwstr>
      </vt:variant>
      <vt:variant>
        <vt:lpwstr/>
      </vt:variant>
      <vt:variant>
        <vt:i4>1835087</vt:i4>
      </vt:variant>
      <vt:variant>
        <vt:i4>105</vt:i4>
      </vt:variant>
      <vt:variant>
        <vt:i4>0</vt:i4>
      </vt:variant>
      <vt:variant>
        <vt:i4>5</vt:i4>
      </vt:variant>
      <vt:variant>
        <vt:lpwstr>https://ru.wikipedia.org/wiki/%D0%91%D0%B8%D1%82%D1%83%D0%BC</vt:lpwstr>
      </vt:variant>
      <vt:variant>
        <vt:lpwstr/>
      </vt:variant>
      <vt:variant>
        <vt:i4>3211363</vt:i4>
      </vt:variant>
      <vt:variant>
        <vt:i4>102</vt:i4>
      </vt:variant>
      <vt:variant>
        <vt:i4>0</vt:i4>
      </vt:variant>
      <vt:variant>
        <vt:i4>5</vt:i4>
      </vt:variant>
      <vt:variant>
        <vt:lpwstr>https://ru.wikipedia.org/wiki/%D0%9A%D0%B0%D1%83%D1%87%D1%83%D0%BA</vt:lpwstr>
      </vt:variant>
      <vt:variant>
        <vt:lpwstr/>
      </vt:variant>
      <vt:variant>
        <vt:i4>3801144</vt:i4>
      </vt:variant>
      <vt:variant>
        <vt:i4>99</vt:i4>
      </vt:variant>
      <vt:variant>
        <vt:i4>0</vt:i4>
      </vt:variant>
      <vt:variant>
        <vt:i4>5</vt:i4>
      </vt:variant>
      <vt:variant>
        <vt:lpwstr>https://ru.wikipedia.org/wiki/%D0%9C%D0%B0%D1%80%D0%B3%D0%B0%D1%80%D0%B8%D0%BD</vt:lpwstr>
      </vt:variant>
      <vt:variant>
        <vt:lpwstr/>
      </vt:variant>
      <vt:variant>
        <vt:i4>6553682</vt:i4>
      </vt:variant>
      <vt:variant>
        <vt:i4>96</vt:i4>
      </vt:variant>
      <vt:variant>
        <vt:i4>0</vt:i4>
      </vt:variant>
      <vt:variant>
        <vt:i4>5</vt:i4>
      </vt:variant>
      <vt:variant>
        <vt:lpwstr>https://ru.wikipedia.org/wiki/%D0%A1%D0%BB%D0%B8%D0%B2%D0%BE%D1%87%D0%BD%D0%BE%D0%B5_%D0%BC%D0%B0%D1%81%D0%BB%D0%BE</vt:lpwstr>
      </vt:variant>
      <vt:variant>
        <vt:lpwstr/>
      </vt:variant>
      <vt:variant>
        <vt:i4>6750304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https://ru.wikipedia.org/wiki/%D0%AD%D0%BC%D1%83%D0%BB%D1%8C%D0%B3%D0%B0%D1%82%D0%BE%D1%80</vt:lpwstr>
      </vt:variant>
      <vt:variant>
        <vt:lpwstr/>
      </vt:variant>
      <vt:variant>
        <vt:i4>4194380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https://ru.wikipedia.org/wiki/%D0%A0%D0%B0%D1%81%D0%BF%D0%BB%D0%B0%D0%B2</vt:lpwstr>
      </vt:variant>
      <vt:variant>
        <vt:lpwstr/>
      </vt:variant>
      <vt:variant>
        <vt:i4>1245260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https://ru.wikipedia.org/wiki/%D0%A0%D0%B0%D1%81%D1%82%D0%B2%D0%BE%D1%80</vt:lpwstr>
      </vt:variant>
      <vt:variant>
        <vt:lpwstr/>
      </vt:variant>
      <vt:variant>
        <vt:i4>1769492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https://ru.wikipedia.org/wiki/%D0%9A%D0%BE%D0%BD%D0%B4%D0%B5%D0%BD%D1%81%D0%B0%D1%86%D0%B8%D1%8F</vt:lpwstr>
      </vt:variant>
      <vt:variant>
        <vt:lpwstr/>
      </vt:variant>
      <vt:variant>
        <vt:i4>1835028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https://ru.wikipedia.org/wiki/%D0%94%D0%B8%D1%81%D0%BF%D0%B5%D1%80%D0%B3%D0%B8%D1%80%D0%BE%D0%B2%D0%B0%D0%BD%D0%B8%D0%B5</vt:lpwstr>
      </vt:variant>
      <vt:variant>
        <vt:lpwstr/>
      </vt:variant>
      <vt:variant>
        <vt:i4>6750304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https://ru.wikipedia.org/wiki/%D0%AD%D0%BC%D1%83%D0%BB%D1%8C%D0%B3%D0%B0%D1%82%D0%BE%D1%80</vt:lpwstr>
      </vt:variant>
      <vt:variant>
        <vt:lpwstr/>
      </vt:variant>
      <vt:variant>
        <vt:i4>6815837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https://ru.wikipedia.org/wiki/%D0%9F%D0%BE%D0%BB%D1%8F%D1%80%D0%BD%D0%B0%D1%8F_%D0%BC%D0%BE%D0%BB%D0%B5%D0%BA%D1%83%D0%BB%D0%B0</vt:lpwstr>
      </vt:variant>
      <vt:variant>
        <vt:lpwstr/>
      </vt:variant>
      <vt:variant>
        <vt:i4>6750304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https://ru.wikipedia.org/wiki/%D0%AD%D0%BC%D1%83%D0%BB%D1%8C%D0%B3%D0%B0%D1%82%D0%BE%D1%80</vt:lpwstr>
      </vt:variant>
      <vt:variant>
        <vt:lpwstr/>
      </vt:variant>
      <vt:variant>
        <vt:i4>4653178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https://ru.wikipedia.org/wiki/%D0%94%D0%B8%D1%81%D0%BF%D0%B5%D1%80%D1%81%D0%BD%D0%B0%D1%8F_%D1%81%D0%B8%D1%81%D1%82%D0%B5%D0%BC%D0%B0</vt:lpwstr>
      </vt:variant>
      <vt:variant>
        <vt:lpwstr/>
      </vt:variant>
      <vt:variant>
        <vt:i4>1245224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https://ru.wikipedia.org/wiki/%D0%9C%D0%BE%D0%BB%D0%BE%D1%87%D0%BD%D1%8B%D0%B9_%D0%B6%D0%B8%D1%80</vt:lpwstr>
      </vt:variant>
      <vt:variant>
        <vt:lpwstr/>
      </vt:variant>
      <vt:variant>
        <vt:i4>3342392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https://ru.wikipedia.org/wiki/%D0%9C%D0%BE%D0%BB%D0%BE%D0%BA%D0%BE</vt:lpwstr>
      </vt:variant>
      <vt:variant>
        <vt:lpwstr/>
      </vt:variant>
      <vt:variant>
        <vt:i4>6946872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https://ru.wikipedia.org/wiki/%D0%96%D0%B8%D1%80%D1%8B</vt:lpwstr>
      </vt:variant>
      <vt:variant>
        <vt:lpwstr/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https://ru.wikipedia.org/wiki/%D0%A3%D0%B3%D0%BB%D0%B5%D0%B2%D0%BE%D0%B4%D0%BE%D1%80%D0%BE%D0%B4%D1%8B</vt:lpwstr>
      </vt:variant>
      <vt:variant>
        <vt:lpwstr/>
      </vt:variant>
      <vt:variant>
        <vt:i4>4653178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https://ru.wikipedia.org/wiki/%D0%94%D0%B8%D1%81%D0%BF%D0%B5%D1%80%D1%81%D0%BD%D0%B0%D1%8F_%D1%81%D0%B8%D1%81%D1%82%D0%B5%D0%BC%D0%B0</vt:lpwstr>
      </vt:variant>
      <vt:variant>
        <vt:lpwstr/>
      </vt:variant>
      <vt:variant>
        <vt:i4>4653178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https://ru.wikipedia.org/wiki/%D0%94%D0%B8%D1%81%D0%BF%D0%B5%D1%80%D1%81%D0%BD%D0%B0%D1%8F_%D1%81%D0%B8%D1%81%D1%82%D0%B5%D0%BC%D0%B0</vt:lpwstr>
      </vt:variant>
      <vt:variant>
        <vt:lpwstr/>
      </vt:variant>
      <vt:variant>
        <vt:i4>4653178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https://ru.wikipedia.org/wiki/%D0%94%D0%B8%D1%81%D0%BF%D0%B5%D1%80%D1%81%D0%BD%D0%B0%D1%8F_%D1%81%D0%B8%D1%81%D1%82%D0%B5%D0%BC%D0%B0</vt:lpwstr>
      </vt:variant>
      <vt:variant>
        <vt:lpwstr/>
      </vt:variant>
      <vt:variant>
        <vt:i4>2031616</vt:i4>
      </vt:variant>
      <vt:variant>
        <vt:i4>45</vt:i4>
      </vt:variant>
      <vt:variant>
        <vt:i4>0</vt:i4>
      </vt:variant>
      <vt:variant>
        <vt:i4>5</vt:i4>
      </vt:variant>
      <vt:variant>
        <vt:lpwstr>http://thesaurus.rusnano.com/wiki/article1419</vt:lpwstr>
      </vt:variant>
      <vt:variant>
        <vt:lpwstr/>
      </vt:variant>
      <vt:variant>
        <vt:i4>2031616</vt:i4>
      </vt:variant>
      <vt:variant>
        <vt:i4>42</vt:i4>
      </vt:variant>
      <vt:variant>
        <vt:i4>0</vt:i4>
      </vt:variant>
      <vt:variant>
        <vt:i4>5</vt:i4>
      </vt:variant>
      <vt:variant>
        <vt:lpwstr>http://thesaurus.rusnano.com/wiki/article1419</vt:lpwstr>
      </vt:variant>
      <vt:variant>
        <vt:lpwstr/>
      </vt:variant>
      <vt:variant>
        <vt:i4>1966083</vt:i4>
      </vt:variant>
      <vt:variant>
        <vt:i4>39</vt:i4>
      </vt:variant>
      <vt:variant>
        <vt:i4>0</vt:i4>
      </vt:variant>
      <vt:variant>
        <vt:i4>5</vt:i4>
      </vt:variant>
      <vt:variant>
        <vt:lpwstr>http://thesaurus.rusnano.com/wiki/article1705</vt:lpwstr>
      </vt:variant>
      <vt:variant>
        <vt:lpwstr/>
      </vt:variant>
      <vt:variant>
        <vt:i4>1638469</vt:i4>
      </vt:variant>
      <vt:variant>
        <vt:i4>36</vt:i4>
      </vt:variant>
      <vt:variant>
        <vt:i4>0</vt:i4>
      </vt:variant>
      <vt:variant>
        <vt:i4>5</vt:i4>
      </vt:variant>
      <vt:variant>
        <vt:lpwstr>http://eng.thesaurus.rusnano.com/wiki/article2161</vt:lpwstr>
      </vt:variant>
      <vt:variant>
        <vt:lpwstr/>
      </vt:variant>
      <vt:variant>
        <vt:i4>1245186</vt:i4>
      </vt:variant>
      <vt:variant>
        <vt:i4>33</vt:i4>
      </vt:variant>
      <vt:variant>
        <vt:i4>0</vt:i4>
      </vt:variant>
      <vt:variant>
        <vt:i4>5</vt:i4>
      </vt:variant>
      <vt:variant>
        <vt:lpwstr>http://thesaurus.rusnano.com/wiki/article965</vt:lpwstr>
      </vt:variant>
      <vt:variant>
        <vt:lpwstr/>
      </vt:variant>
      <vt:variant>
        <vt:i4>3014707</vt:i4>
      </vt:variant>
      <vt:variant>
        <vt:i4>30</vt:i4>
      </vt:variant>
      <vt:variant>
        <vt:i4>0</vt:i4>
      </vt:variant>
      <vt:variant>
        <vt:i4>5</vt:i4>
      </vt:variant>
      <vt:variant>
        <vt:lpwstr>http://thesaurus.rusnano.com/wiki/article16818</vt:lpwstr>
      </vt:variant>
      <vt:variant>
        <vt:lpwstr/>
      </vt:variant>
      <vt:variant>
        <vt:i4>1310784</vt:i4>
      </vt:variant>
      <vt:variant>
        <vt:i4>27</vt:i4>
      </vt:variant>
      <vt:variant>
        <vt:i4>0</vt:i4>
      </vt:variant>
      <vt:variant>
        <vt:i4>5</vt:i4>
      </vt:variant>
      <vt:variant>
        <vt:lpwstr>http://eng.thesaurus.rusnano.com/wiki/article841</vt:lpwstr>
      </vt:variant>
      <vt:variant>
        <vt:lpwstr/>
      </vt:variant>
      <vt:variant>
        <vt:i4>1572866</vt:i4>
      </vt:variant>
      <vt:variant>
        <vt:i4>24</vt:i4>
      </vt:variant>
      <vt:variant>
        <vt:i4>0</vt:i4>
      </vt:variant>
      <vt:variant>
        <vt:i4>5</vt:i4>
      </vt:variant>
      <vt:variant>
        <vt:lpwstr>http://thesaurus.rusnano.com/wiki/article1665</vt:lpwstr>
      </vt:variant>
      <vt:variant>
        <vt:lpwstr/>
      </vt:variant>
      <vt:variant>
        <vt:i4>1966092</vt:i4>
      </vt:variant>
      <vt:variant>
        <vt:i4>21</vt:i4>
      </vt:variant>
      <vt:variant>
        <vt:i4>0</vt:i4>
      </vt:variant>
      <vt:variant>
        <vt:i4>5</vt:i4>
      </vt:variant>
      <vt:variant>
        <vt:lpwstr>http://thesaurus.rusnano.com/wiki/article485</vt:lpwstr>
      </vt:variant>
      <vt:variant>
        <vt:lpwstr/>
      </vt:variant>
      <vt:variant>
        <vt:i4>1114177</vt:i4>
      </vt:variant>
      <vt:variant>
        <vt:i4>18</vt:i4>
      </vt:variant>
      <vt:variant>
        <vt:i4>0</vt:i4>
      </vt:variant>
      <vt:variant>
        <vt:i4>5</vt:i4>
      </vt:variant>
      <vt:variant>
        <vt:lpwstr>http://eng.thesaurus.rusnano.com/wiki/article955</vt:lpwstr>
      </vt:variant>
      <vt:variant>
        <vt:lpwstr/>
      </vt:variant>
      <vt:variant>
        <vt:i4>1638403</vt:i4>
      </vt:variant>
      <vt:variant>
        <vt:i4>15</vt:i4>
      </vt:variant>
      <vt:variant>
        <vt:i4>0</vt:i4>
      </vt:variant>
      <vt:variant>
        <vt:i4>5</vt:i4>
      </vt:variant>
      <vt:variant>
        <vt:lpwstr>http://thesaurus.rusnano.com/wiki/article1779</vt:lpwstr>
      </vt:variant>
      <vt:variant>
        <vt:lpwstr/>
      </vt:variant>
      <vt:variant>
        <vt:i4>1769484</vt:i4>
      </vt:variant>
      <vt:variant>
        <vt:i4>12</vt:i4>
      </vt:variant>
      <vt:variant>
        <vt:i4>0</vt:i4>
      </vt:variant>
      <vt:variant>
        <vt:i4>5</vt:i4>
      </vt:variant>
      <vt:variant>
        <vt:lpwstr>http://thesaurus.rusnano.com/wiki/article783</vt:lpwstr>
      </vt:variant>
      <vt:variant>
        <vt:lpwstr/>
      </vt:variant>
      <vt:variant>
        <vt:i4>1769477</vt:i4>
      </vt:variant>
      <vt:variant>
        <vt:i4>9</vt:i4>
      </vt:variant>
      <vt:variant>
        <vt:i4>0</vt:i4>
      </vt:variant>
      <vt:variant>
        <vt:i4>5</vt:i4>
      </vt:variant>
      <vt:variant>
        <vt:lpwstr>http://thesaurus.rusnano.com/wiki/article2161</vt:lpwstr>
      </vt:variant>
      <vt:variant>
        <vt:lpwstr/>
      </vt:variant>
      <vt:variant>
        <vt:i4>1441792</vt:i4>
      </vt:variant>
      <vt:variant>
        <vt:i4>6</vt:i4>
      </vt:variant>
      <vt:variant>
        <vt:i4>0</vt:i4>
      </vt:variant>
      <vt:variant>
        <vt:i4>5</vt:i4>
      </vt:variant>
      <vt:variant>
        <vt:lpwstr>http://thesaurus.rusnano.com/wiki/article841</vt:lpwstr>
      </vt:variant>
      <vt:variant>
        <vt:lpwstr/>
      </vt:variant>
      <vt:variant>
        <vt:i4>1245185</vt:i4>
      </vt:variant>
      <vt:variant>
        <vt:i4>3</vt:i4>
      </vt:variant>
      <vt:variant>
        <vt:i4>0</vt:i4>
      </vt:variant>
      <vt:variant>
        <vt:i4>5</vt:i4>
      </vt:variant>
      <vt:variant>
        <vt:lpwstr>http://thesaurus.rusnano.com/wiki/article955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http://eng.thesaurus.rusnano.com/wiki/article1769</vt:lpwstr>
      </vt:variant>
      <vt:variant>
        <vt:lpwstr/>
      </vt:variant>
      <vt:variant>
        <vt:i4>3342420</vt:i4>
      </vt:variant>
      <vt:variant>
        <vt:i4>458770</vt:i4>
      </vt:variant>
      <vt:variant>
        <vt:i4>1085</vt:i4>
      </vt:variant>
      <vt:variant>
        <vt:i4>1</vt:i4>
      </vt:variant>
      <vt:variant>
        <vt:lpwstr>http://www.informika.ru/text/database/chemy/Rus/Data/Text/Ch3_4-2/img005.gif</vt:lpwstr>
      </vt:variant>
      <vt:variant>
        <vt:lpwstr/>
      </vt:variant>
      <vt:variant>
        <vt:i4>3342420</vt:i4>
      </vt:variant>
      <vt:variant>
        <vt:i4>459046</vt:i4>
      </vt:variant>
      <vt:variant>
        <vt:i4>1086</vt:i4>
      </vt:variant>
      <vt:variant>
        <vt:i4>1</vt:i4>
      </vt:variant>
      <vt:variant>
        <vt:lpwstr>http://www.informika.ru/text/database/chemy/Rus/Data/Text/Ch3_4-2/img005.gif</vt:lpwstr>
      </vt:variant>
      <vt:variant>
        <vt:lpwstr/>
      </vt:variant>
      <vt:variant>
        <vt:i4>3342420</vt:i4>
      </vt:variant>
      <vt:variant>
        <vt:i4>459812</vt:i4>
      </vt:variant>
      <vt:variant>
        <vt:i4>1087</vt:i4>
      </vt:variant>
      <vt:variant>
        <vt:i4>1</vt:i4>
      </vt:variant>
      <vt:variant>
        <vt:lpwstr>http://www.informika.ru/text/database/chemy/Rus/Data/Text/Ch3_4-2/img005.gif</vt:lpwstr>
      </vt:variant>
      <vt:variant>
        <vt:lpwstr/>
      </vt:variant>
      <vt:variant>
        <vt:i4>3342420</vt:i4>
      </vt:variant>
      <vt:variant>
        <vt:i4>460378</vt:i4>
      </vt:variant>
      <vt:variant>
        <vt:i4>1088</vt:i4>
      </vt:variant>
      <vt:variant>
        <vt:i4>1</vt:i4>
      </vt:variant>
      <vt:variant>
        <vt:lpwstr>http://www.informika.ru/text/database/chemy/Rus/Data/Text/Ch3_4-2/img005.gif</vt:lpwstr>
      </vt:variant>
      <vt:variant>
        <vt:lpwstr/>
      </vt:variant>
      <vt:variant>
        <vt:i4>3342420</vt:i4>
      </vt:variant>
      <vt:variant>
        <vt:i4>460652</vt:i4>
      </vt:variant>
      <vt:variant>
        <vt:i4>1089</vt:i4>
      </vt:variant>
      <vt:variant>
        <vt:i4>1</vt:i4>
      </vt:variant>
      <vt:variant>
        <vt:lpwstr>http://www.informika.ru/text/database/chemy/Rus/Data/Text/Ch3_4-2/img005.gif</vt:lpwstr>
      </vt:variant>
      <vt:variant>
        <vt:lpwstr/>
      </vt:variant>
      <vt:variant>
        <vt:i4>3342420</vt:i4>
      </vt:variant>
      <vt:variant>
        <vt:i4>461256</vt:i4>
      </vt:variant>
      <vt:variant>
        <vt:i4>1090</vt:i4>
      </vt:variant>
      <vt:variant>
        <vt:i4>1</vt:i4>
      </vt:variant>
      <vt:variant>
        <vt:lpwstr>http://www.informika.ru/text/database/chemy/Rus/Data/Text/Ch3_4-2/img005.gif</vt:lpwstr>
      </vt:variant>
      <vt:variant>
        <vt:lpwstr/>
      </vt:variant>
      <vt:variant>
        <vt:i4>3342420</vt:i4>
      </vt:variant>
      <vt:variant>
        <vt:i4>461512</vt:i4>
      </vt:variant>
      <vt:variant>
        <vt:i4>1091</vt:i4>
      </vt:variant>
      <vt:variant>
        <vt:i4>1</vt:i4>
      </vt:variant>
      <vt:variant>
        <vt:lpwstr>http://www.informika.ru/text/database/chemy/Rus/Data/Text/Ch3_4-2/img005.gif</vt:lpwstr>
      </vt:variant>
      <vt:variant>
        <vt:lpwstr/>
      </vt:variant>
      <vt:variant>
        <vt:i4>3342420</vt:i4>
      </vt:variant>
      <vt:variant>
        <vt:i4>461772</vt:i4>
      </vt:variant>
      <vt:variant>
        <vt:i4>1092</vt:i4>
      </vt:variant>
      <vt:variant>
        <vt:i4>1</vt:i4>
      </vt:variant>
      <vt:variant>
        <vt:lpwstr>http://www.informika.ru/text/database/chemy/Rus/Data/Text/Ch3_4-2/img005.gif</vt:lpwstr>
      </vt:variant>
      <vt:variant>
        <vt:lpwstr/>
      </vt:variant>
      <vt:variant>
        <vt:i4>3342420</vt:i4>
      </vt:variant>
      <vt:variant>
        <vt:i4>462016</vt:i4>
      </vt:variant>
      <vt:variant>
        <vt:i4>1093</vt:i4>
      </vt:variant>
      <vt:variant>
        <vt:i4>1</vt:i4>
      </vt:variant>
      <vt:variant>
        <vt:lpwstr>http://www.informika.ru/text/database/chemy/Rus/Data/Text/Ch3_4-2/img005.gif</vt:lpwstr>
      </vt:variant>
      <vt:variant>
        <vt:lpwstr/>
      </vt:variant>
      <vt:variant>
        <vt:i4>5636211</vt:i4>
      </vt:variant>
      <vt:variant>
        <vt:i4>-1</vt:i4>
      </vt:variant>
      <vt:variant>
        <vt:i4>1033</vt:i4>
      </vt:variant>
      <vt:variant>
        <vt:i4>1</vt:i4>
      </vt:variant>
      <vt:variant>
        <vt:lpwstr>H:\m.gif</vt:lpwstr>
      </vt:variant>
      <vt:variant>
        <vt:lpwstr/>
      </vt:variant>
      <vt:variant>
        <vt:i4>196627</vt:i4>
      </vt:variant>
      <vt:variant>
        <vt:i4>-1</vt:i4>
      </vt:variant>
      <vt:variant>
        <vt:i4>1038</vt:i4>
      </vt:variant>
      <vt:variant>
        <vt:i4>1</vt:i4>
      </vt:variant>
      <vt:variant>
        <vt:lpwstr>http://him.1september.ru/2004/01/16-1.jpg</vt:lpwstr>
      </vt:variant>
      <vt:variant>
        <vt:lpwstr/>
      </vt:variant>
      <vt:variant>
        <vt:i4>196626</vt:i4>
      </vt:variant>
      <vt:variant>
        <vt:i4>-1</vt:i4>
      </vt:variant>
      <vt:variant>
        <vt:i4>1039</vt:i4>
      </vt:variant>
      <vt:variant>
        <vt:i4>1</vt:i4>
      </vt:variant>
      <vt:variant>
        <vt:lpwstr>http://him.1september.ru/2004/01/17-1.jpg</vt:lpwstr>
      </vt:variant>
      <vt:variant>
        <vt:lpwstr/>
      </vt:variant>
      <vt:variant>
        <vt:i4>6488171</vt:i4>
      </vt:variant>
      <vt:variant>
        <vt:i4>-1</vt:i4>
      </vt:variant>
      <vt:variant>
        <vt:i4>1040</vt:i4>
      </vt:variant>
      <vt:variant>
        <vt:i4>1</vt:i4>
      </vt:variant>
      <vt:variant>
        <vt:lpwstr>https://him.1september.ru/2004/02/19-1.jpg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ОБРАЗОВАТЕЛЬНОГО УЧРЕЖДЕНИЯ ПО УСТАВУ</dc:title>
  <dc:subject/>
  <dc:creator>Зацепин</dc:creator>
  <cp:keywords/>
  <dc:description/>
  <cp:lastModifiedBy>admin</cp:lastModifiedBy>
  <cp:revision>1</cp:revision>
  <cp:lastPrinted>2013-04-03T11:32:00Z</cp:lastPrinted>
  <dcterms:created xsi:type="dcterms:W3CDTF">2013-03-23T18:32:00Z</dcterms:created>
  <dcterms:modified xsi:type="dcterms:W3CDTF">2018-02-13T09:23:00Z</dcterms:modified>
</cp:coreProperties>
</file>